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7A" w:rsidRDefault="00137D30" w:rsidP="00137D30">
      <w:pPr>
        <w:pStyle w:val="ParagraphStyle"/>
        <w:spacing w:before="240" w:line="252" w:lineRule="auto"/>
        <w:jc w:val="center"/>
        <w:rPr>
          <w:rFonts w:ascii="Times New Roman" w:hAnsi="Times New Roman" w:cs="Times New Roman"/>
          <w:b/>
          <w:bCs/>
          <w:caps/>
          <w:sz w:val="22"/>
          <w:szCs w:val="22"/>
        </w:rPr>
      </w:pPr>
      <w:r w:rsidRPr="00450798">
        <w:rPr>
          <w:rFonts w:ascii="Times New Roman" w:hAnsi="Times New Roman" w:cs="Times New Roman"/>
          <w:b/>
          <w:bCs/>
          <w:caps/>
          <w:sz w:val="22"/>
          <w:szCs w:val="22"/>
        </w:rPr>
        <w:t xml:space="preserve">муниципальное бюджетное образовательное учреждение </w:t>
      </w:r>
    </w:p>
    <w:p w:rsidR="00137D30" w:rsidRPr="00450798" w:rsidRDefault="00137D30" w:rsidP="00137D30">
      <w:pPr>
        <w:pStyle w:val="ParagraphStyle"/>
        <w:spacing w:before="240" w:line="252" w:lineRule="auto"/>
        <w:jc w:val="center"/>
        <w:rPr>
          <w:rFonts w:ascii="Times New Roman" w:hAnsi="Times New Roman" w:cs="Times New Roman"/>
          <w:b/>
          <w:bCs/>
          <w:caps/>
          <w:sz w:val="22"/>
          <w:szCs w:val="22"/>
        </w:rPr>
      </w:pPr>
      <w:r w:rsidRPr="00450798">
        <w:rPr>
          <w:rFonts w:ascii="Times New Roman" w:hAnsi="Times New Roman" w:cs="Times New Roman"/>
          <w:b/>
          <w:bCs/>
          <w:caps/>
          <w:sz w:val="22"/>
          <w:szCs w:val="22"/>
        </w:rPr>
        <w:t xml:space="preserve">детский сад </w:t>
      </w:r>
      <w:r w:rsidR="0095517A">
        <w:rPr>
          <w:rFonts w:ascii="Times New Roman" w:hAnsi="Times New Roman" w:cs="Times New Roman"/>
          <w:b/>
          <w:bCs/>
          <w:caps/>
          <w:sz w:val="22"/>
          <w:szCs w:val="22"/>
          <w:lang w:val="ru-RU"/>
        </w:rPr>
        <w:t xml:space="preserve">№ 8 </w:t>
      </w:r>
      <w:r w:rsidRPr="00450798">
        <w:rPr>
          <w:rFonts w:ascii="Times New Roman" w:hAnsi="Times New Roman" w:cs="Times New Roman"/>
          <w:b/>
          <w:bCs/>
          <w:caps/>
          <w:sz w:val="22"/>
          <w:szCs w:val="22"/>
        </w:rPr>
        <w:t>«</w:t>
      </w:r>
      <w:r w:rsidR="0095517A">
        <w:rPr>
          <w:rFonts w:ascii="Times New Roman" w:hAnsi="Times New Roman" w:cs="Times New Roman"/>
          <w:b/>
          <w:bCs/>
          <w:caps/>
          <w:sz w:val="22"/>
          <w:szCs w:val="22"/>
          <w:lang w:val="ru-RU"/>
        </w:rPr>
        <w:t>ОГОНЁК</w:t>
      </w:r>
      <w:r w:rsidR="0095517A" w:rsidRPr="00450798">
        <w:rPr>
          <w:rFonts w:ascii="Times New Roman" w:hAnsi="Times New Roman" w:cs="Times New Roman"/>
          <w:b/>
          <w:bCs/>
          <w:caps/>
          <w:sz w:val="22"/>
          <w:szCs w:val="22"/>
        </w:rPr>
        <w:t xml:space="preserve"> </w:t>
      </w:r>
      <w:r w:rsidRPr="00450798">
        <w:rPr>
          <w:rFonts w:ascii="Times New Roman" w:hAnsi="Times New Roman" w:cs="Times New Roman"/>
          <w:b/>
          <w:bCs/>
          <w:caps/>
          <w:sz w:val="22"/>
          <w:szCs w:val="22"/>
        </w:rPr>
        <w:t>»</w:t>
      </w:r>
    </w:p>
    <w:p w:rsidR="00137D30" w:rsidRDefault="00137D30" w:rsidP="00137D30">
      <w:pPr>
        <w:pStyle w:val="ParagraphStyle"/>
        <w:spacing w:line="252" w:lineRule="auto"/>
        <w:jc w:val="center"/>
        <w:rPr>
          <w:rFonts w:ascii="Times New Roman" w:hAnsi="Times New Roman" w:cs="Times New Roman"/>
          <w:b/>
          <w:bCs/>
          <w:caps/>
          <w:sz w:val="22"/>
          <w:szCs w:val="22"/>
        </w:rPr>
      </w:pPr>
      <w:r w:rsidRPr="00450798">
        <w:rPr>
          <w:rFonts w:ascii="Times New Roman" w:hAnsi="Times New Roman" w:cs="Times New Roman"/>
          <w:b/>
          <w:bCs/>
          <w:caps/>
          <w:sz w:val="22"/>
          <w:szCs w:val="22"/>
        </w:rPr>
        <w:t xml:space="preserve">(МБДОУ </w:t>
      </w:r>
      <w:r w:rsidR="0095517A">
        <w:rPr>
          <w:rFonts w:ascii="Times New Roman" w:hAnsi="Times New Roman" w:cs="Times New Roman"/>
          <w:b/>
          <w:bCs/>
          <w:caps/>
          <w:sz w:val="22"/>
          <w:szCs w:val="22"/>
          <w:lang w:val="ru-RU"/>
        </w:rPr>
        <w:t>Д/С № 8</w:t>
      </w:r>
      <w:r w:rsidR="0095517A">
        <w:rPr>
          <w:rFonts w:ascii="Times New Roman" w:hAnsi="Times New Roman" w:cs="Times New Roman"/>
          <w:b/>
          <w:bCs/>
          <w:caps/>
          <w:sz w:val="22"/>
          <w:szCs w:val="22"/>
        </w:rPr>
        <w:t xml:space="preserve"> «</w:t>
      </w:r>
      <w:r w:rsidR="0095517A">
        <w:rPr>
          <w:rFonts w:ascii="Times New Roman" w:hAnsi="Times New Roman" w:cs="Times New Roman"/>
          <w:b/>
          <w:bCs/>
          <w:caps/>
          <w:sz w:val="22"/>
          <w:szCs w:val="22"/>
          <w:lang w:val="ru-RU"/>
        </w:rPr>
        <w:t>оГОНЁК</w:t>
      </w:r>
      <w:r w:rsidRPr="00450798">
        <w:rPr>
          <w:rFonts w:ascii="Times New Roman" w:hAnsi="Times New Roman" w:cs="Times New Roman"/>
          <w:b/>
          <w:bCs/>
          <w:caps/>
          <w:sz w:val="22"/>
          <w:szCs w:val="22"/>
        </w:rPr>
        <w:t>»)</w:t>
      </w:r>
    </w:p>
    <w:p w:rsidR="00137D30" w:rsidRDefault="00137D30" w:rsidP="00137D30">
      <w:pPr>
        <w:pStyle w:val="ParagraphStyle"/>
        <w:spacing w:line="252" w:lineRule="auto"/>
        <w:jc w:val="center"/>
        <w:rPr>
          <w:rFonts w:ascii="Times New Roman" w:hAnsi="Times New Roman" w:cs="Times New Roman"/>
          <w:b/>
          <w:bCs/>
          <w:caps/>
          <w:sz w:val="22"/>
          <w:szCs w:val="22"/>
        </w:rPr>
      </w:pPr>
    </w:p>
    <w:p w:rsidR="00137D30" w:rsidRDefault="00137D30" w:rsidP="00137D30">
      <w:pPr>
        <w:pStyle w:val="ParagraphStyle"/>
        <w:spacing w:line="252" w:lineRule="auto"/>
        <w:jc w:val="center"/>
        <w:rPr>
          <w:rFonts w:ascii="Times New Roman" w:hAnsi="Times New Roman" w:cs="Times New Roman"/>
          <w:b/>
          <w:bCs/>
          <w:caps/>
          <w:sz w:val="22"/>
          <w:szCs w:val="22"/>
        </w:rPr>
      </w:pPr>
    </w:p>
    <w:tbl>
      <w:tblPr>
        <w:tblW w:w="10595" w:type="dxa"/>
        <w:tblLook w:val="04A0"/>
      </w:tblPr>
      <w:tblGrid>
        <w:gridCol w:w="5297"/>
        <w:gridCol w:w="5298"/>
      </w:tblGrid>
      <w:tr w:rsidR="00137D30" w:rsidRPr="00C167C5" w:rsidTr="008A0C7F">
        <w:trPr>
          <w:trHeight w:val="1272"/>
        </w:trPr>
        <w:tc>
          <w:tcPr>
            <w:tcW w:w="5297" w:type="dxa"/>
          </w:tcPr>
          <w:p w:rsidR="00137D30" w:rsidRPr="00C82A7C" w:rsidRDefault="00137D30" w:rsidP="008A0C7F">
            <w:pPr>
              <w:pStyle w:val="ParagraphStyle"/>
              <w:spacing w:line="252" w:lineRule="auto"/>
              <w:rPr>
                <w:rFonts w:ascii="Times New Roman" w:hAnsi="Times New Roman" w:cs="Times New Roman"/>
                <w:b/>
                <w:bCs/>
                <w:caps/>
                <w:sz w:val="22"/>
                <w:szCs w:val="22"/>
              </w:rPr>
            </w:pPr>
          </w:p>
          <w:p w:rsidR="00137D30" w:rsidRPr="00C82A7C" w:rsidRDefault="00137D30" w:rsidP="008A0C7F">
            <w:pPr>
              <w:pStyle w:val="ParagraphStyle"/>
              <w:spacing w:line="252" w:lineRule="auto"/>
              <w:rPr>
                <w:rFonts w:ascii="Times New Roman" w:hAnsi="Times New Roman" w:cs="Times New Roman"/>
                <w:b/>
                <w:bCs/>
                <w:caps/>
                <w:sz w:val="22"/>
                <w:szCs w:val="22"/>
              </w:rPr>
            </w:pPr>
            <w:r w:rsidRPr="00C82A7C">
              <w:rPr>
                <w:rFonts w:ascii="Times New Roman" w:hAnsi="Times New Roman" w:cs="Times New Roman"/>
                <w:b/>
                <w:bCs/>
                <w:caps/>
                <w:sz w:val="22"/>
                <w:szCs w:val="22"/>
              </w:rPr>
              <w:t xml:space="preserve">пРИНЯТА </w:t>
            </w:r>
          </w:p>
          <w:p w:rsidR="00137D30" w:rsidRPr="00C82A7C" w:rsidRDefault="00137D30" w:rsidP="008A0C7F">
            <w:pPr>
              <w:pStyle w:val="ParagraphStyle"/>
              <w:spacing w:line="252" w:lineRule="auto"/>
              <w:rPr>
                <w:rFonts w:ascii="Times New Roman" w:hAnsi="Times New Roman" w:cs="Times New Roman"/>
                <w:b/>
                <w:bCs/>
                <w:caps/>
                <w:sz w:val="22"/>
                <w:szCs w:val="22"/>
              </w:rPr>
            </w:pPr>
            <w:r w:rsidRPr="00C82A7C">
              <w:rPr>
                <w:rFonts w:ascii="Times New Roman" w:hAnsi="Times New Roman" w:cs="Times New Roman"/>
                <w:b/>
                <w:bCs/>
                <w:caps/>
                <w:sz w:val="22"/>
                <w:szCs w:val="22"/>
              </w:rPr>
              <w:t>НА ПЕДАГОГИЧЕСКОМ СОВЕТЕ</w:t>
            </w:r>
          </w:p>
          <w:p w:rsidR="00137D30" w:rsidRPr="00C82A7C" w:rsidRDefault="00137D30" w:rsidP="008A0C7F">
            <w:pPr>
              <w:pStyle w:val="ParagraphStyle"/>
              <w:spacing w:line="252" w:lineRule="auto"/>
              <w:rPr>
                <w:rFonts w:ascii="Times New Roman" w:hAnsi="Times New Roman" w:cs="Times New Roman"/>
                <w:b/>
                <w:bCs/>
                <w:caps/>
                <w:sz w:val="22"/>
                <w:szCs w:val="22"/>
              </w:rPr>
            </w:pPr>
            <w:r w:rsidRPr="00C82A7C">
              <w:rPr>
                <w:rFonts w:ascii="Times New Roman" w:hAnsi="Times New Roman" w:cs="Times New Roman"/>
                <w:b/>
                <w:bCs/>
                <w:caps/>
                <w:sz w:val="22"/>
                <w:szCs w:val="22"/>
              </w:rPr>
              <w:t>пРОТОКОЛ   №  ____</w:t>
            </w:r>
          </w:p>
          <w:p w:rsidR="00137D30" w:rsidRPr="00C82A7C" w:rsidRDefault="00137D30" w:rsidP="008A0C7F">
            <w:pPr>
              <w:pStyle w:val="ParagraphStyle"/>
              <w:spacing w:line="252" w:lineRule="auto"/>
              <w:rPr>
                <w:rFonts w:ascii="Times New Roman" w:hAnsi="Times New Roman" w:cs="Times New Roman"/>
                <w:b/>
                <w:bCs/>
                <w:caps/>
                <w:sz w:val="22"/>
                <w:szCs w:val="22"/>
              </w:rPr>
            </w:pPr>
            <w:r w:rsidRPr="00C82A7C">
              <w:rPr>
                <w:rFonts w:ascii="Times New Roman" w:hAnsi="Times New Roman" w:cs="Times New Roman"/>
                <w:b/>
                <w:bCs/>
                <w:caps/>
                <w:sz w:val="22"/>
                <w:szCs w:val="22"/>
              </w:rPr>
              <w:t xml:space="preserve">ОТ « ____» _______ 20_____Г. </w:t>
            </w:r>
          </w:p>
        </w:tc>
        <w:tc>
          <w:tcPr>
            <w:tcW w:w="5298" w:type="dxa"/>
          </w:tcPr>
          <w:p w:rsidR="00137D30" w:rsidRPr="00C82A7C" w:rsidRDefault="00137D30" w:rsidP="008A0C7F">
            <w:pPr>
              <w:pStyle w:val="ParagraphStyle"/>
              <w:spacing w:line="252" w:lineRule="auto"/>
              <w:rPr>
                <w:rFonts w:ascii="Times New Roman" w:hAnsi="Times New Roman" w:cs="Times New Roman"/>
                <w:b/>
                <w:bCs/>
                <w:caps/>
                <w:sz w:val="22"/>
                <w:szCs w:val="22"/>
              </w:rPr>
            </w:pPr>
          </w:p>
          <w:p w:rsidR="00137D30" w:rsidRPr="00C82A7C" w:rsidRDefault="00137D30" w:rsidP="008A0C7F">
            <w:pPr>
              <w:pStyle w:val="ParagraphStyle"/>
              <w:spacing w:line="252" w:lineRule="auto"/>
              <w:rPr>
                <w:rFonts w:ascii="Times New Roman" w:hAnsi="Times New Roman" w:cs="Times New Roman"/>
                <w:b/>
                <w:bCs/>
                <w:caps/>
                <w:sz w:val="22"/>
                <w:szCs w:val="22"/>
              </w:rPr>
            </w:pPr>
            <w:r w:rsidRPr="00C82A7C">
              <w:rPr>
                <w:rFonts w:ascii="Times New Roman" w:hAnsi="Times New Roman" w:cs="Times New Roman"/>
                <w:b/>
                <w:bCs/>
                <w:caps/>
                <w:sz w:val="22"/>
                <w:szCs w:val="22"/>
              </w:rPr>
              <w:t>уТВЕРЖДАЮ:</w:t>
            </w:r>
          </w:p>
          <w:p w:rsidR="00137D30" w:rsidRPr="00C167C5" w:rsidRDefault="00137D30" w:rsidP="008A0C7F">
            <w:pPr>
              <w:pStyle w:val="ParagraphStyle"/>
              <w:spacing w:line="252" w:lineRule="auto"/>
              <w:rPr>
                <w:rFonts w:ascii="Times New Roman" w:hAnsi="Times New Roman" w:cs="Times New Roman"/>
                <w:b/>
                <w:bCs/>
                <w:caps/>
                <w:sz w:val="22"/>
                <w:szCs w:val="22"/>
                <w:lang w:val="ru-RU"/>
              </w:rPr>
            </w:pPr>
            <w:r w:rsidRPr="00C167C5">
              <w:rPr>
                <w:rFonts w:ascii="Times New Roman" w:hAnsi="Times New Roman" w:cs="Times New Roman"/>
                <w:b/>
                <w:bCs/>
                <w:caps/>
                <w:sz w:val="22"/>
                <w:szCs w:val="22"/>
                <w:lang w:val="ru-RU"/>
              </w:rPr>
              <w:t xml:space="preserve">зАВЕДУЮЩИЙ мбдоу Д/С </w:t>
            </w:r>
            <w:r w:rsidR="00C167C5">
              <w:rPr>
                <w:rFonts w:ascii="Times New Roman" w:hAnsi="Times New Roman" w:cs="Times New Roman"/>
                <w:b/>
                <w:bCs/>
                <w:caps/>
                <w:sz w:val="22"/>
                <w:szCs w:val="22"/>
                <w:lang w:val="ru-RU"/>
              </w:rPr>
              <w:t>№ 8 «оГОНЁК»</w:t>
            </w:r>
          </w:p>
          <w:p w:rsidR="00C167C5" w:rsidRDefault="00C167C5" w:rsidP="008A0C7F">
            <w:pPr>
              <w:pStyle w:val="ParagraphStyle"/>
              <w:spacing w:line="252" w:lineRule="auto"/>
              <w:rPr>
                <w:rFonts w:ascii="Times New Roman" w:hAnsi="Times New Roman" w:cs="Times New Roman"/>
                <w:b/>
                <w:bCs/>
                <w:caps/>
                <w:sz w:val="22"/>
                <w:szCs w:val="22"/>
                <w:lang w:val="ru-RU"/>
              </w:rPr>
            </w:pPr>
          </w:p>
          <w:p w:rsidR="00137D30" w:rsidRPr="00C167C5" w:rsidRDefault="00C167C5" w:rsidP="008A0C7F">
            <w:pPr>
              <w:pStyle w:val="ParagraphStyle"/>
              <w:spacing w:line="252" w:lineRule="auto"/>
              <w:rPr>
                <w:rFonts w:ascii="Times New Roman" w:hAnsi="Times New Roman" w:cs="Times New Roman"/>
                <w:b/>
                <w:bCs/>
                <w:caps/>
                <w:sz w:val="22"/>
                <w:szCs w:val="22"/>
                <w:lang w:val="ru-RU"/>
              </w:rPr>
            </w:pPr>
            <w:r>
              <w:rPr>
                <w:rFonts w:ascii="Times New Roman" w:hAnsi="Times New Roman" w:cs="Times New Roman"/>
                <w:b/>
                <w:bCs/>
                <w:caps/>
                <w:sz w:val="22"/>
                <w:szCs w:val="22"/>
                <w:lang w:val="ru-RU"/>
              </w:rPr>
              <w:t>_____________/л.н. СОКОЛ</w:t>
            </w:r>
            <w:r w:rsidR="00137D30" w:rsidRPr="00C167C5">
              <w:rPr>
                <w:rFonts w:ascii="Times New Roman" w:hAnsi="Times New Roman" w:cs="Times New Roman"/>
                <w:b/>
                <w:bCs/>
                <w:caps/>
                <w:sz w:val="22"/>
                <w:szCs w:val="22"/>
                <w:lang w:val="ru-RU"/>
              </w:rPr>
              <w:t>/</w:t>
            </w:r>
          </w:p>
          <w:p w:rsidR="00137D30" w:rsidRPr="00C167C5" w:rsidRDefault="00137D30" w:rsidP="008A0C7F">
            <w:pPr>
              <w:pStyle w:val="ParagraphStyle"/>
              <w:spacing w:line="252" w:lineRule="auto"/>
              <w:rPr>
                <w:rFonts w:ascii="Times New Roman" w:hAnsi="Times New Roman" w:cs="Times New Roman"/>
                <w:b/>
                <w:bCs/>
                <w:caps/>
                <w:sz w:val="22"/>
                <w:szCs w:val="22"/>
                <w:lang w:val="ru-RU"/>
              </w:rPr>
            </w:pPr>
            <w:r w:rsidRPr="00C167C5">
              <w:rPr>
                <w:rFonts w:ascii="Times New Roman" w:hAnsi="Times New Roman" w:cs="Times New Roman"/>
                <w:b/>
                <w:bCs/>
                <w:caps/>
                <w:sz w:val="22"/>
                <w:szCs w:val="22"/>
                <w:lang w:val="ru-RU"/>
              </w:rPr>
              <w:t>пРИКАЗ № _____  ОТ « ____» _______20 ____Г.</w:t>
            </w:r>
          </w:p>
        </w:tc>
      </w:tr>
      <w:tr w:rsidR="00137D30" w:rsidTr="008A0C7F">
        <w:trPr>
          <w:trHeight w:val="1808"/>
        </w:trPr>
        <w:tc>
          <w:tcPr>
            <w:tcW w:w="5297" w:type="dxa"/>
          </w:tcPr>
          <w:p w:rsidR="00137D30" w:rsidRPr="00C167C5" w:rsidRDefault="00137D30" w:rsidP="008A0C7F">
            <w:pPr>
              <w:pStyle w:val="ParagraphStyle"/>
              <w:spacing w:line="252" w:lineRule="auto"/>
              <w:rPr>
                <w:rFonts w:ascii="Times New Roman" w:hAnsi="Times New Roman" w:cs="Times New Roman"/>
                <w:b/>
                <w:bCs/>
                <w:caps/>
                <w:sz w:val="22"/>
                <w:szCs w:val="22"/>
                <w:lang w:val="ru-RU"/>
              </w:rPr>
            </w:pPr>
          </w:p>
          <w:p w:rsidR="00137D30" w:rsidRPr="00C82A7C" w:rsidRDefault="00137D30" w:rsidP="008A0C7F">
            <w:pPr>
              <w:pStyle w:val="ParagraphStyle"/>
              <w:spacing w:line="252" w:lineRule="auto"/>
              <w:rPr>
                <w:rFonts w:ascii="Times New Roman" w:hAnsi="Times New Roman" w:cs="Times New Roman"/>
                <w:b/>
                <w:bCs/>
                <w:caps/>
                <w:sz w:val="22"/>
                <w:szCs w:val="22"/>
              </w:rPr>
            </w:pPr>
            <w:r w:rsidRPr="00C82A7C">
              <w:rPr>
                <w:rFonts w:ascii="Times New Roman" w:hAnsi="Times New Roman" w:cs="Times New Roman"/>
                <w:b/>
                <w:bCs/>
                <w:caps/>
                <w:sz w:val="22"/>
                <w:szCs w:val="22"/>
              </w:rPr>
              <w:t xml:space="preserve"> </w:t>
            </w:r>
          </w:p>
        </w:tc>
        <w:tc>
          <w:tcPr>
            <w:tcW w:w="5298" w:type="dxa"/>
          </w:tcPr>
          <w:p w:rsidR="00137D30" w:rsidRPr="00C82A7C" w:rsidRDefault="00137D30" w:rsidP="008A0C7F">
            <w:pPr>
              <w:pStyle w:val="ParagraphStyle"/>
              <w:spacing w:line="252" w:lineRule="auto"/>
              <w:jc w:val="center"/>
              <w:rPr>
                <w:rFonts w:ascii="Times New Roman" w:hAnsi="Times New Roman" w:cs="Times New Roman"/>
                <w:b/>
                <w:bCs/>
                <w:caps/>
                <w:sz w:val="22"/>
                <w:szCs w:val="22"/>
              </w:rPr>
            </w:pPr>
          </w:p>
        </w:tc>
      </w:tr>
    </w:tbl>
    <w:p w:rsidR="00137D30" w:rsidRPr="00450798" w:rsidRDefault="00137D30" w:rsidP="00137D30">
      <w:pPr>
        <w:pStyle w:val="ParagraphStyle"/>
        <w:spacing w:line="252" w:lineRule="auto"/>
        <w:jc w:val="center"/>
        <w:rPr>
          <w:rFonts w:ascii="Times New Roman" w:hAnsi="Times New Roman" w:cs="Times New Roman"/>
          <w:b/>
          <w:bCs/>
          <w:caps/>
          <w:sz w:val="22"/>
          <w:szCs w:val="22"/>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Pr="00904B75" w:rsidRDefault="00137D30" w:rsidP="00137D30">
      <w:pPr>
        <w:pStyle w:val="ParagraphStyle"/>
        <w:spacing w:line="252" w:lineRule="auto"/>
        <w:jc w:val="center"/>
        <w:rPr>
          <w:rFonts w:ascii="Times New Roman" w:hAnsi="Times New Roman" w:cs="Times New Roman"/>
          <w:b/>
          <w:bCs/>
          <w:caps/>
          <w:sz w:val="40"/>
          <w:szCs w:val="40"/>
        </w:rPr>
      </w:pPr>
      <w:r w:rsidRPr="00904B75">
        <w:rPr>
          <w:rFonts w:ascii="Times New Roman" w:hAnsi="Times New Roman" w:cs="Times New Roman"/>
          <w:b/>
          <w:bCs/>
          <w:caps/>
          <w:sz w:val="40"/>
          <w:szCs w:val="40"/>
        </w:rPr>
        <w:t xml:space="preserve">программа развития </w:t>
      </w:r>
    </w:p>
    <w:p w:rsidR="00137D30" w:rsidRPr="00904B75" w:rsidRDefault="00137D30" w:rsidP="00137D30">
      <w:pPr>
        <w:pStyle w:val="ParagraphStyle"/>
        <w:spacing w:line="252" w:lineRule="auto"/>
        <w:jc w:val="center"/>
        <w:rPr>
          <w:rFonts w:ascii="Times New Roman" w:hAnsi="Times New Roman" w:cs="Times New Roman"/>
          <w:b/>
          <w:bCs/>
          <w:caps/>
          <w:sz w:val="40"/>
          <w:szCs w:val="40"/>
        </w:rPr>
      </w:pPr>
      <w:r w:rsidRPr="00904B75">
        <w:rPr>
          <w:rFonts w:ascii="Times New Roman" w:hAnsi="Times New Roman" w:cs="Times New Roman"/>
          <w:b/>
          <w:bCs/>
          <w:caps/>
          <w:sz w:val="40"/>
          <w:szCs w:val="40"/>
        </w:rPr>
        <w:t xml:space="preserve">мбдоу д/С </w:t>
      </w:r>
      <w:r w:rsidR="00C167C5">
        <w:rPr>
          <w:rFonts w:ascii="Times New Roman" w:hAnsi="Times New Roman" w:cs="Times New Roman"/>
          <w:b/>
          <w:bCs/>
          <w:caps/>
          <w:sz w:val="40"/>
          <w:szCs w:val="40"/>
          <w:lang w:val="ru-RU"/>
        </w:rPr>
        <w:t xml:space="preserve">№ 8 </w:t>
      </w:r>
      <w:r w:rsidR="00C167C5">
        <w:rPr>
          <w:rFonts w:ascii="Times New Roman" w:hAnsi="Times New Roman" w:cs="Times New Roman"/>
          <w:b/>
          <w:bCs/>
          <w:caps/>
          <w:sz w:val="40"/>
          <w:szCs w:val="40"/>
        </w:rPr>
        <w:t>«</w:t>
      </w:r>
      <w:r w:rsidR="00C167C5">
        <w:rPr>
          <w:rFonts w:ascii="Times New Roman" w:hAnsi="Times New Roman" w:cs="Times New Roman"/>
          <w:b/>
          <w:bCs/>
          <w:caps/>
          <w:sz w:val="40"/>
          <w:szCs w:val="40"/>
          <w:lang w:val="ru-RU"/>
        </w:rPr>
        <w:t>ОГОНЁК</w:t>
      </w:r>
      <w:r w:rsidRPr="00904B75">
        <w:rPr>
          <w:rFonts w:ascii="Times New Roman" w:hAnsi="Times New Roman" w:cs="Times New Roman"/>
          <w:b/>
          <w:bCs/>
          <w:caps/>
          <w:sz w:val="40"/>
          <w:szCs w:val="40"/>
        </w:rPr>
        <w:t>»</w:t>
      </w:r>
    </w:p>
    <w:p w:rsidR="00F9468B" w:rsidRDefault="00F9468B" w:rsidP="00137D30">
      <w:pPr>
        <w:pStyle w:val="ParagraphStyle"/>
        <w:spacing w:before="240" w:after="240" w:line="252" w:lineRule="auto"/>
        <w:jc w:val="center"/>
        <w:rPr>
          <w:rFonts w:ascii="Times New Roman" w:hAnsi="Times New Roman" w:cs="Times New Roman"/>
          <w:b/>
          <w:bCs/>
          <w:caps/>
          <w:sz w:val="40"/>
          <w:szCs w:val="40"/>
          <w:lang w:val="ru-RU"/>
        </w:rPr>
      </w:pPr>
      <w:r w:rsidRPr="00F9468B">
        <w:rPr>
          <w:rFonts w:ascii="Times New Roman" w:hAnsi="Times New Roman" w:cs="Times New Roman"/>
          <w:b/>
          <w:bCs/>
          <w:caps/>
          <w:sz w:val="40"/>
          <w:szCs w:val="40"/>
          <w:lang w:val="ru-RU"/>
        </w:rPr>
        <w:t xml:space="preserve">«ЗДОРОВЫЙ РЕБЕНОК </w:t>
      </w:r>
    </w:p>
    <w:p w:rsidR="00137D30" w:rsidRPr="00F9468B" w:rsidRDefault="00F9468B" w:rsidP="00137D30">
      <w:pPr>
        <w:pStyle w:val="ParagraphStyle"/>
        <w:spacing w:before="240" w:after="240" w:line="252" w:lineRule="auto"/>
        <w:jc w:val="center"/>
        <w:rPr>
          <w:rFonts w:ascii="Times New Roman" w:hAnsi="Times New Roman" w:cs="Times New Roman"/>
          <w:b/>
          <w:bCs/>
          <w:caps/>
          <w:sz w:val="40"/>
          <w:szCs w:val="40"/>
          <w:lang w:val="ru-RU"/>
        </w:rPr>
      </w:pPr>
      <w:r w:rsidRPr="00F9468B">
        <w:rPr>
          <w:rFonts w:ascii="Times New Roman" w:hAnsi="Times New Roman" w:cs="Times New Roman"/>
          <w:b/>
          <w:bCs/>
          <w:caps/>
          <w:sz w:val="40"/>
          <w:szCs w:val="40"/>
          <w:lang w:val="ru-RU"/>
        </w:rPr>
        <w:t>В УСЛОВИЯХ СЕЛЬСКОГО ДЕТСКОГО САДА»</w:t>
      </w:r>
    </w:p>
    <w:p w:rsidR="00137D30" w:rsidRPr="0072217C" w:rsidRDefault="00137D30" w:rsidP="00137D30">
      <w:pPr>
        <w:pStyle w:val="ParagraphStyle"/>
        <w:spacing w:before="240" w:after="240" w:line="252" w:lineRule="auto"/>
        <w:jc w:val="center"/>
        <w:rPr>
          <w:rFonts w:ascii="Times New Roman" w:hAnsi="Times New Roman" w:cs="Times New Roman"/>
          <w:b/>
          <w:bCs/>
          <w:caps/>
          <w:sz w:val="32"/>
          <w:szCs w:val="32"/>
        </w:rPr>
      </w:pPr>
      <w:r w:rsidRPr="00904B75">
        <w:rPr>
          <w:rFonts w:ascii="Times New Roman" w:hAnsi="Times New Roman" w:cs="Times New Roman"/>
          <w:b/>
          <w:bCs/>
          <w:caps/>
          <w:sz w:val="48"/>
          <w:szCs w:val="48"/>
        </w:rPr>
        <w:t>2014 – 2019</w:t>
      </w:r>
      <w:r w:rsidRPr="0072217C">
        <w:rPr>
          <w:rFonts w:ascii="Times New Roman" w:hAnsi="Times New Roman" w:cs="Times New Roman"/>
          <w:b/>
          <w:bCs/>
          <w:caps/>
          <w:sz w:val="32"/>
          <w:szCs w:val="32"/>
        </w:rPr>
        <w:t>Г.Г.</w:t>
      </w: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Pr="00F9468B" w:rsidRDefault="00137D30" w:rsidP="00137D30">
      <w:pPr>
        <w:pStyle w:val="ParagraphStyle"/>
        <w:spacing w:before="240" w:after="240" w:line="252" w:lineRule="auto"/>
        <w:rPr>
          <w:rFonts w:ascii="Times New Roman" w:hAnsi="Times New Roman" w:cs="Times New Roman"/>
          <w:b/>
          <w:bCs/>
          <w:caps/>
          <w:sz w:val="28"/>
          <w:szCs w:val="28"/>
          <w:lang w:val="ru-RU"/>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ПАСПОРТ программы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9"/>
        <w:gridCol w:w="7422"/>
      </w:tblGrid>
      <w:tr w:rsidR="00137D30" w:rsidRPr="00F9468B" w:rsidTr="008A0C7F">
        <w:tc>
          <w:tcPr>
            <w:tcW w:w="3049" w:type="dxa"/>
          </w:tcPr>
          <w:p w:rsidR="00137D30" w:rsidRPr="004366EE" w:rsidRDefault="00137D30" w:rsidP="008A0C7F">
            <w:pPr>
              <w:pStyle w:val="ParagraphStyle"/>
              <w:spacing w:line="252" w:lineRule="auto"/>
              <w:rPr>
                <w:rFonts w:ascii="Times New Roman" w:hAnsi="Times New Roman" w:cs="Times New Roman"/>
                <w:b/>
                <w:bCs/>
                <w:caps/>
                <w:sz w:val="28"/>
                <w:szCs w:val="28"/>
              </w:rPr>
            </w:pPr>
            <w:r w:rsidRPr="004366EE">
              <w:rPr>
                <w:rFonts w:ascii="Times New Roman" w:hAnsi="Times New Roman" w:cs="Times New Roman"/>
                <w:b/>
                <w:bCs/>
                <w:sz w:val="28"/>
                <w:szCs w:val="28"/>
              </w:rPr>
              <w:t>Название</w:t>
            </w:r>
            <w:r>
              <w:rPr>
                <w:rFonts w:ascii="Times New Roman" w:hAnsi="Times New Roman" w:cs="Times New Roman"/>
                <w:b/>
                <w:bCs/>
                <w:sz w:val="28"/>
                <w:szCs w:val="28"/>
              </w:rPr>
              <w:t xml:space="preserve"> программы</w:t>
            </w:r>
          </w:p>
        </w:tc>
        <w:tc>
          <w:tcPr>
            <w:tcW w:w="7422" w:type="dxa"/>
          </w:tcPr>
          <w:p w:rsidR="00137D30" w:rsidRPr="00F9468B" w:rsidRDefault="00137D30" w:rsidP="008A0C7F">
            <w:pPr>
              <w:pStyle w:val="ParagraphStyle"/>
              <w:spacing w:line="252" w:lineRule="auto"/>
              <w:rPr>
                <w:rFonts w:ascii="Times New Roman" w:hAnsi="Times New Roman" w:cs="Times New Roman"/>
                <w:sz w:val="28"/>
                <w:szCs w:val="28"/>
                <w:lang w:val="ru-RU"/>
              </w:rPr>
            </w:pPr>
            <w:r w:rsidRPr="00F9468B">
              <w:rPr>
                <w:rFonts w:ascii="Times New Roman" w:hAnsi="Times New Roman" w:cs="Times New Roman"/>
                <w:sz w:val="28"/>
                <w:szCs w:val="28"/>
                <w:lang w:val="ru-RU"/>
              </w:rPr>
              <w:t>Программа развития «</w:t>
            </w:r>
            <w:r w:rsidR="00F9468B">
              <w:rPr>
                <w:rFonts w:ascii="Times New Roman" w:hAnsi="Times New Roman" w:cs="Times New Roman"/>
                <w:sz w:val="28"/>
                <w:szCs w:val="28"/>
                <w:lang w:val="ru-RU"/>
              </w:rPr>
              <w:t>Здоровый ребенок в условиях сельского детского сада</w:t>
            </w:r>
            <w:r w:rsidRPr="00F9468B">
              <w:rPr>
                <w:rFonts w:ascii="Times New Roman" w:hAnsi="Times New Roman" w:cs="Times New Roman"/>
                <w:sz w:val="28"/>
                <w:szCs w:val="28"/>
                <w:lang w:val="ru-RU"/>
              </w:rPr>
              <w:t>»</w:t>
            </w:r>
          </w:p>
        </w:tc>
      </w:tr>
      <w:tr w:rsidR="00137D30" w:rsidRPr="007A2B41" w:rsidTr="008A0C7F">
        <w:tc>
          <w:tcPr>
            <w:tcW w:w="3049" w:type="dxa"/>
          </w:tcPr>
          <w:p w:rsidR="00137D30" w:rsidRPr="004366EE" w:rsidRDefault="00137D30" w:rsidP="008A0C7F">
            <w:pPr>
              <w:pStyle w:val="ParagraphStyle"/>
              <w:spacing w:line="252" w:lineRule="auto"/>
              <w:rPr>
                <w:rFonts w:ascii="Times New Roman" w:hAnsi="Times New Roman" w:cs="Times New Roman"/>
                <w:b/>
                <w:bCs/>
                <w:caps/>
                <w:sz w:val="28"/>
                <w:szCs w:val="28"/>
              </w:rPr>
            </w:pPr>
            <w:r w:rsidRPr="004366EE">
              <w:rPr>
                <w:rFonts w:ascii="Times New Roman" w:hAnsi="Times New Roman" w:cs="Times New Roman"/>
                <w:b/>
                <w:bCs/>
                <w:sz w:val="28"/>
                <w:szCs w:val="28"/>
              </w:rPr>
              <w:t xml:space="preserve">Практическая </w:t>
            </w:r>
            <w:r w:rsidRPr="004366EE">
              <w:rPr>
                <w:rFonts w:ascii="Times New Roman" w:hAnsi="Times New Roman" w:cs="Times New Roman"/>
                <w:b/>
                <w:bCs/>
                <w:sz w:val="28"/>
                <w:szCs w:val="28"/>
              </w:rPr>
              <w:br/>
              <w:t>значимость</w:t>
            </w:r>
          </w:p>
        </w:tc>
        <w:tc>
          <w:tcPr>
            <w:tcW w:w="7422" w:type="dxa"/>
          </w:tcPr>
          <w:p w:rsidR="00137D30" w:rsidRPr="007A2B41" w:rsidRDefault="00137D30" w:rsidP="008A0C7F">
            <w:pPr>
              <w:pStyle w:val="ParagraphStyle"/>
              <w:spacing w:line="252" w:lineRule="auto"/>
              <w:rPr>
                <w:rFonts w:ascii="Times New Roman" w:hAnsi="Times New Roman" w:cs="Times New Roman"/>
                <w:b/>
                <w:bCs/>
                <w:caps/>
                <w:sz w:val="28"/>
                <w:szCs w:val="28"/>
                <w:lang w:val="ru-RU"/>
              </w:rPr>
            </w:pPr>
            <w:r w:rsidRPr="007A2B41">
              <w:rPr>
                <w:rFonts w:ascii="Times New Roman" w:hAnsi="Times New Roman" w:cs="Times New Roman"/>
                <w:sz w:val="28"/>
                <w:szCs w:val="28"/>
                <w:lang w:val="ru-RU"/>
              </w:rPr>
              <w:t>Активное  использование развивающих игровых</w:t>
            </w:r>
            <w:r w:rsidR="007A2B41">
              <w:rPr>
                <w:rFonts w:ascii="Times New Roman" w:hAnsi="Times New Roman" w:cs="Times New Roman"/>
                <w:sz w:val="28"/>
                <w:szCs w:val="28"/>
                <w:lang w:val="ru-RU"/>
              </w:rPr>
              <w:t xml:space="preserve"> и здоровьесберегающих</w:t>
            </w:r>
            <w:r w:rsidRPr="007A2B41">
              <w:rPr>
                <w:rFonts w:ascii="Times New Roman" w:hAnsi="Times New Roman" w:cs="Times New Roman"/>
                <w:sz w:val="28"/>
                <w:szCs w:val="28"/>
                <w:lang w:val="ru-RU"/>
              </w:rPr>
              <w:t xml:space="preserve">  технологий для успешного развития дошкольников</w:t>
            </w:r>
          </w:p>
        </w:tc>
      </w:tr>
      <w:tr w:rsidR="00137D30" w:rsidRPr="004366EE" w:rsidTr="008A0C7F">
        <w:tc>
          <w:tcPr>
            <w:tcW w:w="3049" w:type="dxa"/>
          </w:tcPr>
          <w:p w:rsidR="00137D30" w:rsidRPr="004366EE" w:rsidRDefault="00137D30" w:rsidP="008A0C7F">
            <w:pPr>
              <w:pStyle w:val="ParagraphStyle"/>
              <w:spacing w:line="252" w:lineRule="auto"/>
              <w:rPr>
                <w:rFonts w:ascii="Times New Roman" w:hAnsi="Times New Roman" w:cs="Times New Roman"/>
                <w:b/>
                <w:bCs/>
                <w:caps/>
                <w:sz w:val="28"/>
                <w:szCs w:val="28"/>
              </w:rPr>
            </w:pPr>
            <w:r w:rsidRPr="004366EE">
              <w:rPr>
                <w:rFonts w:ascii="Times New Roman" w:hAnsi="Times New Roman" w:cs="Times New Roman"/>
                <w:b/>
                <w:bCs/>
                <w:sz w:val="28"/>
                <w:szCs w:val="28"/>
              </w:rPr>
              <w:t xml:space="preserve">Основания </w:t>
            </w:r>
            <w:r w:rsidRPr="004366EE">
              <w:rPr>
                <w:rFonts w:ascii="Times New Roman" w:hAnsi="Times New Roman" w:cs="Times New Roman"/>
                <w:b/>
                <w:bCs/>
                <w:sz w:val="28"/>
                <w:szCs w:val="28"/>
              </w:rPr>
              <w:br/>
              <w:t>для разработки</w:t>
            </w:r>
          </w:p>
        </w:tc>
        <w:tc>
          <w:tcPr>
            <w:tcW w:w="7422" w:type="dxa"/>
          </w:tcPr>
          <w:p w:rsidR="00137D30" w:rsidRPr="00D85864" w:rsidRDefault="00137D30" w:rsidP="008A0C7F">
            <w:pPr>
              <w:jc w:val="both"/>
              <w:rPr>
                <w:rFonts w:ascii="Times New Roman" w:hAnsi="Times New Roman" w:cs="Times New Roman"/>
                <w:sz w:val="28"/>
                <w:szCs w:val="28"/>
              </w:rPr>
            </w:pPr>
            <w:r w:rsidRPr="00D85864">
              <w:rPr>
                <w:rFonts w:ascii="Times New Roman" w:hAnsi="Times New Roman" w:cs="Times New Roman"/>
                <w:sz w:val="28"/>
                <w:szCs w:val="28"/>
              </w:rPr>
              <w:t xml:space="preserve">- Федеральный закон «Об образовании в </w:t>
            </w:r>
            <w:r>
              <w:rPr>
                <w:rFonts w:ascii="Times New Roman" w:hAnsi="Times New Roman" w:cs="Times New Roman"/>
                <w:sz w:val="28"/>
                <w:szCs w:val="28"/>
              </w:rPr>
              <w:t>Р</w:t>
            </w:r>
            <w:r w:rsidRPr="00D85864">
              <w:rPr>
                <w:rFonts w:ascii="Times New Roman" w:hAnsi="Times New Roman" w:cs="Times New Roman"/>
                <w:sz w:val="28"/>
                <w:szCs w:val="28"/>
              </w:rPr>
              <w:t>оссийской Федерации» от 29.12.2012 г. № 273-ФЗ</w:t>
            </w:r>
          </w:p>
          <w:p w:rsidR="00137D30" w:rsidRPr="00D85864" w:rsidRDefault="00137D30" w:rsidP="008A0C7F">
            <w:pPr>
              <w:jc w:val="both"/>
              <w:rPr>
                <w:rFonts w:ascii="Times New Roman" w:hAnsi="Times New Roman" w:cs="Times New Roman"/>
                <w:sz w:val="28"/>
                <w:szCs w:val="28"/>
              </w:rPr>
            </w:pPr>
            <w:r w:rsidRPr="00D85864">
              <w:rPr>
                <w:rFonts w:ascii="Times New Roman" w:hAnsi="Times New Roman" w:cs="Times New Roman"/>
                <w:sz w:val="28"/>
                <w:szCs w:val="28"/>
              </w:rPr>
              <w:t>- «Федеральный государственный образовательный стандарт дош</w:t>
            </w:r>
            <w:r>
              <w:rPr>
                <w:rFonts w:ascii="Times New Roman" w:hAnsi="Times New Roman" w:cs="Times New Roman"/>
                <w:sz w:val="28"/>
                <w:szCs w:val="28"/>
              </w:rPr>
              <w:t xml:space="preserve">кольного образования» приказ Министерства образования </w:t>
            </w:r>
            <w:r w:rsidRPr="00D85864">
              <w:rPr>
                <w:rFonts w:ascii="Times New Roman" w:hAnsi="Times New Roman" w:cs="Times New Roman"/>
                <w:sz w:val="28"/>
                <w:szCs w:val="28"/>
              </w:rPr>
              <w:t>РФ от 17.10.2013 г.  № 1155</w:t>
            </w:r>
          </w:p>
          <w:p w:rsidR="00137D30" w:rsidRPr="00D85864" w:rsidRDefault="00137D30" w:rsidP="008A0C7F">
            <w:pPr>
              <w:jc w:val="both"/>
              <w:rPr>
                <w:rFonts w:ascii="Times New Roman" w:hAnsi="Times New Roman" w:cs="Times New Roman"/>
                <w:sz w:val="28"/>
                <w:szCs w:val="28"/>
              </w:rPr>
            </w:pPr>
            <w:r>
              <w:rPr>
                <w:rFonts w:ascii="Times New Roman" w:hAnsi="Times New Roman" w:cs="Times New Roman"/>
                <w:sz w:val="28"/>
                <w:szCs w:val="28"/>
              </w:rPr>
              <w:t xml:space="preserve">- </w:t>
            </w:r>
            <w:r w:rsidRPr="00D85864">
              <w:rPr>
                <w:rFonts w:ascii="Times New Roman" w:hAnsi="Times New Roman" w:cs="Times New Roman"/>
                <w:sz w:val="28"/>
                <w:szCs w:val="28"/>
              </w:rPr>
              <w:t>Национальная образовательная инициатива «Наша новая  школа».</w:t>
            </w:r>
          </w:p>
          <w:p w:rsidR="00137D30" w:rsidRDefault="00137D30" w:rsidP="008A0C7F">
            <w:pPr>
              <w:jc w:val="both"/>
              <w:rPr>
                <w:rFonts w:ascii="Times New Roman" w:hAnsi="Times New Roman" w:cs="Times New Roman"/>
                <w:sz w:val="28"/>
                <w:szCs w:val="28"/>
              </w:rPr>
            </w:pPr>
            <w:r>
              <w:rPr>
                <w:rFonts w:ascii="Times New Roman" w:hAnsi="Times New Roman" w:cs="Times New Roman"/>
                <w:sz w:val="28"/>
                <w:szCs w:val="28"/>
              </w:rPr>
              <w:t>- «Национальная стратегия действий в интересах детей на 2012 – 2017 годы» Указ Президента РФ от 01.06.2012 г. № 761</w:t>
            </w:r>
          </w:p>
          <w:p w:rsidR="00137D30" w:rsidRPr="00771484" w:rsidRDefault="00137D30" w:rsidP="008A0C7F">
            <w:pPr>
              <w:jc w:val="both"/>
              <w:rPr>
                <w:rFonts w:ascii="Times New Roman" w:hAnsi="Times New Roman" w:cs="Times New Roman"/>
                <w:sz w:val="28"/>
                <w:szCs w:val="28"/>
              </w:rPr>
            </w:pPr>
            <w:r w:rsidRPr="00203B72">
              <w:rPr>
                <w:rFonts w:ascii="Times New Roman" w:hAnsi="Times New Roman" w:cs="Times New Roman"/>
                <w:b/>
                <w:bCs/>
                <w:caps/>
                <w:sz w:val="28"/>
                <w:szCs w:val="28"/>
              </w:rPr>
              <w:t xml:space="preserve">- </w:t>
            </w:r>
            <w:r w:rsidRPr="00203B72">
              <w:rPr>
                <w:rFonts w:ascii="Times New Roman" w:hAnsi="Times New Roman" w:cs="Times New Roman"/>
                <w:sz w:val="28"/>
                <w:szCs w:val="28"/>
              </w:rPr>
              <w:t>СанПиН</w:t>
            </w:r>
            <w:r>
              <w:rPr>
                <w:rFonts w:ascii="Times New Roman" w:hAnsi="Times New Roman" w:cs="Times New Roman"/>
                <w:sz w:val="28"/>
                <w:szCs w:val="28"/>
              </w:rPr>
              <w:t xml:space="preserve"> 2.4.1.3049-13 от 15.05.2013 г. № 26</w:t>
            </w:r>
          </w:p>
        </w:tc>
      </w:tr>
      <w:tr w:rsidR="00137D30" w:rsidRPr="004366EE" w:rsidTr="008A0C7F">
        <w:tc>
          <w:tcPr>
            <w:tcW w:w="3049" w:type="dxa"/>
          </w:tcPr>
          <w:p w:rsidR="00137D30" w:rsidRPr="004366EE" w:rsidRDefault="00137D30" w:rsidP="008A0C7F">
            <w:pPr>
              <w:pStyle w:val="ParagraphStyle"/>
              <w:spacing w:line="252" w:lineRule="auto"/>
              <w:rPr>
                <w:rFonts w:ascii="Times New Roman" w:hAnsi="Times New Roman" w:cs="Times New Roman"/>
                <w:b/>
                <w:bCs/>
                <w:caps/>
                <w:sz w:val="28"/>
                <w:szCs w:val="28"/>
              </w:rPr>
            </w:pPr>
            <w:r w:rsidRPr="004366EE">
              <w:rPr>
                <w:rFonts w:ascii="Times New Roman" w:hAnsi="Times New Roman" w:cs="Times New Roman"/>
                <w:b/>
                <w:bCs/>
                <w:sz w:val="28"/>
                <w:szCs w:val="28"/>
              </w:rPr>
              <w:t>Проблемы</w:t>
            </w:r>
          </w:p>
        </w:tc>
        <w:tc>
          <w:tcPr>
            <w:tcW w:w="7422" w:type="dxa"/>
          </w:tcPr>
          <w:p w:rsidR="00137D30" w:rsidRPr="007A2B41" w:rsidRDefault="00137D30" w:rsidP="008A0C7F">
            <w:pPr>
              <w:pStyle w:val="ParagraphStyle"/>
              <w:spacing w:line="252" w:lineRule="auto"/>
              <w:jc w:val="both"/>
              <w:rPr>
                <w:rFonts w:ascii="Times New Roman" w:hAnsi="Times New Roman" w:cs="Times New Roman"/>
                <w:sz w:val="28"/>
                <w:szCs w:val="28"/>
                <w:lang w:val="ru-RU"/>
              </w:rPr>
            </w:pPr>
            <w:r w:rsidRPr="007A2B41">
              <w:rPr>
                <w:rFonts w:ascii="Times New Roman" w:hAnsi="Times New Roman" w:cs="Times New Roman"/>
                <w:sz w:val="28"/>
                <w:szCs w:val="28"/>
                <w:lang w:val="ru-RU"/>
              </w:rPr>
              <w:t>Недостаточное использование игровых</w:t>
            </w:r>
            <w:r w:rsidR="00A166EC" w:rsidRPr="007A2B41">
              <w:rPr>
                <w:rFonts w:ascii="Times New Roman" w:hAnsi="Times New Roman" w:cs="Times New Roman"/>
                <w:sz w:val="28"/>
                <w:szCs w:val="28"/>
                <w:lang w:val="ru-RU"/>
              </w:rPr>
              <w:t xml:space="preserve"> развивающих</w:t>
            </w:r>
            <w:r w:rsidRPr="007A2B41">
              <w:rPr>
                <w:rFonts w:ascii="Times New Roman" w:hAnsi="Times New Roman" w:cs="Times New Roman"/>
                <w:sz w:val="28"/>
                <w:szCs w:val="28"/>
                <w:lang w:val="ru-RU"/>
              </w:rPr>
              <w:t xml:space="preserve"> </w:t>
            </w:r>
            <w:r w:rsidR="007A2B41">
              <w:rPr>
                <w:rFonts w:ascii="Times New Roman" w:hAnsi="Times New Roman" w:cs="Times New Roman"/>
                <w:sz w:val="28"/>
                <w:szCs w:val="28"/>
                <w:lang w:val="ru-RU"/>
              </w:rPr>
              <w:t xml:space="preserve">и здоровьесберегающих </w:t>
            </w:r>
            <w:r w:rsidRPr="007A2B41">
              <w:rPr>
                <w:rFonts w:ascii="Times New Roman" w:hAnsi="Times New Roman" w:cs="Times New Roman"/>
                <w:sz w:val="28"/>
                <w:szCs w:val="28"/>
                <w:lang w:val="ru-RU"/>
              </w:rPr>
              <w:t xml:space="preserve">технологий в работе с дошкольниками, преобладание традиционных форм и методов организации образовательной деятельности: </w:t>
            </w:r>
          </w:p>
          <w:p w:rsidR="00137D30" w:rsidRPr="009933FF" w:rsidRDefault="00137D30" w:rsidP="008A0C7F">
            <w:pPr>
              <w:pStyle w:val="ParagraphStyle"/>
              <w:spacing w:line="252" w:lineRule="auto"/>
              <w:jc w:val="both"/>
              <w:rPr>
                <w:rFonts w:ascii="Times New Roman" w:hAnsi="Times New Roman" w:cs="Times New Roman"/>
                <w:sz w:val="28"/>
                <w:szCs w:val="28"/>
              </w:rPr>
            </w:pPr>
            <w:r w:rsidRPr="009933FF">
              <w:rPr>
                <w:rFonts w:ascii="Times New Roman" w:hAnsi="Times New Roman" w:cs="Times New Roman"/>
                <w:sz w:val="28"/>
                <w:szCs w:val="28"/>
              </w:rPr>
              <w:t>- идет вытеснение игры как основного вида деятельности дошкольника;</w:t>
            </w:r>
          </w:p>
          <w:p w:rsidR="00137D30" w:rsidRPr="009933FF" w:rsidRDefault="00137D30" w:rsidP="008A0C7F">
            <w:pPr>
              <w:pStyle w:val="ParagraphStyle"/>
              <w:spacing w:line="252" w:lineRule="auto"/>
              <w:jc w:val="both"/>
              <w:rPr>
                <w:rFonts w:ascii="Times New Roman" w:hAnsi="Times New Roman" w:cs="Times New Roman"/>
                <w:color w:val="000000"/>
                <w:sz w:val="28"/>
                <w:szCs w:val="28"/>
              </w:rPr>
            </w:pPr>
            <w:r w:rsidRPr="009933FF">
              <w:rPr>
                <w:rFonts w:ascii="Times New Roman" w:hAnsi="Times New Roman" w:cs="Times New Roman"/>
                <w:sz w:val="28"/>
                <w:szCs w:val="28"/>
              </w:rPr>
              <w:t xml:space="preserve">- отмечается </w:t>
            </w:r>
            <w:r w:rsidRPr="009933FF">
              <w:rPr>
                <w:rFonts w:ascii="Times New Roman" w:hAnsi="Times New Roman" w:cs="Times New Roman"/>
                <w:color w:val="000000"/>
                <w:sz w:val="28"/>
                <w:szCs w:val="28"/>
              </w:rPr>
              <w:t>неготовность педагогов организовать образовательный процесс на основе деятельностного подхода;</w:t>
            </w:r>
          </w:p>
          <w:p w:rsidR="00137D30" w:rsidRPr="009933FF" w:rsidRDefault="00137D30" w:rsidP="008A0C7F">
            <w:pPr>
              <w:pStyle w:val="ParagraphStyle"/>
              <w:spacing w:line="252" w:lineRule="auto"/>
              <w:jc w:val="both"/>
              <w:rPr>
                <w:rFonts w:ascii="Times New Roman" w:hAnsi="Times New Roman" w:cs="Times New Roman"/>
                <w:sz w:val="28"/>
                <w:szCs w:val="28"/>
              </w:rPr>
            </w:pPr>
            <w:r w:rsidRPr="009933FF">
              <w:rPr>
                <w:rFonts w:ascii="Times New Roman" w:hAnsi="Times New Roman" w:cs="Times New Roman"/>
                <w:color w:val="000000"/>
                <w:sz w:val="28"/>
                <w:szCs w:val="28"/>
              </w:rPr>
              <w:t xml:space="preserve">- </w:t>
            </w:r>
            <w:r w:rsidRPr="009933FF">
              <w:rPr>
                <w:rFonts w:ascii="Times New Roman" w:hAnsi="Times New Roman" w:cs="Times New Roman"/>
                <w:sz w:val="28"/>
                <w:szCs w:val="28"/>
              </w:rPr>
              <w:t xml:space="preserve">преобладают репродуктивные формы организации образовательной деятельности, не способствующие раскрытию индивидуальности и творческого потенциала воспитанника; </w:t>
            </w:r>
          </w:p>
          <w:p w:rsidR="00137D30" w:rsidRPr="009933FF" w:rsidRDefault="00137D30" w:rsidP="008A0C7F">
            <w:pPr>
              <w:pStyle w:val="ParagraphStyle"/>
              <w:spacing w:line="252" w:lineRule="auto"/>
              <w:jc w:val="both"/>
              <w:rPr>
                <w:rFonts w:ascii="Times New Roman" w:hAnsi="Times New Roman" w:cs="Times New Roman"/>
                <w:sz w:val="28"/>
                <w:szCs w:val="28"/>
              </w:rPr>
            </w:pPr>
            <w:r w:rsidRPr="009933FF">
              <w:rPr>
                <w:rFonts w:ascii="Times New Roman" w:hAnsi="Times New Roman" w:cs="Times New Roman"/>
                <w:sz w:val="28"/>
                <w:szCs w:val="28"/>
              </w:rPr>
              <w:t>- снижение уровня мотивационной готовности детей к школе, недостаточное умение дошкольников к самоорганизации своей деятельности;</w:t>
            </w:r>
          </w:p>
          <w:p w:rsidR="00137D30" w:rsidRPr="009933FF" w:rsidRDefault="00137D30" w:rsidP="008A0C7F">
            <w:pPr>
              <w:pStyle w:val="ParagraphStyle"/>
              <w:spacing w:line="252" w:lineRule="auto"/>
              <w:jc w:val="both"/>
              <w:rPr>
                <w:rFonts w:ascii="Times New Roman" w:hAnsi="Times New Roman" w:cs="Times New Roman"/>
                <w:color w:val="FF0000"/>
                <w:sz w:val="28"/>
                <w:szCs w:val="28"/>
              </w:rPr>
            </w:pPr>
            <w:r w:rsidRPr="009933FF">
              <w:rPr>
                <w:rFonts w:ascii="Times New Roman" w:hAnsi="Times New Roman" w:cs="Times New Roman"/>
                <w:color w:val="000000"/>
                <w:sz w:val="28"/>
                <w:szCs w:val="28"/>
              </w:rPr>
              <w:t>-</w:t>
            </w:r>
            <w:r w:rsidRPr="008B3B84">
              <w:rPr>
                <w:rFonts w:ascii="Times New Roman" w:hAnsi="Times New Roman" w:cs="Times New Roman"/>
                <w:color w:val="000000"/>
                <w:sz w:val="28"/>
                <w:szCs w:val="28"/>
              </w:rPr>
              <w:t>невозможность объективной оценки соответствия уровня развития воспитанников к установленным требованиям образовательной деятельности и подготовки детей</w:t>
            </w:r>
            <w:r w:rsidRPr="009933FF">
              <w:rPr>
                <w:rFonts w:ascii="Times New Roman" w:hAnsi="Times New Roman" w:cs="Times New Roman"/>
                <w:color w:val="000000"/>
                <w:sz w:val="28"/>
                <w:szCs w:val="28"/>
              </w:rPr>
              <w:t>;</w:t>
            </w:r>
          </w:p>
          <w:p w:rsidR="00137D30" w:rsidRPr="004366EE" w:rsidRDefault="00137D30" w:rsidP="008A0C7F">
            <w:pPr>
              <w:pStyle w:val="ParagraphStyle"/>
              <w:spacing w:line="252" w:lineRule="auto"/>
              <w:jc w:val="both"/>
              <w:rPr>
                <w:rFonts w:ascii="Times New Roman" w:hAnsi="Times New Roman" w:cs="Times New Roman"/>
                <w:b/>
                <w:bCs/>
                <w:caps/>
                <w:sz w:val="28"/>
                <w:szCs w:val="28"/>
              </w:rPr>
            </w:pPr>
            <w:r w:rsidRPr="009933FF">
              <w:rPr>
                <w:rFonts w:ascii="Times New Roman" w:hAnsi="Times New Roman" w:cs="Times New Roman"/>
                <w:sz w:val="28"/>
                <w:szCs w:val="28"/>
              </w:rPr>
              <w:t>- недостаточная грамотность родителей в вопросах последовательного развития и воспитания детей</w:t>
            </w:r>
            <w:r>
              <w:rPr>
                <w:rFonts w:ascii="Times New Roman" w:hAnsi="Times New Roman" w:cs="Times New Roman"/>
                <w:sz w:val="28"/>
                <w:szCs w:val="28"/>
              </w:rPr>
              <w:t xml:space="preserve">, </w:t>
            </w:r>
            <w:r w:rsidRPr="009933FF">
              <w:rPr>
                <w:rFonts w:ascii="Times New Roman" w:hAnsi="Times New Roman" w:cs="Times New Roman"/>
                <w:sz w:val="28"/>
                <w:szCs w:val="28"/>
              </w:rPr>
              <w:t xml:space="preserve">несогласованность требований педагогов и родителей к </w:t>
            </w:r>
            <w:r w:rsidRPr="009933FF">
              <w:rPr>
                <w:rFonts w:ascii="Times New Roman" w:hAnsi="Times New Roman" w:cs="Times New Roman"/>
                <w:sz w:val="28"/>
                <w:szCs w:val="28"/>
              </w:rPr>
              <w:lastRenderedPageBreak/>
              <w:t>воспитанию и развитию детей.</w:t>
            </w:r>
          </w:p>
        </w:tc>
      </w:tr>
      <w:tr w:rsidR="00137D30" w:rsidRPr="004366EE" w:rsidTr="008A0C7F">
        <w:tc>
          <w:tcPr>
            <w:tcW w:w="3049" w:type="dxa"/>
          </w:tcPr>
          <w:p w:rsidR="00137D30" w:rsidRPr="000847E4" w:rsidRDefault="00137D30" w:rsidP="008A0C7F">
            <w:pPr>
              <w:pStyle w:val="ParagraphStyle"/>
              <w:spacing w:line="252" w:lineRule="auto"/>
              <w:rPr>
                <w:rFonts w:ascii="Times New Roman" w:hAnsi="Times New Roman" w:cs="Times New Roman"/>
                <w:b/>
                <w:bCs/>
                <w:caps/>
                <w:sz w:val="28"/>
                <w:szCs w:val="28"/>
              </w:rPr>
            </w:pPr>
            <w:r w:rsidRPr="000847E4">
              <w:rPr>
                <w:rFonts w:ascii="Times New Roman" w:hAnsi="Times New Roman" w:cs="Times New Roman"/>
                <w:b/>
                <w:bCs/>
                <w:sz w:val="28"/>
                <w:szCs w:val="28"/>
              </w:rPr>
              <w:lastRenderedPageBreak/>
              <w:t>Цель Программы развития</w:t>
            </w:r>
          </w:p>
        </w:tc>
        <w:tc>
          <w:tcPr>
            <w:tcW w:w="7422" w:type="dxa"/>
          </w:tcPr>
          <w:p w:rsidR="00137D30" w:rsidRPr="00771484" w:rsidRDefault="00137D30" w:rsidP="008A0C7F">
            <w:pPr>
              <w:pStyle w:val="ParagraphStyle"/>
              <w:spacing w:line="252" w:lineRule="auto"/>
              <w:jc w:val="both"/>
              <w:rPr>
                <w:rFonts w:ascii="Times New Roman" w:hAnsi="Times New Roman" w:cs="Times New Roman"/>
                <w:sz w:val="28"/>
                <w:szCs w:val="28"/>
              </w:rPr>
            </w:pPr>
            <w:r w:rsidRPr="000847E4">
              <w:rPr>
                <w:rFonts w:ascii="Times New Roman" w:hAnsi="Times New Roman" w:cs="Times New Roman"/>
                <w:sz w:val="28"/>
                <w:szCs w:val="28"/>
                <w:shd w:val="clear" w:color="auto" w:fill="FFFFFF"/>
              </w:rPr>
              <w:t>Создание</w:t>
            </w:r>
            <w:r w:rsidRPr="000847E4">
              <w:rPr>
                <w:rFonts w:ascii="Times New Roman" w:hAnsi="Times New Roman" w:cs="Times New Roman"/>
                <w:sz w:val="28"/>
                <w:szCs w:val="28"/>
              </w:rPr>
              <w:t xml:space="preserve"> развивающего образовательного пространства</w:t>
            </w:r>
            <w:r>
              <w:rPr>
                <w:rFonts w:ascii="Times New Roman" w:hAnsi="Times New Roman" w:cs="Times New Roman"/>
                <w:sz w:val="28"/>
                <w:szCs w:val="28"/>
              </w:rPr>
              <w:t xml:space="preserve"> ДОУ</w:t>
            </w:r>
            <w:r w:rsidRPr="000847E4">
              <w:rPr>
                <w:rFonts w:ascii="Times New Roman" w:hAnsi="Times New Roman" w:cs="Times New Roman"/>
                <w:sz w:val="28"/>
                <w:szCs w:val="28"/>
              </w:rPr>
              <w:t>, обеспечивающего условия для успешного развития дошкольника при целенаправленном использовании развивающих игровых технологий</w:t>
            </w:r>
            <w:r>
              <w:rPr>
                <w:rFonts w:ascii="Times New Roman" w:hAnsi="Times New Roman" w:cs="Times New Roman"/>
                <w:sz w:val="28"/>
                <w:szCs w:val="28"/>
              </w:rPr>
              <w:t>.</w:t>
            </w:r>
          </w:p>
        </w:tc>
      </w:tr>
      <w:tr w:rsidR="00137D30" w:rsidRPr="004366EE" w:rsidTr="008A0C7F">
        <w:tc>
          <w:tcPr>
            <w:tcW w:w="3049" w:type="dxa"/>
          </w:tcPr>
          <w:p w:rsidR="00137D30" w:rsidRPr="000847E4" w:rsidRDefault="00137D30" w:rsidP="008A0C7F">
            <w:pPr>
              <w:pStyle w:val="ParagraphStyle"/>
              <w:spacing w:line="252" w:lineRule="auto"/>
              <w:rPr>
                <w:rFonts w:ascii="Times New Roman" w:hAnsi="Times New Roman" w:cs="Times New Roman"/>
                <w:b/>
                <w:bCs/>
                <w:caps/>
                <w:sz w:val="28"/>
                <w:szCs w:val="28"/>
              </w:rPr>
            </w:pPr>
            <w:r w:rsidRPr="000847E4">
              <w:rPr>
                <w:rFonts w:ascii="Times New Roman" w:hAnsi="Times New Roman" w:cs="Times New Roman"/>
                <w:b/>
                <w:bCs/>
                <w:sz w:val="28"/>
                <w:szCs w:val="28"/>
              </w:rPr>
              <w:t>Основные задачи</w:t>
            </w:r>
          </w:p>
        </w:tc>
        <w:tc>
          <w:tcPr>
            <w:tcW w:w="7422" w:type="dxa"/>
          </w:tcPr>
          <w:p w:rsidR="00137D30" w:rsidRPr="000847E4" w:rsidRDefault="00137D30" w:rsidP="008A0C7F">
            <w:pPr>
              <w:pStyle w:val="ParagraphStyle"/>
              <w:spacing w:line="252" w:lineRule="auto"/>
              <w:jc w:val="both"/>
              <w:rPr>
                <w:rFonts w:ascii="Times New Roman" w:hAnsi="Times New Roman" w:cs="Times New Roman"/>
                <w:sz w:val="28"/>
                <w:szCs w:val="28"/>
              </w:rPr>
            </w:pPr>
            <w:r w:rsidRPr="000847E4">
              <w:rPr>
                <w:rFonts w:ascii="Times New Roman" w:hAnsi="Times New Roman" w:cs="Times New Roman"/>
                <w:sz w:val="28"/>
                <w:szCs w:val="28"/>
              </w:rPr>
              <w:t>В рамках сформулированной цели выделены</w:t>
            </w:r>
            <w:r w:rsidRPr="000847E4">
              <w:rPr>
                <w:rFonts w:ascii="Times New Roman" w:hAnsi="Times New Roman" w:cs="Times New Roman"/>
                <w:b/>
                <w:bCs/>
                <w:sz w:val="28"/>
                <w:szCs w:val="28"/>
              </w:rPr>
              <w:t xml:space="preserve"> задачи</w:t>
            </w:r>
            <w:r w:rsidRPr="000847E4">
              <w:rPr>
                <w:rFonts w:ascii="Times New Roman" w:hAnsi="Times New Roman" w:cs="Times New Roman"/>
                <w:sz w:val="28"/>
                <w:szCs w:val="28"/>
              </w:rPr>
              <w:t>, определяющие содержание деятельности педагогического коллектива ДОУ:</w:t>
            </w:r>
          </w:p>
          <w:p w:rsidR="00137D30" w:rsidRPr="000847E4" w:rsidRDefault="00137D30" w:rsidP="008A0C7F">
            <w:pPr>
              <w:pStyle w:val="ParagraphStyle"/>
              <w:spacing w:line="252" w:lineRule="auto"/>
              <w:jc w:val="center"/>
              <w:rPr>
                <w:rFonts w:ascii="Times New Roman" w:hAnsi="Times New Roman" w:cs="Times New Roman"/>
                <w:color w:val="0000FF"/>
                <w:sz w:val="28"/>
                <w:szCs w:val="28"/>
              </w:rPr>
            </w:pPr>
            <w:r w:rsidRPr="000847E4">
              <w:rPr>
                <w:rFonts w:ascii="Times New Roman" w:hAnsi="Times New Roman" w:cs="Times New Roman"/>
                <w:color w:val="0000FF"/>
                <w:sz w:val="28"/>
                <w:szCs w:val="28"/>
              </w:rPr>
              <w:t>Ребенок – уникальная развивающаяся личность.</w:t>
            </w:r>
          </w:p>
          <w:p w:rsidR="00137D30" w:rsidRPr="000847E4" w:rsidRDefault="00137D30" w:rsidP="008A0C7F">
            <w:pPr>
              <w:pStyle w:val="ParagraphStyle"/>
              <w:spacing w:line="252" w:lineRule="auto"/>
              <w:jc w:val="both"/>
              <w:rPr>
                <w:rFonts w:ascii="Times New Roman" w:hAnsi="Times New Roman" w:cs="Times New Roman"/>
                <w:color w:val="000000"/>
                <w:sz w:val="28"/>
                <w:szCs w:val="28"/>
              </w:rPr>
            </w:pPr>
            <w:r w:rsidRPr="000847E4">
              <w:rPr>
                <w:rFonts w:ascii="Times New Roman" w:hAnsi="Times New Roman" w:cs="Times New Roman"/>
                <w:color w:val="000000"/>
                <w:sz w:val="28"/>
                <w:szCs w:val="28"/>
              </w:rPr>
              <w:t>1. Совершенствовать содержани</w:t>
            </w:r>
            <w:r>
              <w:rPr>
                <w:rFonts w:ascii="Times New Roman" w:hAnsi="Times New Roman" w:cs="Times New Roman"/>
                <w:color w:val="000000"/>
                <w:sz w:val="28"/>
                <w:szCs w:val="28"/>
              </w:rPr>
              <w:t>е</w:t>
            </w:r>
            <w:r w:rsidRPr="000847E4">
              <w:rPr>
                <w:rFonts w:ascii="Times New Roman" w:hAnsi="Times New Roman" w:cs="Times New Roman"/>
                <w:color w:val="000000"/>
                <w:sz w:val="28"/>
                <w:szCs w:val="28"/>
              </w:rPr>
              <w:t xml:space="preserve"> образовательной деятельности</w:t>
            </w:r>
            <w:r>
              <w:rPr>
                <w:rFonts w:ascii="Times New Roman" w:hAnsi="Times New Roman" w:cs="Times New Roman"/>
                <w:color w:val="000000"/>
                <w:sz w:val="28"/>
                <w:szCs w:val="28"/>
              </w:rPr>
              <w:t xml:space="preserve"> посредством использования развивающих  игровых технологий</w:t>
            </w:r>
            <w:r w:rsidRPr="000847E4">
              <w:rPr>
                <w:rFonts w:ascii="Times New Roman" w:hAnsi="Times New Roman" w:cs="Times New Roman"/>
                <w:color w:val="000000"/>
                <w:sz w:val="28"/>
                <w:szCs w:val="28"/>
              </w:rPr>
              <w:t>.</w:t>
            </w:r>
          </w:p>
          <w:p w:rsidR="00137D30" w:rsidRPr="000847E4" w:rsidRDefault="00137D30" w:rsidP="008A0C7F">
            <w:pPr>
              <w:pStyle w:val="ParagraphStyle"/>
              <w:spacing w:line="252" w:lineRule="auto"/>
              <w:jc w:val="center"/>
              <w:rPr>
                <w:rFonts w:ascii="Times New Roman" w:hAnsi="Times New Roman" w:cs="Times New Roman"/>
                <w:color w:val="0000FF"/>
                <w:sz w:val="28"/>
                <w:szCs w:val="28"/>
              </w:rPr>
            </w:pPr>
            <w:r w:rsidRPr="000847E4">
              <w:rPr>
                <w:rFonts w:ascii="Times New Roman" w:hAnsi="Times New Roman" w:cs="Times New Roman"/>
                <w:color w:val="0000FF"/>
                <w:sz w:val="28"/>
                <w:szCs w:val="28"/>
              </w:rPr>
              <w:t>Успешный ребенок – здоровый ребенок.</w:t>
            </w:r>
          </w:p>
          <w:p w:rsidR="00137D30" w:rsidRPr="000847E4" w:rsidRDefault="00137D30" w:rsidP="008A0C7F">
            <w:pPr>
              <w:pStyle w:val="ParagraphStyle"/>
              <w:spacing w:line="252" w:lineRule="auto"/>
              <w:jc w:val="both"/>
              <w:rPr>
                <w:rFonts w:ascii="Times New Roman" w:hAnsi="Times New Roman" w:cs="Times New Roman"/>
                <w:sz w:val="28"/>
                <w:szCs w:val="28"/>
              </w:rPr>
            </w:pPr>
            <w:r w:rsidRPr="000847E4">
              <w:rPr>
                <w:rFonts w:ascii="Times New Roman" w:hAnsi="Times New Roman" w:cs="Times New Roman"/>
                <w:sz w:val="28"/>
                <w:szCs w:val="28"/>
              </w:rPr>
              <w:t>2. Оптимизировать работу по сохранению и укреплению здоровья воспитанников.</w:t>
            </w:r>
          </w:p>
          <w:p w:rsidR="00137D30" w:rsidRPr="000847E4" w:rsidRDefault="00137D30" w:rsidP="008A0C7F">
            <w:pPr>
              <w:pStyle w:val="ParagraphStyle"/>
              <w:spacing w:line="252" w:lineRule="auto"/>
              <w:jc w:val="center"/>
              <w:rPr>
                <w:rFonts w:ascii="Times New Roman" w:hAnsi="Times New Roman" w:cs="Times New Roman"/>
                <w:color w:val="0000FF"/>
                <w:sz w:val="28"/>
                <w:szCs w:val="28"/>
              </w:rPr>
            </w:pPr>
            <w:r>
              <w:rPr>
                <w:rFonts w:ascii="Times New Roman" w:hAnsi="Times New Roman" w:cs="Times New Roman"/>
                <w:color w:val="0000FF"/>
                <w:sz w:val="28"/>
                <w:szCs w:val="28"/>
              </w:rPr>
              <w:t>Сотрудничество педагога с детьми.</w:t>
            </w:r>
          </w:p>
          <w:p w:rsidR="00137D30" w:rsidRPr="000847E4" w:rsidRDefault="00137D30" w:rsidP="008A0C7F">
            <w:pPr>
              <w:pStyle w:val="ParagraphStyle"/>
              <w:spacing w:line="252" w:lineRule="auto"/>
              <w:jc w:val="both"/>
              <w:rPr>
                <w:rFonts w:ascii="Times New Roman" w:hAnsi="Times New Roman" w:cs="Times New Roman"/>
                <w:sz w:val="28"/>
                <w:szCs w:val="28"/>
              </w:rPr>
            </w:pPr>
            <w:r w:rsidRPr="000847E4">
              <w:rPr>
                <w:rFonts w:ascii="Times New Roman" w:hAnsi="Times New Roman" w:cs="Times New Roman"/>
                <w:sz w:val="28"/>
                <w:szCs w:val="28"/>
              </w:rPr>
              <w:t xml:space="preserve">3. </w:t>
            </w:r>
            <w:r w:rsidRPr="000847E4">
              <w:rPr>
                <w:rFonts w:ascii="Times New Roman" w:hAnsi="Times New Roman" w:cs="Times New Roman"/>
                <w:color w:val="000000"/>
                <w:sz w:val="28"/>
                <w:szCs w:val="28"/>
              </w:rPr>
              <w:t xml:space="preserve">Повышать </w:t>
            </w:r>
            <w:r w:rsidRPr="000847E4">
              <w:rPr>
                <w:rFonts w:ascii="Times New Roman" w:hAnsi="Times New Roman" w:cs="Times New Roman"/>
                <w:sz w:val="28"/>
                <w:szCs w:val="28"/>
              </w:rPr>
              <w:t xml:space="preserve"> профессионализм педагогов по </w:t>
            </w:r>
            <w:r>
              <w:rPr>
                <w:rFonts w:ascii="Times New Roman" w:hAnsi="Times New Roman" w:cs="Times New Roman"/>
                <w:sz w:val="28"/>
                <w:szCs w:val="28"/>
              </w:rPr>
              <w:t>организации работы с дошкольниками в соответствии с современными требованиями.</w:t>
            </w:r>
          </w:p>
          <w:p w:rsidR="00137D30" w:rsidRPr="000847E4" w:rsidRDefault="00137D30" w:rsidP="008A0C7F">
            <w:pPr>
              <w:pStyle w:val="ParagraphStyle"/>
              <w:spacing w:line="252" w:lineRule="auto"/>
              <w:jc w:val="center"/>
              <w:rPr>
                <w:rFonts w:ascii="Times New Roman" w:hAnsi="Times New Roman" w:cs="Times New Roman"/>
                <w:color w:val="0000FF"/>
                <w:sz w:val="28"/>
                <w:szCs w:val="28"/>
              </w:rPr>
            </w:pPr>
            <w:r w:rsidRPr="000847E4">
              <w:rPr>
                <w:rFonts w:ascii="Times New Roman" w:hAnsi="Times New Roman" w:cs="Times New Roman"/>
                <w:color w:val="0000FF"/>
                <w:sz w:val="28"/>
                <w:szCs w:val="28"/>
              </w:rPr>
              <w:t xml:space="preserve">Семья – основная среда развития </w:t>
            </w:r>
            <w:r>
              <w:rPr>
                <w:rFonts w:ascii="Times New Roman" w:hAnsi="Times New Roman" w:cs="Times New Roman"/>
                <w:color w:val="0000FF"/>
                <w:sz w:val="28"/>
                <w:szCs w:val="28"/>
              </w:rPr>
              <w:t xml:space="preserve">личности </w:t>
            </w:r>
            <w:r w:rsidRPr="000847E4">
              <w:rPr>
                <w:rFonts w:ascii="Times New Roman" w:hAnsi="Times New Roman" w:cs="Times New Roman"/>
                <w:color w:val="0000FF"/>
                <w:sz w:val="28"/>
                <w:szCs w:val="28"/>
              </w:rPr>
              <w:t>ребенка.</w:t>
            </w:r>
          </w:p>
          <w:p w:rsidR="00137D30" w:rsidRPr="000847E4" w:rsidRDefault="00137D30" w:rsidP="008A0C7F">
            <w:pPr>
              <w:pStyle w:val="ParagraphStyle"/>
              <w:spacing w:line="252" w:lineRule="auto"/>
              <w:jc w:val="both"/>
              <w:rPr>
                <w:rFonts w:ascii="Times New Roman" w:hAnsi="Times New Roman" w:cs="Times New Roman"/>
                <w:color w:val="000000"/>
                <w:sz w:val="28"/>
                <w:szCs w:val="28"/>
              </w:rPr>
            </w:pPr>
            <w:r w:rsidRPr="000847E4">
              <w:rPr>
                <w:rFonts w:ascii="Times New Roman" w:hAnsi="Times New Roman" w:cs="Times New Roman"/>
                <w:color w:val="000000"/>
                <w:sz w:val="28"/>
                <w:szCs w:val="28"/>
              </w:rPr>
              <w:t>4. Создать условия для участия родителей (законных представителей) в образовательной деятельности.</w:t>
            </w:r>
          </w:p>
          <w:p w:rsidR="00137D30" w:rsidRPr="000847E4" w:rsidRDefault="00137D30" w:rsidP="008A0C7F">
            <w:pPr>
              <w:pStyle w:val="ParagraphStyle"/>
              <w:spacing w:line="252" w:lineRule="auto"/>
              <w:jc w:val="center"/>
              <w:rPr>
                <w:rFonts w:ascii="Times New Roman" w:hAnsi="Times New Roman" w:cs="Times New Roman"/>
                <w:color w:val="0000FF"/>
                <w:sz w:val="28"/>
                <w:szCs w:val="28"/>
              </w:rPr>
            </w:pPr>
            <w:r>
              <w:rPr>
                <w:rFonts w:ascii="Times New Roman" w:hAnsi="Times New Roman" w:cs="Times New Roman"/>
                <w:color w:val="0000FF"/>
                <w:sz w:val="28"/>
                <w:szCs w:val="28"/>
              </w:rPr>
              <w:t>Государственные гарантии уровня и качества дошкольного образования.</w:t>
            </w:r>
          </w:p>
          <w:p w:rsidR="00137D30" w:rsidRPr="004540ED" w:rsidRDefault="00137D30" w:rsidP="008A0C7F">
            <w:pPr>
              <w:pStyle w:val="ParagraphStyle"/>
              <w:spacing w:line="252" w:lineRule="auto"/>
              <w:jc w:val="both"/>
              <w:rPr>
                <w:rFonts w:ascii="Times New Roman" w:hAnsi="Times New Roman" w:cs="Times New Roman"/>
                <w:sz w:val="28"/>
                <w:szCs w:val="28"/>
              </w:rPr>
            </w:pPr>
            <w:r w:rsidRPr="004540ED">
              <w:rPr>
                <w:rFonts w:ascii="Times New Roman" w:hAnsi="Times New Roman" w:cs="Times New Roman"/>
                <w:sz w:val="28"/>
                <w:szCs w:val="28"/>
              </w:rPr>
              <w:t>5. Совершенствовать систему контроля качества образования</w:t>
            </w:r>
            <w:r>
              <w:rPr>
                <w:rFonts w:ascii="Times New Roman" w:hAnsi="Times New Roman" w:cs="Times New Roman"/>
                <w:sz w:val="28"/>
                <w:szCs w:val="28"/>
              </w:rPr>
              <w:t xml:space="preserve"> в ДОУ</w:t>
            </w:r>
            <w:r w:rsidRPr="004540ED">
              <w:rPr>
                <w:rFonts w:ascii="Times New Roman" w:hAnsi="Times New Roman" w:cs="Times New Roman"/>
                <w:sz w:val="28"/>
                <w:szCs w:val="28"/>
              </w:rPr>
              <w:t xml:space="preserve">, успешности </w:t>
            </w:r>
            <w:r>
              <w:rPr>
                <w:rFonts w:ascii="Times New Roman" w:hAnsi="Times New Roman" w:cs="Times New Roman"/>
                <w:sz w:val="28"/>
                <w:szCs w:val="28"/>
              </w:rPr>
              <w:t>воспитанников</w:t>
            </w:r>
            <w:r w:rsidRPr="004540ED">
              <w:rPr>
                <w:rFonts w:ascii="Times New Roman" w:hAnsi="Times New Roman" w:cs="Times New Roman"/>
                <w:sz w:val="28"/>
                <w:szCs w:val="28"/>
              </w:rPr>
              <w:t>.</w:t>
            </w:r>
          </w:p>
          <w:p w:rsidR="00137D30" w:rsidRPr="004540ED" w:rsidRDefault="00137D30" w:rsidP="008A0C7F">
            <w:pPr>
              <w:pStyle w:val="ParagraphStyle"/>
              <w:spacing w:line="252" w:lineRule="auto"/>
              <w:jc w:val="center"/>
              <w:rPr>
                <w:rFonts w:ascii="Times New Roman" w:hAnsi="Times New Roman" w:cs="Times New Roman"/>
                <w:color w:val="0000FF"/>
                <w:sz w:val="28"/>
                <w:szCs w:val="28"/>
              </w:rPr>
            </w:pPr>
            <w:r>
              <w:rPr>
                <w:rFonts w:ascii="Times New Roman" w:hAnsi="Times New Roman" w:cs="Times New Roman"/>
                <w:color w:val="0000FF"/>
                <w:sz w:val="28"/>
                <w:szCs w:val="28"/>
              </w:rPr>
              <w:t xml:space="preserve">Социум – часть образовательной среды </w:t>
            </w:r>
          </w:p>
          <w:p w:rsidR="00137D30" w:rsidRPr="004366EE" w:rsidRDefault="00137D30" w:rsidP="008A0C7F">
            <w:pPr>
              <w:pStyle w:val="ParagraphStyle"/>
              <w:spacing w:line="252" w:lineRule="auto"/>
              <w:jc w:val="both"/>
              <w:rPr>
                <w:rFonts w:ascii="Times New Roman" w:hAnsi="Times New Roman" w:cs="Times New Roman"/>
                <w:b/>
                <w:bCs/>
                <w:caps/>
                <w:sz w:val="28"/>
                <w:szCs w:val="28"/>
              </w:rPr>
            </w:pPr>
            <w:r w:rsidRPr="004540ED">
              <w:rPr>
                <w:rFonts w:ascii="Times New Roman" w:hAnsi="Times New Roman" w:cs="Times New Roman"/>
                <w:sz w:val="28"/>
                <w:szCs w:val="28"/>
              </w:rPr>
              <w:t xml:space="preserve">6. Совершенствовать работу </w:t>
            </w:r>
            <w:r>
              <w:rPr>
                <w:rFonts w:ascii="Times New Roman" w:hAnsi="Times New Roman" w:cs="Times New Roman"/>
                <w:sz w:val="28"/>
                <w:szCs w:val="28"/>
              </w:rPr>
              <w:t xml:space="preserve">по взаимодействию </w:t>
            </w:r>
            <w:r w:rsidRPr="004540ED">
              <w:rPr>
                <w:rFonts w:ascii="Times New Roman" w:hAnsi="Times New Roman" w:cs="Times New Roman"/>
                <w:sz w:val="28"/>
                <w:szCs w:val="28"/>
              </w:rPr>
              <w:t xml:space="preserve">с </w:t>
            </w:r>
            <w:r>
              <w:rPr>
                <w:rFonts w:ascii="Times New Roman" w:hAnsi="Times New Roman" w:cs="Times New Roman"/>
                <w:sz w:val="28"/>
                <w:szCs w:val="28"/>
              </w:rPr>
              <w:t>микро</w:t>
            </w:r>
            <w:r w:rsidRPr="004540ED">
              <w:rPr>
                <w:rFonts w:ascii="Times New Roman" w:hAnsi="Times New Roman" w:cs="Times New Roman"/>
                <w:sz w:val="28"/>
                <w:szCs w:val="28"/>
              </w:rPr>
              <w:t>социумом</w:t>
            </w:r>
            <w:r>
              <w:rPr>
                <w:rFonts w:ascii="Times New Roman" w:hAnsi="Times New Roman" w:cs="Times New Roman"/>
                <w:sz w:val="28"/>
                <w:szCs w:val="28"/>
              </w:rPr>
              <w:t>.</w:t>
            </w:r>
          </w:p>
        </w:tc>
      </w:tr>
      <w:tr w:rsidR="00137D30" w:rsidRPr="004366EE" w:rsidTr="008A0C7F">
        <w:tc>
          <w:tcPr>
            <w:tcW w:w="3049" w:type="dxa"/>
          </w:tcPr>
          <w:p w:rsidR="00137D30" w:rsidRPr="00036DCB" w:rsidRDefault="00137D30" w:rsidP="008A0C7F">
            <w:pPr>
              <w:pStyle w:val="ParagraphStyle"/>
              <w:spacing w:line="252" w:lineRule="auto"/>
              <w:rPr>
                <w:rFonts w:ascii="Times New Roman" w:hAnsi="Times New Roman" w:cs="Times New Roman"/>
                <w:b/>
                <w:bCs/>
                <w:caps/>
                <w:sz w:val="28"/>
                <w:szCs w:val="28"/>
              </w:rPr>
            </w:pPr>
            <w:r w:rsidRPr="00036DCB">
              <w:rPr>
                <w:rFonts w:ascii="Times New Roman" w:hAnsi="Times New Roman" w:cs="Times New Roman"/>
                <w:b/>
                <w:bCs/>
                <w:color w:val="000000"/>
                <w:sz w:val="28"/>
                <w:szCs w:val="28"/>
              </w:rPr>
              <w:t xml:space="preserve">Краткое </w:t>
            </w:r>
            <w:r w:rsidRPr="00036DCB">
              <w:rPr>
                <w:rFonts w:ascii="Times New Roman" w:hAnsi="Times New Roman" w:cs="Times New Roman"/>
                <w:b/>
                <w:bCs/>
                <w:sz w:val="28"/>
                <w:szCs w:val="28"/>
              </w:rPr>
              <w:t>описание Программы развития</w:t>
            </w:r>
          </w:p>
        </w:tc>
        <w:tc>
          <w:tcPr>
            <w:tcW w:w="7422" w:type="dxa"/>
          </w:tcPr>
          <w:p w:rsidR="00137D30" w:rsidRPr="00036DCB" w:rsidRDefault="00137D30" w:rsidP="008A0C7F">
            <w:pPr>
              <w:pStyle w:val="ParagraphStyle"/>
              <w:spacing w:line="252" w:lineRule="auto"/>
              <w:jc w:val="both"/>
              <w:rPr>
                <w:rFonts w:ascii="Times New Roman" w:hAnsi="Times New Roman" w:cs="Times New Roman"/>
                <w:sz w:val="28"/>
                <w:szCs w:val="28"/>
              </w:rPr>
            </w:pPr>
            <w:r w:rsidRPr="00036DCB">
              <w:rPr>
                <w:rFonts w:ascii="Times New Roman" w:hAnsi="Times New Roman" w:cs="Times New Roman"/>
                <w:sz w:val="28"/>
                <w:szCs w:val="28"/>
              </w:rPr>
              <w:t xml:space="preserve">В структуру модели успешного дошкольника входят четыре блока: </w:t>
            </w:r>
          </w:p>
          <w:p w:rsidR="00137D30" w:rsidRDefault="00137D30" w:rsidP="008A0C7F">
            <w:pPr>
              <w:pStyle w:val="ParagraphStyle"/>
              <w:numPr>
                <w:ilvl w:val="0"/>
                <w:numId w:val="3"/>
              </w:numPr>
              <w:spacing w:line="252" w:lineRule="auto"/>
              <w:rPr>
                <w:rFonts w:ascii="Times New Roman" w:hAnsi="Times New Roman" w:cs="Times New Roman"/>
                <w:sz w:val="28"/>
                <w:szCs w:val="28"/>
              </w:rPr>
            </w:pPr>
            <w:r>
              <w:rPr>
                <w:rFonts w:ascii="Times New Roman" w:hAnsi="Times New Roman" w:cs="Times New Roman"/>
                <w:sz w:val="28"/>
                <w:szCs w:val="28"/>
              </w:rPr>
              <w:t>Д</w:t>
            </w:r>
            <w:r w:rsidRPr="00036DCB">
              <w:rPr>
                <w:rFonts w:ascii="Times New Roman" w:hAnsi="Times New Roman" w:cs="Times New Roman"/>
                <w:sz w:val="28"/>
                <w:szCs w:val="28"/>
              </w:rPr>
              <w:t xml:space="preserve">иагностико-аналитический </w:t>
            </w:r>
          </w:p>
          <w:p w:rsidR="00137D30" w:rsidRDefault="00137D30" w:rsidP="008A0C7F">
            <w:pPr>
              <w:pStyle w:val="ParagraphStyle"/>
              <w:numPr>
                <w:ilvl w:val="0"/>
                <w:numId w:val="3"/>
              </w:numPr>
              <w:spacing w:line="252" w:lineRule="auto"/>
              <w:rPr>
                <w:rFonts w:ascii="Times New Roman" w:hAnsi="Times New Roman" w:cs="Times New Roman"/>
                <w:sz w:val="28"/>
                <w:szCs w:val="28"/>
              </w:rPr>
            </w:pPr>
            <w:r>
              <w:rPr>
                <w:rFonts w:ascii="Times New Roman" w:hAnsi="Times New Roman" w:cs="Times New Roman"/>
                <w:sz w:val="28"/>
                <w:szCs w:val="28"/>
              </w:rPr>
              <w:t>С</w:t>
            </w:r>
            <w:r w:rsidRPr="00036DCB">
              <w:rPr>
                <w:rFonts w:ascii="Times New Roman" w:hAnsi="Times New Roman" w:cs="Times New Roman"/>
                <w:sz w:val="28"/>
                <w:szCs w:val="28"/>
              </w:rPr>
              <w:t>одержательно-целевой</w:t>
            </w:r>
          </w:p>
          <w:p w:rsidR="00137D30" w:rsidRDefault="00137D30" w:rsidP="008A0C7F">
            <w:pPr>
              <w:pStyle w:val="ParagraphStyle"/>
              <w:numPr>
                <w:ilvl w:val="0"/>
                <w:numId w:val="3"/>
              </w:numPr>
              <w:spacing w:line="252" w:lineRule="auto"/>
              <w:jc w:val="both"/>
              <w:rPr>
                <w:rFonts w:ascii="Times New Roman" w:hAnsi="Times New Roman" w:cs="Times New Roman"/>
                <w:sz w:val="28"/>
                <w:szCs w:val="28"/>
              </w:rPr>
            </w:pPr>
            <w:r>
              <w:rPr>
                <w:rFonts w:ascii="Times New Roman" w:hAnsi="Times New Roman" w:cs="Times New Roman"/>
                <w:sz w:val="28"/>
                <w:szCs w:val="28"/>
              </w:rPr>
              <w:t>П</w:t>
            </w:r>
            <w:r w:rsidRPr="00036DCB">
              <w:rPr>
                <w:rFonts w:ascii="Times New Roman" w:hAnsi="Times New Roman" w:cs="Times New Roman"/>
                <w:sz w:val="28"/>
                <w:szCs w:val="28"/>
              </w:rPr>
              <w:t>роцессуальный</w:t>
            </w:r>
          </w:p>
          <w:p w:rsidR="00137D30" w:rsidRPr="004366EE" w:rsidRDefault="00137D30" w:rsidP="008A0C7F">
            <w:pPr>
              <w:pStyle w:val="ParagraphStyle"/>
              <w:numPr>
                <w:ilvl w:val="0"/>
                <w:numId w:val="3"/>
              </w:numPr>
              <w:spacing w:line="252" w:lineRule="auto"/>
              <w:jc w:val="both"/>
              <w:rPr>
                <w:rFonts w:ascii="Times New Roman" w:hAnsi="Times New Roman" w:cs="Times New Roman"/>
                <w:b/>
                <w:bCs/>
                <w:caps/>
                <w:sz w:val="28"/>
                <w:szCs w:val="28"/>
              </w:rPr>
            </w:pPr>
            <w:r>
              <w:rPr>
                <w:rFonts w:ascii="Times New Roman" w:hAnsi="Times New Roman" w:cs="Times New Roman"/>
                <w:sz w:val="28"/>
                <w:szCs w:val="28"/>
              </w:rPr>
              <w:t>Р</w:t>
            </w:r>
            <w:r w:rsidRPr="00036DCB">
              <w:rPr>
                <w:rFonts w:ascii="Times New Roman" w:hAnsi="Times New Roman" w:cs="Times New Roman"/>
                <w:sz w:val="28"/>
                <w:szCs w:val="28"/>
              </w:rPr>
              <w:t>езультативный.</w:t>
            </w:r>
          </w:p>
        </w:tc>
      </w:tr>
      <w:tr w:rsidR="00137D30" w:rsidRPr="004366EE" w:rsidTr="008A0C7F">
        <w:tc>
          <w:tcPr>
            <w:tcW w:w="3049" w:type="dxa"/>
          </w:tcPr>
          <w:p w:rsidR="00137D30" w:rsidRPr="00737216" w:rsidRDefault="00137D30" w:rsidP="008A0C7F">
            <w:pPr>
              <w:pStyle w:val="ParagraphStyle"/>
              <w:spacing w:line="252" w:lineRule="auto"/>
              <w:rPr>
                <w:rFonts w:ascii="Times New Roman" w:hAnsi="Times New Roman" w:cs="Times New Roman"/>
                <w:b/>
                <w:bCs/>
                <w:sz w:val="28"/>
                <w:szCs w:val="28"/>
              </w:rPr>
            </w:pPr>
            <w:r w:rsidRPr="00737216">
              <w:rPr>
                <w:rFonts w:ascii="Times New Roman" w:hAnsi="Times New Roman" w:cs="Times New Roman"/>
                <w:b/>
                <w:bCs/>
                <w:sz w:val="28"/>
                <w:szCs w:val="28"/>
              </w:rPr>
              <w:t>1. Диагностико-аналитический блок.</w:t>
            </w:r>
          </w:p>
          <w:p w:rsidR="00137D30" w:rsidRPr="00036DCB" w:rsidRDefault="00137D30" w:rsidP="008A0C7F">
            <w:pPr>
              <w:pStyle w:val="ParagraphStyle"/>
              <w:spacing w:line="252" w:lineRule="auto"/>
              <w:rPr>
                <w:rFonts w:ascii="Times New Roman" w:hAnsi="Times New Roman" w:cs="Times New Roman"/>
                <w:b/>
                <w:bCs/>
                <w:color w:val="000000"/>
                <w:sz w:val="28"/>
                <w:szCs w:val="28"/>
              </w:rPr>
            </w:pPr>
          </w:p>
        </w:tc>
        <w:tc>
          <w:tcPr>
            <w:tcW w:w="7422" w:type="dxa"/>
          </w:tcPr>
          <w:p w:rsidR="00137D30" w:rsidRPr="00EA4AC4" w:rsidRDefault="00137D30" w:rsidP="008A0C7F">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Деятельность ДОУ основана </w:t>
            </w:r>
            <w:r w:rsidRPr="00EA4AC4">
              <w:rPr>
                <w:rFonts w:ascii="Times New Roman" w:hAnsi="Times New Roman" w:cs="Times New Roman"/>
                <w:sz w:val="28"/>
                <w:szCs w:val="28"/>
              </w:rPr>
              <w:t xml:space="preserve"> на анализе результатов освоения  воспитанниками Образовательной программы дошкольного образования в виде целевых ориентиров, которые представляют собой социально-нормативные возрастные характеристики возможных достижений ребёнка на этапе завершения уровня дошкольного </w:t>
            </w:r>
            <w:r w:rsidRPr="00EA4AC4">
              <w:rPr>
                <w:rFonts w:ascii="Times New Roman" w:hAnsi="Times New Roman" w:cs="Times New Roman"/>
                <w:sz w:val="28"/>
                <w:szCs w:val="28"/>
              </w:rPr>
              <w:lastRenderedPageBreak/>
              <w:t xml:space="preserve">образования. </w:t>
            </w:r>
          </w:p>
          <w:p w:rsidR="00137D30" w:rsidRPr="00EA4AC4" w:rsidRDefault="00137D30" w:rsidP="008A0C7F">
            <w:pPr>
              <w:pStyle w:val="ParagraphStyle"/>
              <w:spacing w:line="252" w:lineRule="auto"/>
              <w:jc w:val="both"/>
              <w:rPr>
                <w:rFonts w:ascii="Times New Roman" w:hAnsi="Times New Roman" w:cs="Times New Roman"/>
                <w:sz w:val="28"/>
                <w:szCs w:val="28"/>
              </w:rPr>
            </w:pPr>
            <w:r w:rsidRPr="00EA4AC4">
              <w:rPr>
                <w:rFonts w:ascii="Times New Roman" w:hAnsi="Times New Roman" w:cs="Times New Roman"/>
                <w:sz w:val="28"/>
                <w:szCs w:val="28"/>
              </w:rPr>
              <w:t>Диагностический компонент также предполагает изучение социально-демографических характеристик детей и их семей, здоровья воспитанников.Анализ социально-демографических характеристик позволяет оценить состав семей, социальный статус, уровень образования, возраст родителей, бытовые условия и дает возможность составить обобщенный портрет родительского коллектива, уровень образовательных притязаний детей.</w:t>
            </w:r>
          </w:p>
          <w:p w:rsidR="00137D30" w:rsidRPr="00EA4AC4" w:rsidRDefault="00137D30" w:rsidP="008A0C7F">
            <w:pPr>
              <w:pStyle w:val="ParagraphStyle"/>
              <w:spacing w:line="252" w:lineRule="auto"/>
              <w:jc w:val="both"/>
              <w:rPr>
                <w:rFonts w:ascii="Times New Roman" w:hAnsi="Times New Roman" w:cs="Times New Roman"/>
                <w:sz w:val="28"/>
                <w:szCs w:val="28"/>
              </w:rPr>
            </w:pPr>
            <w:r w:rsidRPr="00EA4AC4">
              <w:rPr>
                <w:rFonts w:ascii="Times New Roman" w:hAnsi="Times New Roman" w:cs="Times New Roman"/>
                <w:sz w:val="28"/>
                <w:szCs w:val="28"/>
              </w:rPr>
              <w:t>На основе полученных аналитических данных проводится оценка эффективность педагогических действий, анализ служит основой планирования работы педагогического коллектива.</w:t>
            </w:r>
          </w:p>
          <w:p w:rsidR="00137D30" w:rsidRPr="00036DCB" w:rsidRDefault="00137D30" w:rsidP="008A0C7F">
            <w:pPr>
              <w:pStyle w:val="ParagraphStyle"/>
              <w:spacing w:line="252" w:lineRule="auto"/>
              <w:jc w:val="both"/>
              <w:rPr>
                <w:rFonts w:ascii="Times New Roman" w:hAnsi="Times New Roman" w:cs="Times New Roman"/>
                <w:sz w:val="28"/>
                <w:szCs w:val="28"/>
              </w:rPr>
            </w:pPr>
            <w:r w:rsidRPr="00EA4AC4">
              <w:rPr>
                <w:rFonts w:ascii="Times New Roman" w:hAnsi="Times New Roman" w:cs="Times New Roman"/>
                <w:sz w:val="28"/>
                <w:szCs w:val="28"/>
              </w:rPr>
              <w:t xml:space="preserve">В течение всего периода обучения ведется мониторинг развития детей. </w:t>
            </w:r>
          </w:p>
        </w:tc>
      </w:tr>
      <w:tr w:rsidR="00137D30" w:rsidRPr="004366EE" w:rsidTr="008A0C7F">
        <w:tc>
          <w:tcPr>
            <w:tcW w:w="3049" w:type="dxa"/>
          </w:tcPr>
          <w:p w:rsidR="00137D30" w:rsidRPr="00EA4AC4" w:rsidRDefault="00137D30" w:rsidP="008A0C7F">
            <w:pPr>
              <w:pStyle w:val="ParagraphStyle"/>
              <w:spacing w:line="252" w:lineRule="auto"/>
              <w:rPr>
                <w:rFonts w:ascii="Times New Roman" w:hAnsi="Times New Roman" w:cs="Times New Roman"/>
                <w:b/>
                <w:bCs/>
                <w:sz w:val="28"/>
                <w:szCs w:val="28"/>
              </w:rPr>
            </w:pPr>
            <w:r w:rsidRPr="00EA4AC4">
              <w:rPr>
                <w:rFonts w:ascii="Times New Roman" w:hAnsi="Times New Roman" w:cs="Times New Roman"/>
                <w:b/>
                <w:bCs/>
                <w:sz w:val="28"/>
                <w:szCs w:val="28"/>
              </w:rPr>
              <w:lastRenderedPageBreak/>
              <w:t xml:space="preserve">2. Содержательно-целевой блок. </w:t>
            </w:r>
          </w:p>
          <w:p w:rsidR="00137D30" w:rsidRPr="004366EE" w:rsidRDefault="00137D30" w:rsidP="008A0C7F">
            <w:pPr>
              <w:pStyle w:val="ParagraphStyle"/>
              <w:spacing w:line="252" w:lineRule="auto"/>
              <w:rPr>
                <w:rFonts w:ascii="Times New Roman" w:hAnsi="Times New Roman" w:cs="Times New Roman"/>
                <w:b/>
                <w:bCs/>
              </w:rPr>
            </w:pPr>
          </w:p>
        </w:tc>
        <w:tc>
          <w:tcPr>
            <w:tcW w:w="7422" w:type="dxa"/>
          </w:tcPr>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xml:space="preserve">Включает в себя </w:t>
            </w:r>
            <w:r w:rsidRPr="00155B4E">
              <w:rPr>
                <w:rFonts w:ascii="Times New Roman" w:hAnsi="Times New Roman" w:cs="Times New Roman"/>
                <w:b/>
                <w:bCs/>
                <w:sz w:val="28"/>
                <w:szCs w:val="28"/>
              </w:rPr>
              <w:t xml:space="preserve">цель </w:t>
            </w:r>
            <w:r w:rsidRPr="00155B4E">
              <w:rPr>
                <w:rFonts w:ascii="Times New Roman" w:hAnsi="Times New Roman" w:cs="Times New Roman"/>
                <w:sz w:val="28"/>
                <w:szCs w:val="28"/>
              </w:rPr>
              <w:t>– создание развивающего образовательного пространства, обеспечивающего условия для успешного развития дошкольника при целенаправленном использовании развивающих игровых технологий.</w:t>
            </w:r>
          </w:p>
          <w:p w:rsidR="00137D30"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Заданная цель определяет содержание деятельности по решению поставленных задач:</w:t>
            </w:r>
          </w:p>
          <w:p w:rsidR="00137D30" w:rsidRPr="00BC4C40" w:rsidRDefault="00137D30" w:rsidP="008A0C7F">
            <w:pPr>
              <w:pStyle w:val="ParagraphStyle"/>
              <w:spacing w:line="252" w:lineRule="auto"/>
              <w:jc w:val="center"/>
              <w:rPr>
                <w:rFonts w:ascii="Times New Roman" w:hAnsi="Times New Roman" w:cs="Times New Roman"/>
                <w:b/>
                <w:bCs/>
                <w:sz w:val="28"/>
                <w:szCs w:val="28"/>
              </w:rPr>
            </w:pPr>
            <w:r w:rsidRPr="00BC4C40">
              <w:rPr>
                <w:rFonts w:ascii="Times New Roman" w:hAnsi="Times New Roman" w:cs="Times New Roman"/>
                <w:b/>
                <w:bCs/>
                <w:sz w:val="28"/>
                <w:szCs w:val="28"/>
              </w:rPr>
              <w:t>Задача 1:</w:t>
            </w:r>
          </w:p>
          <w:p w:rsidR="00137D30" w:rsidRPr="00155B4E" w:rsidRDefault="00137D30" w:rsidP="008A0C7F">
            <w:pPr>
              <w:pStyle w:val="ParagraphStyle"/>
              <w:spacing w:line="252" w:lineRule="auto"/>
              <w:jc w:val="center"/>
              <w:rPr>
                <w:rFonts w:ascii="Times New Roman" w:hAnsi="Times New Roman" w:cs="Times New Roman"/>
                <w:color w:val="000000"/>
                <w:sz w:val="28"/>
                <w:szCs w:val="28"/>
              </w:rPr>
            </w:pPr>
            <w:r w:rsidRPr="00155B4E">
              <w:rPr>
                <w:rFonts w:ascii="Times New Roman" w:hAnsi="Times New Roman" w:cs="Times New Roman"/>
                <w:color w:val="0000FF"/>
                <w:sz w:val="28"/>
                <w:szCs w:val="28"/>
              </w:rPr>
              <w:t>Ребенок – уникальная развивающаяся личность.</w:t>
            </w:r>
          </w:p>
          <w:p w:rsidR="00137D30" w:rsidRPr="00155B4E" w:rsidRDefault="00137D30" w:rsidP="008A0C7F">
            <w:pPr>
              <w:pStyle w:val="ParagraphStyle"/>
              <w:spacing w:line="252" w:lineRule="auto"/>
              <w:jc w:val="both"/>
              <w:rPr>
                <w:rFonts w:ascii="Times New Roman" w:hAnsi="Times New Roman" w:cs="Times New Roman"/>
                <w:color w:val="000000"/>
                <w:sz w:val="28"/>
                <w:szCs w:val="28"/>
              </w:rPr>
            </w:pPr>
            <w:r w:rsidRPr="00155B4E">
              <w:rPr>
                <w:rFonts w:ascii="Times New Roman" w:hAnsi="Times New Roman" w:cs="Times New Roman"/>
                <w:color w:val="000000"/>
                <w:sz w:val="28"/>
                <w:szCs w:val="28"/>
              </w:rPr>
              <w:t>Совершенствовать содержание образовательной деятельности посредством использования развивающих  игровых технологий:</w:t>
            </w:r>
          </w:p>
          <w:p w:rsidR="00137D30" w:rsidRPr="00155B4E" w:rsidRDefault="00137D30" w:rsidP="008A0C7F">
            <w:pPr>
              <w:pStyle w:val="ParagraphStyle"/>
              <w:spacing w:line="252" w:lineRule="auto"/>
              <w:jc w:val="both"/>
              <w:rPr>
                <w:rFonts w:ascii="Times New Roman" w:hAnsi="Times New Roman" w:cs="Times New Roman"/>
                <w:color w:val="000000"/>
                <w:sz w:val="28"/>
                <w:szCs w:val="28"/>
              </w:rPr>
            </w:pPr>
            <w:r w:rsidRPr="00155B4E">
              <w:rPr>
                <w:rFonts w:ascii="Times New Roman" w:hAnsi="Times New Roman" w:cs="Times New Roman"/>
                <w:color w:val="000000"/>
                <w:sz w:val="28"/>
                <w:szCs w:val="28"/>
              </w:rPr>
              <w:t>- создание развивающего игрового пространства, обеспечивающего разнообразие видов детской деятельности;</w:t>
            </w:r>
          </w:p>
          <w:p w:rsidR="00137D30" w:rsidRPr="00155B4E" w:rsidRDefault="00137D30" w:rsidP="008A0C7F">
            <w:pPr>
              <w:pStyle w:val="ParagraphStyle"/>
              <w:spacing w:line="252" w:lineRule="auto"/>
              <w:jc w:val="both"/>
              <w:rPr>
                <w:rFonts w:ascii="Times New Roman" w:hAnsi="Times New Roman" w:cs="Times New Roman"/>
                <w:color w:val="000000"/>
                <w:sz w:val="28"/>
                <w:szCs w:val="28"/>
              </w:rPr>
            </w:pPr>
            <w:r w:rsidRPr="00155B4E">
              <w:rPr>
                <w:rFonts w:ascii="Times New Roman" w:hAnsi="Times New Roman" w:cs="Times New Roman"/>
                <w:sz w:val="28"/>
                <w:szCs w:val="28"/>
              </w:rPr>
              <w:t xml:space="preserve">– </w:t>
            </w:r>
            <w:r w:rsidRPr="00155B4E">
              <w:rPr>
                <w:rFonts w:ascii="Times New Roman" w:hAnsi="Times New Roman" w:cs="Times New Roman"/>
                <w:color w:val="000000"/>
                <w:sz w:val="28"/>
                <w:szCs w:val="28"/>
              </w:rPr>
              <w:t>обеспечение социально-коммуникативного, познавательного, речевого, физического, художественно-эстетического развития</w:t>
            </w:r>
            <w:r>
              <w:rPr>
                <w:rFonts w:ascii="Times New Roman" w:hAnsi="Times New Roman" w:cs="Times New Roman"/>
                <w:color w:val="000000"/>
                <w:sz w:val="28"/>
                <w:szCs w:val="28"/>
              </w:rPr>
              <w:t xml:space="preserve"> воспитанников</w:t>
            </w:r>
            <w:r w:rsidRPr="00155B4E">
              <w:rPr>
                <w:rFonts w:ascii="Times New Roman" w:hAnsi="Times New Roman" w:cs="Times New Roman"/>
                <w:color w:val="000000"/>
                <w:sz w:val="28"/>
                <w:szCs w:val="28"/>
              </w:rPr>
              <w:t>;</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активное внедрение развивающих игровых технологий, направленных на формирование познавательных процессов, эмоциональной и моторно-двигательной сферы ребенка, а также базисных основ универсальных учебных действий и мотивов для успешности в учебе и дальнейшей жизни</w:t>
            </w:r>
            <w:r>
              <w:rPr>
                <w:rFonts w:ascii="Times New Roman" w:hAnsi="Times New Roman" w:cs="Times New Roman"/>
                <w:sz w:val="28"/>
                <w:szCs w:val="28"/>
              </w:rPr>
              <w:t>, в соответствии с ФГОС</w:t>
            </w:r>
            <w:r w:rsidRPr="00155B4E">
              <w:rPr>
                <w:rFonts w:ascii="Times New Roman" w:hAnsi="Times New Roman" w:cs="Times New Roman"/>
                <w:sz w:val="28"/>
                <w:szCs w:val="28"/>
              </w:rPr>
              <w:t>;</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предоставление широкого спектра занятий на выбор по  программам  дополнительного образования.</w:t>
            </w:r>
          </w:p>
          <w:p w:rsidR="00137D30" w:rsidRPr="00155B4E" w:rsidRDefault="00137D30" w:rsidP="008A0C7F">
            <w:pPr>
              <w:pStyle w:val="ParagraphStyle"/>
              <w:spacing w:line="252" w:lineRule="auto"/>
              <w:jc w:val="center"/>
              <w:rPr>
                <w:rFonts w:ascii="Times New Roman" w:hAnsi="Times New Roman" w:cs="Times New Roman"/>
                <w:sz w:val="28"/>
                <w:szCs w:val="28"/>
              </w:rPr>
            </w:pPr>
            <w:r w:rsidRPr="00155B4E">
              <w:rPr>
                <w:rFonts w:ascii="Times New Roman" w:hAnsi="Times New Roman" w:cs="Times New Roman"/>
                <w:b/>
                <w:bCs/>
                <w:sz w:val="28"/>
                <w:szCs w:val="28"/>
              </w:rPr>
              <w:lastRenderedPageBreak/>
              <w:t>Задача 2:</w:t>
            </w:r>
          </w:p>
          <w:p w:rsidR="00137D30" w:rsidRPr="00155B4E" w:rsidRDefault="00137D30" w:rsidP="008A0C7F">
            <w:pPr>
              <w:pStyle w:val="ParagraphStyle"/>
              <w:spacing w:line="252" w:lineRule="auto"/>
              <w:jc w:val="center"/>
              <w:rPr>
                <w:rFonts w:ascii="Times New Roman" w:hAnsi="Times New Roman" w:cs="Times New Roman"/>
                <w:color w:val="0000FF"/>
                <w:sz w:val="28"/>
                <w:szCs w:val="28"/>
              </w:rPr>
            </w:pPr>
            <w:r w:rsidRPr="00155B4E">
              <w:rPr>
                <w:rFonts w:ascii="Times New Roman" w:hAnsi="Times New Roman" w:cs="Times New Roman"/>
                <w:color w:val="0000FF"/>
                <w:sz w:val="28"/>
                <w:szCs w:val="28"/>
              </w:rPr>
              <w:t>Успешный ребенок – здоровый ребенок.</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Оптимизировать работу по сохранению и укреплению здоровья воспитанников:</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внедрение современных здоровьесберегающих технологий;</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учет особенностей психического развития детей при выборе педагогических подходов;</w:t>
            </w:r>
          </w:p>
          <w:p w:rsidR="00137D30" w:rsidRPr="00D24B74" w:rsidRDefault="00137D30" w:rsidP="008A0C7F">
            <w:pPr>
              <w:pStyle w:val="ParagraphStyle"/>
              <w:spacing w:line="252" w:lineRule="auto"/>
              <w:jc w:val="both"/>
              <w:rPr>
                <w:rFonts w:ascii="Times New Roman" w:hAnsi="Times New Roman" w:cs="Times New Roman"/>
                <w:sz w:val="28"/>
                <w:szCs w:val="28"/>
                <w:lang w:val="ru-RU"/>
              </w:rPr>
            </w:pPr>
            <w:r w:rsidRPr="00D24B74">
              <w:rPr>
                <w:rFonts w:ascii="Times New Roman" w:hAnsi="Times New Roman" w:cs="Times New Roman"/>
                <w:sz w:val="28"/>
                <w:szCs w:val="28"/>
                <w:lang w:val="ru-RU"/>
              </w:rPr>
              <w:t xml:space="preserve">– гибкий режим организации жизнедеятельности детей с учетом </w:t>
            </w:r>
            <w:r w:rsidR="00D24B74">
              <w:rPr>
                <w:rFonts w:ascii="Times New Roman" w:hAnsi="Times New Roman" w:cs="Times New Roman"/>
                <w:sz w:val="28"/>
                <w:szCs w:val="28"/>
                <w:lang w:val="ru-RU"/>
              </w:rPr>
              <w:t>индивидуальных особенностей</w:t>
            </w:r>
            <w:r w:rsidRPr="00D24B74">
              <w:rPr>
                <w:rFonts w:ascii="Times New Roman" w:hAnsi="Times New Roman" w:cs="Times New Roman"/>
                <w:sz w:val="28"/>
                <w:szCs w:val="28"/>
                <w:lang w:val="ru-RU"/>
              </w:rPr>
              <w:t>;</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организация полноценного сбалансированного питания детей;</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проведение квалифицированной коррекции развития детей с тяжёлыми нарушениями речи,</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обеспечение квалифицированного медико-психолого-педагогического сопровождения ребенка</w:t>
            </w:r>
            <w:r>
              <w:rPr>
                <w:rFonts w:ascii="Times New Roman" w:hAnsi="Times New Roman" w:cs="Times New Roman"/>
                <w:sz w:val="28"/>
                <w:szCs w:val="28"/>
              </w:rPr>
              <w:t xml:space="preserve"> (по показаниям)</w:t>
            </w:r>
            <w:r w:rsidRPr="00155B4E">
              <w:rPr>
                <w:rFonts w:ascii="Times New Roman" w:hAnsi="Times New Roman" w:cs="Times New Roman"/>
                <w:sz w:val="28"/>
                <w:szCs w:val="28"/>
              </w:rPr>
              <w:t>.</w:t>
            </w:r>
          </w:p>
          <w:p w:rsidR="00137D30" w:rsidRPr="00155B4E" w:rsidRDefault="00137D30" w:rsidP="008A0C7F">
            <w:pPr>
              <w:pStyle w:val="ParagraphStyle"/>
              <w:spacing w:line="252" w:lineRule="auto"/>
              <w:jc w:val="center"/>
              <w:rPr>
                <w:rFonts w:ascii="Times New Roman" w:hAnsi="Times New Roman" w:cs="Times New Roman"/>
                <w:sz w:val="28"/>
                <w:szCs w:val="28"/>
              </w:rPr>
            </w:pPr>
            <w:r w:rsidRPr="00155B4E">
              <w:rPr>
                <w:rFonts w:ascii="Times New Roman" w:hAnsi="Times New Roman" w:cs="Times New Roman"/>
                <w:b/>
                <w:bCs/>
                <w:sz w:val="28"/>
                <w:szCs w:val="28"/>
              </w:rPr>
              <w:t>Задача 3:</w:t>
            </w:r>
          </w:p>
          <w:p w:rsidR="00137D30" w:rsidRPr="00155B4E" w:rsidRDefault="00137D30" w:rsidP="008A0C7F">
            <w:pPr>
              <w:jc w:val="center"/>
              <w:rPr>
                <w:rFonts w:ascii="Times New Roman" w:hAnsi="Times New Roman" w:cs="Times New Roman"/>
                <w:color w:val="0000FF"/>
                <w:sz w:val="28"/>
                <w:szCs w:val="28"/>
              </w:rPr>
            </w:pPr>
            <w:r w:rsidRPr="00155B4E">
              <w:rPr>
                <w:rFonts w:ascii="Times New Roman" w:hAnsi="Times New Roman" w:cs="Times New Roman"/>
                <w:color w:val="0000FF"/>
                <w:sz w:val="28"/>
                <w:szCs w:val="28"/>
              </w:rPr>
              <w:t xml:space="preserve">Сотрудничество педагога с детьми </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color w:val="000000"/>
                <w:sz w:val="28"/>
                <w:szCs w:val="28"/>
              </w:rPr>
              <w:t xml:space="preserve">Повышать </w:t>
            </w:r>
            <w:r w:rsidRPr="00155B4E">
              <w:rPr>
                <w:rFonts w:ascii="Times New Roman" w:hAnsi="Times New Roman" w:cs="Times New Roman"/>
                <w:sz w:val="28"/>
                <w:szCs w:val="28"/>
              </w:rPr>
              <w:t xml:space="preserve"> профессионализм педагогов по организации работы с дошкольниками в соответствии с </w:t>
            </w:r>
            <w:r>
              <w:rPr>
                <w:rFonts w:ascii="Times New Roman" w:hAnsi="Times New Roman" w:cs="Times New Roman"/>
                <w:sz w:val="28"/>
                <w:szCs w:val="28"/>
              </w:rPr>
              <w:t>ФГОС</w:t>
            </w:r>
            <w:r w:rsidRPr="00155B4E">
              <w:rPr>
                <w:rFonts w:ascii="Times New Roman" w:hAnsi="Times New Roman" w:cs="Times New Roman"/>
                <w:sz w:val="28"/>
                <w:szCs w:val="28"/>
              </w:rPr>
              <w:t xml:space="preserve">: </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xml:space="preserve">– обеспечение  условий, необходимых для создания социальной ситуации развития детей, соответствующей специфике дошкольного возраста; </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использование  деятельностного  подхода при организации образовательной деятельности  с дошкольниками;</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включение  информационно-коммуникационных технологий в образовательную среду ДОУ;</w:t>
            </w:r>
          </w:p>
          <w:p w:rsidR="00137D30" w:rsidRPr="00155B4E" w:rsidRDefault="00137D30" w:rsidP="008A0C7F">
            <w:pPr>
              <w:pStyle w:val="ParagraphStyle"/>
              <w:spacing w:line="252" w:lineRule="auto"/>
              <w:jc w:val="both"/>
              <w:rPr>
                <w:rFonts w:ascii="Times New Roman" w:hAnsi="Times New Roman" w:cs="Times New Roman"/>
                <w:color w:val="FF0000"/>
                <w:sz w:val="28"/>
                <w:szCs w:val="28"/>
              </w:rPr>
            </w:pPr>
            <w:r w:rsidRPr="00155B4E">
              <w:rPr>
                <w:rFonts w:ascii="Times New Roman" w:hAnsi="Times New Roman" w:cs="Times New Roman"/>
                <w:sz w:val="28"/>
                <w:szCs w:val="28"/>
              </w:rPr>
              <w:t>- удовлетворение информационных, учебно-методических, образовательных потребностей педагогов.</w:t>
            </w:r>
          </w:p>
          <w:p w:rsidR="00137D30" w:rsidRPr="00155B4E" w:rsidRDefault="00137D30" w:rsidP="008A0C7F">
            <w:pPr>
              <w:pStyle w:val="ParagraphStyle"/>
              <w:spacing w:line="252" w:lineRule="auto"/>
              <w:jc w:val="center"/>
              <w:rPr>
                <w:rFonts w:ascii="Times New Roman" w:hAnsi="Times New Roman" w:cs="Times New Roman"/>
                <w:sz w:val="28"/>
                <w:szCs w:val="28"/>
              </w:rPr>
            </w:pPr>
            <w:r w:rsidRPr="00155B4E">
              <w:rPr>
                <w:rFonts w:ascii="Times New Roman" w:hAnsi="Times New Roman" w:cs="Times New Roman"/>
                <w:b/>
                <w:bCs/>
                <w:sz w:val="28"/>
                <w:szCs w:val="28"/>
              </w:rPr>
              <w:t>Задача 4:</w:t>
            </w:r>
          </w:p>
          <w:p w:rsidR="00137D30" w:rsidRPr="00155B4E" w:rsidRDefault="00137D30" w:rsidP="008A0C7F">
            <w:pPr>
              <w:pStyle w:val="ParagraphStyle"/>
              <w:spacing w:line="252" w:lineRule="auto"/>
              <w:jc w:val="center"/>
              <w:rPr>
                <w:rFonts w:ascii="Times New Roman" w:hAnsi="Times New Roman" w:cs="Times New Roman"/>
                <w:color w:val="0000FF"/>
                <w:sz w:val="28"/>
                <w:szCs w:val="28"/>
              </w:rPr>
            </w:pPr>
            <w:r w:rsidRPr="00155B4E">
              <w:rPr>
                <w:rFonts w:ascii="Times New Roman" w:hAnsi="Times New Roman" w:cs="Times New Roman"/>
                <w:color w:val="0000FF"/>
                <w:sz w:val="28"/>
                <w:szCs w:val="28"/>
              </w:rPr>
              <w:t xml:space="preserve">Семья – основная среда развития личности  ребенка. </w:t>
            </w:r>
          </w:p>
          <w:p w:rsidR="00137D30" w:rsidRPr="00155B4E" w:rsidRDefault="00137D30" w:rsidP="008A0C7F">
            <w:pPr>
              <w:pStyle w:val="ParagraphStyle"/>
              <w:spacing w:line="252" w:lineRule="auto"/>
              <w:jc w:val="both"/>
              <w:rPr>
                <w:rFonts w:ascii="Times New Roman" w:hAnsi="Times New Roman" w:cs="Times New Roman"/>
                <w:color w:val="000000"/>
                <w:sz w:val="28"/>
                <w:szCs w:val="28"/>
              </w:rPr>
            </w:pPr>
            <w:r w:rsidRPr="00155B4E">
              <w:rPr>
                <w:rFonts w:ascii="Times New Roman" w:hAnsi="Times New Roman" w:cs="Times New Roman"/>
                <w:color w:val="000000"/>
                <w:sz w:val="28"/>
                <w:szCs w:val="28"/>
              </w:rPr>
              <w:t>Создать условия для участия родителей (законных представителей) в образовательной деятельности:</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обновление форм взаимодействия педагогов с родителями, дополнение  существующих форм работы с родителями современным содержанием;</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обеспечение интеграции общественного и семейного воспитания;</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xml:space="preserve">– сотрудничество с семьями дошкольников на доброжелательном партнерстве, диалоговом характере </w:t>
            </w:r>
            <w:r w:rsidRPr="00155B4E">
              <w:rPr>
                <w:rFonts w:ascii="Times New Roman" w:hAnsi="Times New Roman" w:cs="Times New Roman"/>
                <w:sz w:val="28"/>
                <w:szCs w:val="28"/>
              </w:rPr>
              <w:lastRenderedPageBreak/>
              <w:t xml:space="preserve">проектирования развития детей. </w:t>
            </w:r>
          </w:p>
          <w:p w:rsidR="00137D30" w:rsidRPr="00155B4E" w:rsidRDefault="00137D30" w:rsidP="008A0C7F">
            <w:pPr>
              <w:pStyle w:val="ParagraphStyle"/>
              <w:spacing w:line="252" w:lineRule="auto"/>
              <w:jc w:val="center"/>
              <w:rPr>
                <w:rFonts w:ascii="Times New Roman" w:hAnsi="Times New Roman" w:cs="Times New Roman"/>
                <w:sz w:val="28"/>
                <w:szCs w:val="28"/>
              </w:rPr>
            </w:pPr>
            <w:r w:rsidRPr="00155B4E">
              <w:rPr>
                <w:rFonts w:ascii="Times New Roman" w:hAnsi="Times New Roman" w:cs="Times New Roman"/>
                <w:b/>
                <w:bCs/>
                <w:sz w:val="28"/>
                <w:szCs w:val="28"/>
              </w:rPr>
              <w:t>Задача 5:</w:t>
            </w:r>
          </w:p>
          <w:p w:rsidR="00137D30" w:rsidRPr="00155B4E" w:rsidRDefault="00137D30" w:rsidP="008A0C7F">
            <w:pPr>
              <w:pStyle w:val="ParagraphStyle"/>
              <w:spacing w:line="252" w:lineRule="auto"/>
              <w:jc w:val="center"/>
              <w:rPr>
                <w:rFonts w:ascii="Times New Roman" w:hAnsi="Times New Roman" w:cs="Times New Roman"/>
                <w:color w:val="0000FF"/>
                <w:sz w:val="28"/>
                <w:szCs w:val="28"/>
              </w:rPr>
            </w:pPr>
            <w:r w:rsidRPr="00155B4E">
              <w:rPr>
                <w:rFonts w:ascii="Times New Roman" w:hAnsi="Times New Roman" w:cs="Times New Roman"/>
                <w:color w:val="0000FF"/>
                <w:sz w:val="28"/>
                <w:szCs w:val="28"/>
              </w:rPr>
              <w:t>Государственные гарантии уровня и качества дошкольного образования.</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Совершенствовать систему контроля качества образования в ДОУ, успешности воспитанников:</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коррекци</w:t>
            </w:r>
            <w:r>
              <w:rPr>
                <w:rFonts w:ascii="Times New Roman" w:hAnsi="Times New Roman" w:cs="Times New Roman"/>
                <w:sz w:val="28"/>
                <w:szCs w:val="28"/>
              </w:rPr>
              <w:t>я</w:t>
            </w:r>
            <w:r w:rsidRPr="00155B4E">
              <w:rPr>
                <w:rFonts w:ascii="Times New Roman" w:hAnsi="Times New Roman" w:cs="Times New Roman"/>
                <w:sz w:val="28"/>
                <w:szCs w:val="28"/>
              </w:rPr>
              <w:t xml:space="preserve"> систем</w:t>
            </w:r>
            <w:r>
              <w:rPr>
                <w:rFonts w:ascii="Times New Roman" w:hAnsi="Times New Roman" w:cs="Times New Roman"/>
                <w:sz w:val="28"/>
                <w:szCs w:val="28"/>
              </w:rPr>
              <w:t xml:space="preserve">ы </w:t>
            </w:r>
            <w:r w:rsidRPr="00155B4E">
              <w:rPr>
                <w:rFonts w:ascii="Times New Roman" w:hAnsi="Times New Roman" w:cs="Times New Roman"/>
                <w:sz w:val="28"/>
                <w:szCs w:val="28"/>
              </w:rPr>
              <w:t>контроля качества образования в ДОУ в соответствии с</w:t>
            </w:r>
            <w:r>
              <w:rPr>
                <w:rFonts w:ascii="Times New Roman" w:hAnsi="Times New Roman" w:cs="Times New Roman"/>
                <w:sz w:val="28"/>
                <w:szCs w:val="28"/>
              </w:rPr>
              <w:t xml:space="preserve"> федеральным государственным образовательным стандартом дошкольного образования</w:t>
            </w:r>
            <w:r w:rsidRPr="00155B4E">
              <w:rPr>
                <w:rFonts w:ascii="Times New Roman" w:hAnsi="Times New Roman" w:cs="Times New Roman"/>
                <w:sz w:val="28"/>
                <w:szCs w:val="28"/>
              </w:rPr>
              <w:t>;</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разработ</w:t>
            </w:r>
            <w:r>
              <w:rPr>
                <w:rFonts w:ascii="Times New Roman" w:hAnsi="Times New Roman" w:cs="Times New Roman"/>
                <w:sz w:val="28"/>
                <w:szCs w:val="28"/>
              </w:rPr>
              <w:t>ка</w:t>
            </w:r>
            <w:r w:rsidRPr="00155B4E">
              <w:rPr>
                <w:rFonts w:ascii="Times New Roman" w:hAnsi="Times New Roman" w:cs="Times New Roman"/>
                <w:sz w:val="28"/>
                <w:szCs w:val="28"/>
              </w:rPr>
              <w:t xml:space="preserve"> систем</w:t>
            </w:r>
            <w:r>
              <w:rPr>
                <w:rFonts w:ascii="Times New Roman" w:hAnsi="Times New Roman" w:cs="Times New Roman"/>
                <w:sz w:val="28"/>
                <w:szCs w:val="28"/>
              </w:rPr>
              <w:t>ы</w:t>
            </w:r>
            <w:r w:rsidRPr="00155B4E">
              <w:rPr>
                <w:rFonts w:ascii="Times New Roman" w:hAnsi="Times New Roman" w:cs="Times New Roman"/>
                <w:sz w:val="28"/>
                <w:szCs w:val="28"/>
              </w:rPr>
              <w:t xml:space="preserve"> мониторинга качества образования в ДОУ  в соответствии с современными требованиями;</w:t>
            </w:r>
          </w:p>
          <w:p w:rsidR="00137D30"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выработ</w:t>
            </w:r>
            <w:r>
              <w:rPr>
                <w:rFonts w:ascii="Times New Roman" w:hAnsi="Times New Roman" w:cs="Times New Roman"/>
                <w:sz w:val="28"/>
                <w:szCs w:val="28"/>
              </w:rPr>
              <w:t>ка</w:t>
            </w:r>
            <w:r w:rsidRPr="00155B4E">
              <w:rPr>
                <w:rFonts w:ascii="Times New Roman" w:hAnsi="Times New Roman" w:cs="Times New Roman"/>
                <w:sz w:val="28"/>
                <w:szCs w:val="28"/>
              </w:rPr>
              <w:t xml:space="preserve"> конкретны</w:t>
            </w:r>
            <w:r>
              <w:rPr>
                <w:rFonts w:ascii="Times New Roman" w:hAnsi="Times New Roman" w:cs="Times New Roman"/>
                <w:sz w:val="28"/>
                <w:szCs w:val="28"/>
              </w:rPr>
              <w:t>х</w:t>
            </w:r>
            <w:r w:rsidRPr="00155B4E">
              <w:rPr>
                <w:rFonts w:ascii="Times New Roman" w:hAnsi="Times New Roman" w:cs="Times New Roman"/>
                <w:sz w:val="28"/>
                <w:szCs w:val="28"/>
              </w:rPr>
              <w:t xml:space="preserve"> рекомендаций по формированию успешности дошкольника</w:t>
            </w:r>
            <w:r>
              <w:rPr>
                <w:rFonts w:ascii="Times New Roman" w:hAnsi="Times New Roman" w:cs="Times New Roman"/>
                <w:sz w:val="28"/>
                <w:szCs w:val="28"/>
              </w:rPr>
              <w:t>.</w:t>
            </w:r>
          </w:p>
          <w:p w:rsidR="00137D30" w:rsidRPr="00155B4E" w:rsidRDefault="00137D30" w:rsidP="008A0C7F">
            <w:pPr>
              <w:pStyle w:val="ParagraphStyle"/>
              <w:spacing w:line="252" w:lineRule="auto"/>
              <w:jc w:val="center"/>
              <w:rPr>
                <w:rFonts w:ascii="Times New Roman" w:hAnsi="Times New Roman" w:cs="Times New Roman"/>
                <w:sz w:val="28"/>
                <w:szCs w:val="28"/>
              </w:rPr>
            </w:pPr>
            <w:r w:rsidRPr="00155B4E">
              <w:rPr>
                <w:rFonts w:ascii="Times New Roman" w:hAnsi="Times New Roman" w:cs="Times New Roman"/>
                <w:b/>
                <w:bCs/>
                <w:sz w:val="28"/>
                <w:szCs w:val="28"/>
              </w:rPr>
              <w:t xml:space="preserve">Задача </w:t>
            </w:r>
            <w:r>
              <w:rPr>
                <w:rFonts w:ascii="Times New Roman" w:hAnsi="Times New Roman" w:cs="Times New Roman"/>
                <w:b/>
                <w:bCs/>
                <w:sz w:val="28"/>
                <w:szCs w:val="28"/>
              </w:rPr>
              <w:t>6</w:t>
            </w:r>
            <w:r w:rsidRPr="00155B4E">
              <w:rPr>
                <w:rFonts w:ascii="Times New Roman" w:hAnsi="Times New Roman" w:cs="Times New Roman"/>
                <w:b/>
                <w:bCs/>
                <w:sz w:val="28"/>
                <w:szCs w:val="28"/>
              </w:rPr>
              <w:t>:</w:t>
            </w:r>
          </w:p>
          <w:p w:rsidR="00137D30" w:rsidRPr="00155B4E" w:rsidRDefault="00137D30" w:rsidP="008A0C7F">
            <w:pPr>
              <w:pStyle w:val="ParagraphStyle"/>
              <w:spacing w:line="252" w:lineRule="auto"/>
              <w:jc w:val="center"/>
              <w:rPr>
                <w:rFonts w:ascii="Times New Roman" w:hAnsi="Times New Roman" w:cs="Times New Roman"/>
                <w:color w:val="0000FF"/>
                <w:sz w:val="28"/>
                <w:szCs w:val="28"/>
              </w:rPr>
            </w:pPr>
            <w:r w:rsidRPr="00155B4E">
              <w:rPr>
                <w:rFonts w:ascii="Times New Roman" w:hAnsi="Times New Roman" w:cs="Times New Roman"/>
                <w:color w:val="0000FF"/>
                <w:sz w:val="28"/>
                <w:szCs w:val="28"/>
              </w:rPr>
              <w:t>Социум – часть образовательной среды.</w:t>
            </w:r>
          </w:p>
          <w:p w:rsidR="00137D30" w:rsidRPr="00155B4E" w:rsidRDefault="00137D30" w:rsidP="008A0C7F">
            <w:pPr>
              <w:pStyle w:val="ParagraphStyle"/>
              <w:spacing w:line="252" w:lineRule="auto"/>
              <w:rPr>
                <w:rFonts w:ascii="Times New Roman" w:hAnsi="Times New Roman" w:cs="Times New Roman"/>
                <w:sz w:val="28"/>
                <w:szCs w:val="28"/>
              </w:rPr>
            </w:pPr>
            <w:r w:rsidRPr="00155B4E">
              <w:rPr>
                <w:rFonts w:ascii="Times New Roman" w:hAnsi="Times New Roman" w:cs="Times New Roman"/>
                <w:sz w:val="28"/>
                <w:szCs w:val="28"/>
              </w:rPr>
              <w:t>Совершенствовать работу по взаимодействию с микросоциумом:</w:t>
            </w:r>
          </w:p>
          <w:p w:rsidR="00137D30"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привлечение субъектов социума  в процесс дошкольного образования</w:t>
            </w:r>
            <w:r>
              <w:rPr>
                <w:rFonts w:ascii="Times New Roman" w:hAnsi="Times New Roman" w:cs="Times New Roman"/>
                <w:sz w:val="28"/>
                <w:szCs w:val="28"/>
              </w:rPr>
              <w:t>;</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использование современных форм целесообразно организуемого педагогического партнерства (детский сад – социум– семья);</w:t>
            </w:r>
          </w:p>
          <w:p w:rsidR="00137D30" w:rsidRPr="00155B4E" w:rsidRDefault="00137D30" w:rsidP="008A0C7F">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изучение запросов родителей и социальных партнеров</w:t>
            </w:r>
            <w:r>
              <w:rPr>
                <w:rFonts w:ascii="Times New Roman" w:hAnsi="Times New Roman" w:cs="Times New Roman"/>
                <w:sz w:val="28"/>
                <w:szCs w:val="28"/>
              </w:rPr>
              <w:t xml:space="preserve">, установление сетевого взаимодействия с объектами социума для повышения эффективности образовательной деятельности, </w:t>
            </w:r>
            <w:r w:rsidRPr="00155B4E">
              <w:rPr>
                <w:rFonts w:ascii="Times New Roman" w:hAnsi="Times New Roman" w:cs="Times New Roman"/>
                <w:sz w:val="28"/>
                <w:szCs w:val="28"/>
              </w:rPr>
              <w:t xml:space="preserve"> совершенствования информационного обмена и распространения эффективных технологий работы.</w:t>
            </w:r>
          </w:p>
        </w:tc>
      </w:tr>
      <w:tr w:rsidR="00137D30" w:rsidRPr="004366EE" w:rsidTr="008A0C7F">
        <w:tc>
          <w:tcPr>
            <w:tcW w:w="3049" w:type="dxa"/>
          </w:tcPr>
          <w:p w:rsidR="00137D30" w:rsidRPr="00D27437" w:rsidRDefault="00137D30" w:rsidP="008A0C7F">
            <w:pPr>
              <w:pStyle w:val="ParagraphStyle"/>
              <w:spacing w:line="252" w:lineRule="auto"/>
              <w:rPr>
                <w:rFonts w:ascii="Times New Roman" w:hAnsi="Times New Roman" w:cs="Times New Roman"/>
                <w:b/>
                <w:bCs/>
                <w:sz w:val="28"/>
                <w:szCs w:val="28"/>
              </w:rPr>
            </w:pPr>
            <w:r w:rsidRPr="00D27437">
              <w:rPr>
                <w:rFonts w:ascii="Times New Roman" w:hAnsi="Times New Roman" w:cs="Times New Roman"/>
                <w:b/>
                <w:bCs/>
                <w:sz w:val="28"/>
                <w:szCs w:val="28"/>
              </w:rPr>
              <w:lastRenderedPageBreak/>
              <w:t>Процессуальный блок</w:t>
            </w:r>
          </w:p>
        </w:tc>
        <w:tc>
          <w:tcPr>
            <w:tcW w:w="7422" w:type="dxa"/>
          </w:tcPr>
          <w:p w:rsidR="00137D30" w:rsidRPr="00D27437" w:rsidRDefault="00137D30" w:rsidP="008A0C7F">
            <w:pPr>
              <w:pStyle w:val="ParagraphStyle"/>
              <w:spacing w:line="252" w:lineRule="auto"/>
              <w:jc w:val="both"/>
              <w:rPr>
                <w:rFonts w:ascii="Times New Roman" w:hAnsi="Times New Roman" w:cs="Times New Roman"/>
                <w:sz w:val="28"/>
                <w:szCs w:val="28"/>
              </w:rPr>
            </w:pPr>
            <w:r w:rsidRPr="00D27437">
              <w:rPr>
                <w:rFonts w:ascii="Times New Roman" w:hAnsi="Times New Roman" w:cs="Times New Roman"/>
                <w:sz w:val="28"/>
                <w:szCs w:val="28"/>
              </w:rPr>
              <w:t>Данный блок представлен модулем интегрированного развивающего пространства как части развивающего пространства.</w:t>
            </w:r>
          </w:p>
          <w:p w:rsidR="00137D30" w:rsidRPr="00D27437" w:rsidRDefault="00137D30" w:rsidP="008A0C7F">
            <w:pPr>
              <w:pStyle w:val="ParagraphStyle"/>
              <w:spacing w:line="252" w:lineRule="auto"/>
              <w:jc w:val="both"/>
              <w:rPr>
                <w:rFonts w:ascii="Times New Roman" w:hAnsi="Times New Roman" w:cs="Times New Roman"/>
                <w:sz w:val="28"/>
                <w:szCs w:val="28"/>
              </w:rPr>
            </w:pPr>
            <w:r w:rsidRPr="00D27437">
              <w:rPr>
                <w:rFonts w:ascii="Times New Roman" w:hAnsi="Times New Roman" w:cs="Times New Roman"/>
                <w:sz w:val="28"/>
                <w:szCs w:val="28"/>
              </w:rPr>
              <w:t xml:space="preserve">Развивающее игровое пространство не просто место для игр, это пространство, подходящее по размерам для определенного количества детей, эстетически оформленное, отвечающее требованиям безопасности, гигиеническим нормативам, включающее интересное для детей игровое оборудование и позволяющее взаимодействовать со сверстниками и педагогом. </w:t>
            </w:r>
          </w:p>
        </w:tc>
      </w:tr>
      <w:tr w:rsidR="00137D30" w:rsidRPr="004366EE" w:rsidTr="008A0C7F">
        <w:tc>
          <w:tcPr>
            <w:tcW w:w="3049" w:type="dxa"/>
          </w:tcPr>
          <w:p w:rsidR="00137D30" w:rsidRPr="00D27437" w:rsidRDefault="00137D30" w:rsidP="008A0C7F">
            <w:pPr>
              <w:pStyle w:val="ParagraphStyle"/>
              <w:spacing w:line="252" w:lineRule="auto"/>
              <w:rPr>
                <w:rFonts w:ascii="Times New Roman" w:hAnsi="Times New Roman" w:cs="Times New Roman"/>
                <w:b/>
                <w:bCs/>
                <w:sz w:val="28"/>
                <w:szCs w:val="28"/>
              </w:rPr>
            </w:pPr>
            <w:r w:rsidRPr="00D27437">
              <w:rPr>
                <w:rFonts w:ascii="Times New Roman" w:hAnsi="Times New Roman" w:cs="Times New Roman"/>
                <w:b/>
                <w:bCs/>
                <w:sz w:val="28"/>
                <w:szCs w:val="28"/>
              </w:rPr>
              <w:t>Результативный блок</w:t>
            </w:r>
          </w:p>
        </w:tc>
        <w:tc>
          <w:tcPr>
            <w:tcW w:w="7422" w:type="dxa"/>
          </w:tcPr>
          <w:p w:rsidR="00137D30" w:rsidRPr="00D27437" w:rsidRDefault="00137D30" w:rsidP="008A0C7F">
            <w:pPr>
              <w:pStyle w:val="ParagraphStyle"/>
              <w:spacing w:line="252" w:lineRule="auto"/>
              <w:jc w:val="both"/>
              <w:rPr>
                <w:rFonts w:ascii="Times New Roman" w:hAnsi="Times New Roman" w:cs="Times New Roman"/>
                <w:sz w:val="28"/>
                <w:szCs w:val="28"/>
              </w:rPr>
            </w:pPr>
            <w:r w:rsidRPr="00D27437">
              <w:rPr>
                <w:rFonts w:ascii="Times New Roman" w:hAnsi="Times New Roman" w:cs="Times New Roman"/>
                <w:sz w:val="28"/>
                <w:szCs w:val="28"/>
              </w:rPr>
              <w:t>Проектирование маршрута развития дошкольник</w:t>
            </w:r>
            <w:r>
              <w:rPr>
                <w:rFonts w:ascii="Times New Roman" w:hAnsi="Times New Roman" w:cs="Times New Roman"/>
                <w:sz w:val="28"/>
                <w:szCs w:val="28"/>
              </w:rPr>
              <w:t>ов</w:t>
            </w:r>
            <w:r w:rsidRPr="00D27437">
              <w:rPr>
                <w:rFonts w:ascii="Times New Roman" w:hAnsi="Times New Roman" w:cs="Times New Roman"/>
                <w:sz w:val="28"/>
                <w:szCs w:val="28"/>
              </w:rPr>
              <w:t xml:space="preserve"> с учетом запросов родителей, индивидуальных особенностей и способностей детей</w:t>
            </w:r>
          </w:p>
        </w:tc>
      </w:tr>
      <w:tr w:rsidR="00137D30" w:rsidRPr="004366EE" w:rsidTr="008A0C7F">
        <w:tc>
          <w:tcPr>
            <w:tcW w:w="3049" w:type="dxa"/>
          </w:tcPr>
          <w:p w:rsidR="00137D30" w:rsidRPr="007B28DB" w:rsidRDefault="00137D30" w:rsidP="008A0C7F">
            <w:pPr>
              <w:pStyle w:val="ParagraphStyle"/>
              <w:spacing w:line="252" w:lineRule="auto"/>
              <w:rPr>
                <w:rFonts w:ascii="Times New Roman" w:hAnsi="Times New Roman" w:cs="Times New Roman"/>
                <w:b/>
                <w:bCs/>
                <w:caps/>
                <w:sz w:val="28"/>
                <w:szCs w:val="28"/>
              </w:rPr>
            </w:pPr>
            <w:r w:rsidRPr="007B28DB">
              <w:rPr>
                <w:rFonts w:ascii="Times New Roman" w:hAnsi="Times New Roman" w:cs="Times New Roman"/>
                <w:b/>
                <w:bCs/>
                <w:color w:val="000000"/>
                <w:sz w:val="28"/>
                <w:szCs w:val="28"/>
              </w:rPr>
              <w:lastRenderedPageBreak/>
              <w:t>Концептуальные положения</w:t>
            </w:r>
          </w:p>
        </w:tc>
        <w:tc>
          <w:tcPr>
            <w:tcW w:w="7422" w:type="dxa"/>
          </w:tcPr>
          <w:p w:rsidR="00137D30" w:rsidRPr="007B28DB" w:rsidRDefault="00137D30" w:rsidP="008A0C7F">
            <w:pPr>
              <w:pStyle w:val="ParagraphStyle"/>
              <w:spacing w:line="252" w:lineRule="auto"/>
              <w:jc w:val="both"/>
              <w:rPr>
                <w:rFonts w:ascii="Times New Roman" w:hAnsi="Times New Roman" w:cs="Times New Roman"/>
                <w:b/>
                <w:bCs/>
                <w:sz w:val="28"/>
                <w:szCs w:val="28"/>
              </w:rPr>
            </w:pPr>
            <w:r w:rsidRPr="007B28DB">
              <w:rPr>
                <w:rFonts w:ascii="Times New Roman" w:hAnsi="Times New Roman" w:cs="Times New Roman"/>
                <w:b/>
                <w:bCs/>
                <w:sz w:val="28"/>
                <w:szCs w:val="28"/>
              </w:rPr>
              <w:t>Концептуальной идеей</w:t>
            </w:r>
            <w:r w:rsidRPr="007B28DB">
              <w:rPr>
                <w:rFonts w:ascii="Times New Roman" w:hAnsi="Times New Roman" w:cs="Times New Roman"/>
                <w:sz w:val="28"/>
                <w:szCs w:val="28"/>
              </w:rPr>
              <w:t xml:space="preserve"> коллектива детского сада является </w:t>
            </w:r>
            <w:r w:rsidR="00771484" w:rsidRPr="007B28DB">
              <w:rPr>
                <w:rFonts w:ascii="Times New Roman" w:hAnsi="Times New Roman" w:cs="Times New Roman"/>
                <w:sz w:val="28"/>
                <w:szCs w:val="28"/>
              </w:rPr>
              <w:t>установка</w:t>
            </w:r>
            <w:r w:rsidR="00771484">
              <w:rPr>
                <w:rFonts w:ascii="Times New Roman" w:hAnsi="Times New Roman" w:cs="Times New Roman"/>
                <w:sz w:val="28"/>
                <w:szCs w:val="28"/>
              </w:rPr>
              <w:t xml:space="preserve">: </w:t>
            </w:r>
            <w:r w:rsidR="00771484" w:rsidRPr="007B28DB">
              <w:rPr>
                <w:rFonts w:ascii="Times New Roman" w:hAnsi="Times New Roman" w:cs="Times New Roman"/>
                <w:sz w:val="28"/>
                <w:szCs w:val="28"/>
              </w:rPr>
              <w:t>каждый</w:t>
            </w:r>
            <w:r w:rsidRPr="007B28DB">
              <w:rPr>
                <w:rFonts w:ascii="Times New Roman" w:hAnsi="Times New Roman" w:cs="Times New Roman"/>
                <w:sz w:val="28"/>
                <w:szCs w:val="28"/>
              </w:rPr>
              <w:t xml:space="preserve"> ребенок –</w:t>
            </w:r>
            <w:r w:rsidRPr="007B28DB">
              <w:rPr>
                <w:rFonts w:ascii="Times New Roman" w:hAnsi="Times New Roman" w:cs="Times New Roman"/>
                <w:b/>
                <w:bCs/>
                <w:sz w:val="28"/>
                <w:szCs w:val="28"/>
              </w:rPr>
              <w:t xml:space="preserve"> успешный дошкольник. </w:t>
            </w:r>
          </w:p>
          <w:p w:rsidR="00137D30" w:rsidRDefault="00137D30" w:rsidP="008A0C7F">
            <w:pPr>
              <w:pStyle w:val="ParagraphStyle"/>
              <w:spacing w:line="252" w:lineRule="auto"/>
              <w:jc w:val="both"/>
              <w:rPr>
                <w:rFonts w:ascii="Times New Roman" w:hAnsi="Times New Roman" w:cs="Times New Roman"/>
                <w:sz w:val="28"/>
                <w:szCs w:val="28"/>
              </w:rPr>
            </w:pPr>
            <w:r w:rsidRPr="007B28DB">
              <w:rPr>
                <w:rFonts w:ascii="Times New Roman" w:hAnsi="Times New Roman" w:cs="Times New Roman"/>
                <w:sz w:val="28"/>
                <w:szCs w:val="28"/>
              </w:rPr>
              <w:t xml:space="preserve">Успешность </w:t>
            </w:r>
            <w:r w:rsidR="00771484" w:rsidRPr="007B28DB">
              <w:rPr>
                <w:rFonts w:ascii="Times New Roman" w:hAnsi="Times New Roman" w:cs="Times New Roman"/>
                <w:sz w:val="28"/>
                <w:szCs w:val="28"/>
              </w:rPr>
              <w:t>дошкольника предполагает</w:t>
            </w:r>
            <w:r w:rsidRPr="007B28DB">
              <w:rPr>
                <w:rFonts w:ascii="Times New Roman" w:hAnsi="Times New Roman" w:cs="Times New Roman"/>
                <w:sz w:val="28"/>
                <w:szCs w:val="28"/>
              </w:rPr>
              <w:t xml:space="preserve"> личностную </w:t>
            </w:r>
            <w:r w:rsidR="00502447">
              <w:rPr>
                <w:rFonts w:ascii="Times New Roman" w:hAnsi="Times New Roman" w:cs="Times New Roman"/>
                <w:sz w:val="28"/>
                <w:szCs w:val="28"/>
              </w:rPr>
              <w:t xml:space="preserve">мотивационную </w:t>
            </w:r>
            <w:r w:rsidRPr="007B28DB">
              <w:rPr>
                <w:rFonts w:ascii="Times New Roman" w:hAnsi="Times New Roman" w:cs="Times New Roman"/>
                <w:sz w:val="28"/>
                <w:szCs w:val="28"/>
              </w:rPr>
              <w:t>готовность его к школе</w:t>
            </w:r>
            <w:r>
              <w:rPr>
                <w:rFonts w:ascii="Times New Roman" w:hAnsi="Times New Roman" w:cs="Times New Roman"/>
                <w:sz w:val="28"/>
                <w:szCs w:val="28"/>
              </w:rPr>
              <w:t>. Социально-нормативными возрастными характеристиками возможных достижений дошкольника на этапе завершения уровня дошкольного образования являются целевые ориентиры (ФГОС). Целевые ориентиры выступают основаниями преемственности дошкольного и начального общего образования.</w:t>
            </w:r>
          </w:p>
          <w:p w:rsidR="00137D30" w:rsidRPr="007B28DB" w:rsidRDefault="00137D30" w:rsidP="008A0C7F">
            <w:pPr>
              <w:pStyle w:val="ParagraphStyle"/>
              <w:spacing w:line="252" w:lineRule="auto"/>
              <w:jc w:val="both"/>
              <w:rPr>
                <w:rFonts w:ascii="Times New Roman" w:hAnsi="Times New Roman" w:cs="Times New Roman"/>
                <w:b/>
                <w:bCs/>
                <w:sz w:val="28"/>
                <w:szCs w:val="28"/>
              </w:rPr>
            </w:pPr>
            <w:r w:rsidRPr="007B28DB">
              <w:rPr>
                <w:rFonts w:ascii="Times New Roman" w:hAnsi="Times New Roman" w:cs="Times New Roman"/>
                <w:sz w:val="28"/>
                <w:szCs w:val="28"/>
              </w:rPr>
              <w:t>Развитие и дальнейшая стабильная деятельность ДОУ строится на следующих</w:t>
            </w:r>
            <w:r w:rsidRPr="007B28DB">
              <w:rPr>
                <w:rFonts w:ascii="Times New Roman" w:hAnsi="Times New Roman" w:cs="Times New Roman"/>
                <w:b/>
                <w:bCs/>
                <w:sz w:val="28"/>
                <w:szCs w:val="28"/>
              </w:rPr>
              <w:t xml:space="preserve"> основных положениях:</w:t>
            </w:r>
          </w:p>
          <w:p w:rsidR="00137D30" w:rsidRPr="007B28DB" w:rsidRDefault="00137D30" w:rsidP="008A0C7F">
            <w:pPr>
              <w:pStyle w:val="ParagraphStyle"/>
              <w:spacing w:line="252" w:lineRule="auto"/>
              <w:rPr>
                <w:rFonts w:ascii="Times New Roman" w:hAnsi="Times New Roman" w:cs="Times New Roman"/>
                <w:sz w:val="28"/>
                <w:szCs w:val="28"/>
              </w:rPr>
            </w:pPr>
            <w:r w:rsidRPr="007B28DB">
              <w:rPr>
                <w:rFonts w:ascii="Times New Roman" w:hAnsi="Times New Roman" w:cs="Times New Roman"/>
                <w:sz w:val="28"/>
                <w:szCs w:val="28"/>
              </w:rPr>
              <w:t xml:space="preserve">– </w:t>
            </w:r>
            <w:r w:rsidR="00771484" w:rsidRPr="007B28DB">
              <w:rPr>
                <w:rFonts w:ascii="Times New Roman" w:hAnsi="Times New Roman" w:cs="Times New Roman"/>
                <w:b/>
                <w:bCs/>
                <w:sz w:val="28"/>
                <w:szCs w:val="28"/>
              </w:rPr>
              <w:t xml:space="preserve">Приоритет </w:t>
            </w:r>
            <w:r w:rsidR="00771484">
              <w:rPr>
                <w:rFonts w:ascii="Times New Roman" w:hAnsi="Times New Roman" w:cs="Times New Roman"/>
                <w:b/>
                <w:bCs/>
                <w:sz w:val="28"/>
                <w:szCs w:val="28"/>
              </w:rPr>
              <w:t>-</w:t>
            </w:r>
            <w:r w:rsidRPr="007B28DB">
              <w:rPr>
                <w:rFonts w:ascii="Times New Roman" w:hAnsi="Times New Roman" w:cs="Times New Roman"/>
                <w:b/>
                <w:bCs/>
                <w:sz w:val="28"/>
                <w:szCs w:val="28"/>
              </w:rPr>
              <w:t>ребен</w:t>
            </w:r>
            <w:r>
              <w:rPr>
                <w:rFonts w:ascii="Times New Roman" w:hAnsi="Times New Roman" w:cs="Times New Roman"/>
                <w:b/>
                <w:bCs/>
                <w:sz w:val="28"/>
                <w:szCs w:val="28"/>
              </w:rPr>
              <w:t>о</w:t>
            </w:r>
            <w:r w:rsidRPr="007B28DB">
              <w:rPr>
                <w:rFonts w:ascii="Times New Roman" w:hAnsi="Times New Roman" w:cs="Times New Roman"/>
                <w:b/>
                <w:bCs/>
                <w:sz w:val="28"/>
                <w:szCs w:val="28"/>
              </w:rPr>
              <w:t>к.</w:t>
            </w:r>
          </w:p>
          <w:p w:rsidR="00137D30" w:rsidRPr="007B28DB" w:rsidRDefault="00137D30" w:rsidP="008A0C7F">
            <w:pPr>
              <w:pStyle w:val="ParagraphStyle"/>
              <w:spacing w:line="252" w:lineRule="auto"/>
              <w:jc w:val="both"/>
              <w:rPr>
                <w:rFonts w:ascii="Times New Roman" w:hAnsi="Times New Roman" w:cs="Times New Roman"/>
                <w:sz w:val="28"/>
                <w:szCs w:val="28"/>
              </w:rPr>
            </w:pPr>
            <w:r w:rsidRPr="007B28DB">
              <w:rPr>
                <w:rFonts w:ascii="Times New Roman" w:hAnsi="Times New Roman" w:cs="Times New Roman"/>
                <w:sz w:val="28"/>
                <w:szCs w:val="28"/>
              </w:rPr>
              <w:t xml:space="preserve">Ценность качестваобразовательного процесса для ДОУ напрямую связана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Такими условиями в ДОУ выступают вариативность образовательных программ,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 </w:t>
            </w:r>
            <w:r w:rsidR="00771484" w:rsidRPr="007B28DB">
              <w:rPr>
                <w:rFonts w:ascii="Times New Roman" w:hAnsi="Times New Roman" w:cs="Times New Roman"/>
                <w:sz w:val="28"/>
                <w:szCs w:val="28"/>
              </w:rPr>
              <w:t>образовательном процессе</w:t>
            </w:r>
            <w:r w:rsidRPr="007B28DB">
              <w:rPr>
                <w:rFonts w:ascii="Times New Roman" w:hAnsi="Times New Roman" w:cs="Times New Roman"/>
                <w:sz w:val="28"/>
                <w:szCs w:val="28"/>
              </w:rPr>
              <w:t>, современная методическая и техническая оснащенность образовательного процесса, высококвалифицированный педагогический коллектив, позитивная социально-психологическая атмосфера воспитательной работы.</w:t>
            </w:r>
          </w:p>
          <w:p w:rsidR="00137D30" w:rsidRDefault="00137D30" w:rsidP="008A0C7F">
            <w:pPr>
              <w:pStyle w:val="ParagraphStyle"/>
              <w:jc w:val="both"/>
              <w:rPr>
                <w:rFonts w:ascii="Times New Roman" w:hAnsi="Times New Roman" w:cs="Times New Roman"/>
                <w:sz w:val="28"/>
                <w:szCs w:val="28"/>
                <w:shd w:val="clear" w:color="auto" w:fill="FFFFFF"/>
              </w:rPr>
            </w:pPr>
            <w:r w:rsidRPr="007B28DB">
              <w:rPr>
                <w:rFonts w:ascii="Times New Roman" w:hAnsi="Times New Roman" w:cs="Times New Roman"/>
                <w:sz w:val="28"/>
                <w:szCs w:val="28"/>
              </w:rPr>
              <w:t xml:space="preserve">– </w:t>
            </w:r>
            <w:r w:rsidRPr="007B28DB">
              <w:rPr>
                <w:rFonts w:ascii="Times New Roman" w:hAnsi="Times New Roman" w:cs="Times New Roman"/>
                <w:b/>
                <w:bCs/>
                <w:sz w:val="28"/>
                <w:szCs w:val="28"/>
              </w:rPr>
              <w:t>Д</w:t>
            </w:r>
            <w:r w:rsidRPr="007B28DB">
              <w:rPr>
                <w:rFonts w:ascii="Times New Roman" w:hAnsi="Times New Roman" w:cs="Times New Roman"/>
                <w:b/>
                <w:bCs/>
                <w:sz w:val="28"/>
                <w:szCs w:val="28"/>
                <w:shd w:val="clear" w:color="auto" w:fill="FFFFFF"/>
              </w:rPr>
              <w:t>оступность дошкольного образования</w:t>
            </w:r>
            <w:r w:rsidRPr="007B28DB">
              <w:rPr>
                <w:rFonts w:ascii="Times New Roman" w:hAnsi="Times New Roman" w:cs="Times New Roman"/>
                <w:b/>
                <w:bCs/>
                <w:i/>
                <w:iCs/>
                <w:sz w:val="28"/>
                <w:szCs w:val="28"/>
                <w:shd w:val="clear" w:color="auto" w:fill="FFFFFF"/>
              </w:rPr>
              <w:t>.</w:t>
            </w:r>
          </w:p>
          <w:p w:rsidR="00137D30" w:rsidRPr="007B28DB" w:rsidRDefault="00137D30" w:rsidP="008A0C7F">
            <w:pPr>
              <w:pStyle w:val="ParagraphStyle"/>
              <w:jc w:val="both"/>
              <w:rPr>
                <w:rFonts w:ascii="Times New Roman" w:hAnsi="Times New Roman" w:cs="Times New Roman"/>
                <w:sz w:val="28"/>
                <w:szCs w:val="28"/>
              </w:rPr>
            </w:pPr>
            <w:r w:rsidRPr="007B28DB">
              <w:rPr>
                <w:rFonts w:ascii="Times New Roman" w:hAnsi="Times New Roman" w:cs="Times New Roman"/>
                <w:sz w:val="28"/>
                <w:szCs w:val="28"/>
              </w:rPr>
              <w:t xml:space="preserve">Под доступностью понимается соответствие содержания образования образовательным потребностям и интересам воспитанника, соответствие трудности образовательного процесса физическим возможностям ребенка, получение образования в независимости от внешних препятствий. Для обеспечения соответствия дошкольного образования образовательным запросам родителей необходимо расширить дополнительные образовательные услуги. Для обеспечения качества образования необходимо оптимизировать учебную нагрузку в течение дня, недели, </w:t>
            </w:r>
            <w:r w:rsidRPr="007B28DB">
              <w:rPr>
                <w:rFonts w:ascii="Times New Roman" w:hAnsi="Times New Roman" w:cs="Times New Roman"/>
                <w:sz w:val="28"/>
                <w:szCs w:val="28"/>
              </w:rPr>
              <w:lastRenderedPageBreak/>
              <w:t>учебного года, рационально составить годовой календарный учебный график, предложить новые, альтернативные формы: группы выходного дня, группы вечернего пребывания, группу кратковременного пребывания, раннее изучение иностранного языка и пр..</w:t>
            </w:r>
          </w:p>
          <w:p w:rsidR="00137D30" w:rsidRPr="007B28DB" w:rsidRDefault="00137D30" w:rsidP="008A0C7F">
            <w:pPr>
              <w:pStyle w:val="ParagraphStyle"/>
              <w:spacing w:line="252" w:lineRule="auto"/>
              <w:rPr>
                <w:rFonts w:ascii="Times New Roman" w:hAnsi="Times New Roman" w:cs="Times New Roman"/>
                <w:b/>
                <w:bCs/>
                <w:sz w:val="28"/>
                <w:szCs w:val="28"/>
                <w:shd w:val="clear" w:color="auto" w:fill="FFFFFF"/>
              </w:rPr>
            </w:pPr>
            <w:r w:rsidRPr="007B28DB">
              <w:rPr>
                <w:rFonts w:ascii="Times New Roman" w:hAnsi="Times New Roman" w:cs="Times New Roman"/>
                <w:sz w:val="28"/>
                <w:szCs w:val="28"/>
              </w:rPr>
              <w:t xml:space="preserve">– </w:t>
            </w:r>
            <w:r w:rsidRPr="007B28DB">
              <w:rPr>
                <w:rFonts w:ascii="Times New Roman" w:hAnsi="Times New Roman" w:cs="Times New Roman"/>
                <w:b/>
                <w:bCs/>
                <w:sz w:val="28"/>
                <w:szCs w:val="28"/>
              </w:rPr>
              <w:t>К</w:t>
            </w:r>
            <w:r w:rsidRPr="007B28DB">
              <w:rPr>
                <w:rFonts w:ascii="Times New Roman" w:hAnsi="Times New Roman" w:cs="Times New Roman"/>
                <w:b/>
                <w:bCs/>
                <w:sz w:val="28"/>
                <w:szCs w:val="28"/>
                <w:shd w:val="clear" w:color="auto" w:fill="FFFFFF"/>
              </w:rPr>
              <w:t xml:space="preserve">ачество дошкольного образования. </w:t>
            </w:r>
          </w:p>
          <w:p w:rsidR="00137D30" w:rsidRPr="007B28DB" w:rsidRDefault="00137D30" w:rsidP="008A0C7F">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Качество о</w:t>
            </w:r>
            <w:r w:rsidRPr="007B28DB">
              <w:rPr>
                <w:rFonts w:ascii="Times New Roman" w:hAnsi="Times New Roman" w:cs="Times New Roman"/>
                <w:sz w:val="28"/>
                <w:szCs w:val="28"/>
              </w:rPr>
              <w:t>пределяется предоставлением возможности выбора для ребенка индивидуального образовательного плана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успешного обучения в начальной школе. Характеристики качества дошкольного образования в настоящее время определяет общество. Удовлетворение этих запросов является показателем качества дошкольного образования.</w:t>
            </w:r>
          </w:p>
          <w:p w:rsidR="00137D30" w:rsidRPr="007B28DB" w:rsidRDefault="00137D30" w:rsidP="008A0C7F">
            <w:pPr>
              <w:pStyle w:val="ParagraphStyle"/>
              <w:spacing w:line="252" w:lineRule="auto"/>
              <w:rPr>
                <w:rFonts w:ascii="Times New Roman" w:hAnsi="Times New Roman" w:cs="Times New Roman"/>
                <w:b/>
                <w:bCs/>
                <w:sz w:val="28"/>
                <w:szCs w:val="28"/>
                <w:shd w:val="clear" w:color="auto" w:fill="FFFFFF"/>
              </w:rPr>
            </w:pPr>
            <w:r w:rsidRPr="007B28DB">
              <w:rPr>
                <w:rFonts w:ascii="Times New Roman" w:hAnsi="Times New Roman" w:cs="Times New Roman"/>
                <w:sz w:val="28"/>
                <w:szCs w:val="28"/>
              </w:rPr>
              <w:t xml:space="preserve">– </w:t>
            </w:r>
            <w:r w:rsidRPr="007B28DB">
              <w:rPr>
                <w:rFonts w:ascii="Times New Roman" w:hAnsi="Times New Roman" w:cs="Times New Roman"/>
                <w:b/>
                <w:bCs/>
                <w:sz w:val="28"/>
                <w:szCs w:val="28"/>
              </w:rPr>
              <w:t>П</w:t>
            </w:r>
            <w:r w:rsidRPr="007B28DB">
              <w:rPr>
                <w:rFonts w:ascii="Times New Roman" w:hAnsi="Times New Roman" w:cs="Times New Roman"/>
                <w:b/>
                <w:bCs/>
                <w:sz w:val="28"/>
                <w:szCs w:val="28"/>
                <w:shd w:val="clear" w:color="auto" w:fill="FFFFFF"/>
              </w:rPr>
              <w:t xml:space="preserve">ривлекательность дошкольного образования. </w:t>
            </w:r>
          </w:p>
          <w:p w:rsidR="00137D30" w:rsidRPr="007B28DB" w:rsidRDefault="00137D30" w:rsidP="008A0C7F">
            <w:pPr>
              <w:pStyle w:val="ParagraphStyle"/>
              <w:spacing w:line="252" w:lineRule="auto"/>
              <w:jc w:val="both"/>
              <w:rPr>
                <w:rFonts w:ascii="Times New Roman" w:hAnsi="Times New Roman" w:cs="Times New Roman"/>
                <w:sz w:val="28"/>
                <w:szCs w:val="28"/>
              </w:rPr>
            </w:pPr>
            <w:r w:rsidRPr="007B28DB">
              <w:rPr>
                <w:rFonts w:ascii="Times New Roman" w:hAnsi="Times New Roman" w:cs="Times New Roman"/>
                <w:sz w:val="28"/>
                <w:szCs w:val="28"/>
              </w:rPr>
              <w:t>Расширение привлекательности дошкольного образования для различных социальных субъектов общества станет возможным лишь в том случае, когда результат воспитательно-образовательного процесса станет гарантией успеха личности ребенка. Это предполагает: использование инновационных педагогических практик в образовательном процессе; проведение маркетингового анализа рынка образовательных услуг; проведение анализа достижений детей.</w:t>
            </w:r>
          </w:p>
          <w:p w:rsidR="00137D30" w:rsidRDefault="00137D30" w:rsidP="008A0C7F">
            <w:pPr>
              <w:pStyle w:val="ParagraphStyle"/>
              <w:spacing w:line="252" w:lineRule="auto"/>
              <w:jc w:val="both"/>
              <w:rPr>
                <w:rFonts w:ascii="Times New Roman" w:hAnsi="Times New Roman" w:cs="Times New Roman"/>
                <w:b/>
                <w:bCs/>
                <w:i/>
                <w:iCs/>
                <w:sz w:val="28"/>
                <w:szCs w:val="28"/>
                <w:shd w:val="clear" w:color="auto" w:fill="FFFFFF"/>
              </w:rPr>
            </w:pPr>
            <w:r w:rsidRPr="007B28DB">
              <w:rPr>
                <w:rFonts w:ascii="Times New Roman" w:hAnsi="Times New Roman" w:cs="Times New Roman"/>
                <w:sz w:val="28"/>
                <w:szCs w:val="28"/>
              </w:rPr>
              <w:t xml:space="preserve">– </w:t>
            </w:r>
            <w:r w:rsidRPr="007B28DB">
              <w:rPr>
                <w:rFonts w:ascii="Times New Roman" w:hAnsi="Times New Roman" w:cs="Times New Roman"/>
                <w:b/>
                <w:bCs/>
                <w:sz w:val="28"/>
                <w:szCs w:val="28"/>
              </w:rPr>
              <w:t>П</w:t>
            </w:r>
            <w:r w:rsidRPr="007B28DB">
              <w:rPr>
                <w:rFonts w:ascii="Times New Roman" w:hAnsi="Times New Roman" w:cs="Times New Roman"/>
                <w:b/>
                <w:bCs/>
                <w:sz w:val="28"/>
                <w:szCs w:val="28"/>
                <w:shd w:val="clear" w:color="auto" w:fill="FFFFFF"/>
              </w:rPr>
              <w:t>реемственность дошкольного и дополнительного образования.</w:t>
            </w:r>
          </w:p>
          <w:p w:rsidR="00137D30" w:rsidRPr="007B28DB" w:rsidRDefault="00137D30" w:rsidP="008A0C7F">
            <w:pPr>
              <w:pStyle w:val="ParagraphStyle"/>
              <w:spacing w:line="252" w:lineRule="auto"/>
              <w:jc w:val="both"/>
              <w:rPr>
                <w:rFonts w:ascii="Times New Roman" w:hAnsi="Times New Roman" w:cs="Times New Roman"/>
                <w:sz w:val="28"/>
                <w:szCs w:val="28"/>
              </w:rPr>
            </w:pPr>
            <w:r w:rsidRPr="007B28DB">
              <w:rPr>
                <w:rFonts w:ascii="Times New Roman" w:hAnsi="Times New Roman" w:cs="Times New Roman"/>
                <w:sz w:val="28"/>
                <w:szCs w:val="28"/>
                <w:shd w:val="clear" w:color="auto" w:fill="FFFFFF"/>
              </w:rPr>
              <w:t>Предполагает дальнейшее развитие контактов ДОУ с учреждениями дополнительного</w:t>
            </w:r>
            <w:r w:rsidRPr="007B28DB">
              <w:rPr>
                <w:rFonts w:ascii="Times New Roman" w:hAnsi="Times New Roman" w:cs="Times New Roman"/>
                <w:sz w:val="28"/>
                <w:szCs w:val="28"/>
              </w:rPr>
              <w:t xml:space="preserve"> образования с целью обеспечения преемственности художественно-эстетического образования, физического развития детей и интеграции дошкольного образования в образовательное пространство города.</w:t>
            </w:r>
          </w:p>
          <w:p w:rsidR="00137D30" w:rsidRPr="007B28DB" w:rsidRDefault="00137D30" w:rsidP="008A0C7F">
            <w:pPr>
              <w:pStyle w:val="ParagraphStyle"/>
              <w:spacing w:line="252" w:lineRule="auto"/>
              <w:jc w:val="both"/>
              <w:rPr>
                <w:rFonts w:ascii="Times New Roman" w:hAnsi="Times New Roman" w:cs="Times New Roman"/>
                <w:sz w:val="28"/>
                <w:szCs w:val="28"/>
              </w:rPr>
            </w:pPr>
            <w:r w:rsidRPr="007B28DB">
              <w:rPr>
                <w:rFonts w:ascii="Times New Roman" w:hAnsi="Times New Roman" w:cs="Times New Roman"/>
                <w:sz w:val="28"/>
                <w:szCs w:val="28"/>
              </w:rPr>
              <w:t>Это позволит выпускнику ДОУ продолжить свое обучение не только в школе, но и в учреждениях дополнительного образования (музыкальной, художественной, спортивной). Успешной  реализации этого направления могут послужить действия ДОУ по организации участия детей в конкурсах, спартакиадах и т. д.</w:t>
            </w:r>
          </w:p>
          <w:p w:rsidR="00137D30" w:rsidRDefault="00137D30" w:rsidP="008A0C7F">
            <w:pPr>
              <w:pStyle w:val="ParagraphStyle"/>
              <w:spacing w:line="252" w:lineRule="auto"/>
              <w:jc w:val="both"/>
              <w:rPr>
                <w:rFonts w:ascii="Times New Roman" w:hAnsi="Times New Roman" w:cs="Times New Roman"/>
                <w:b/>
                <w:bCs/>
                <w:sz w:val="28"/>
                <w:szCs w:val="28"/>
                <w:shd w:val="clear" w:color="auto" w:fill="FFFFFF"/>
              </w:rPr>
            </w:pPr>
            <w:r w:rsidRPr="007B28DB">
              <w:rPr>
                <w:rFonts w:ascii="Times New Roman" w:hAnsi="Times New Roman" w:cs="Times New Roman"/>
                <w:sz w:val="28"/>
                <w:szCs w:val="28"/>
              </w:rPr>
              <w:t xml:space="preserve">– </w:t>
            </w:r>
            <w:r w:rsidRPr="007B28DB">
              <w:rPr>
                <w:rFonts w:ascii="Times New Roman" w:hAnsi="Times New Roman" w:cs="Times New Roman"/>
                <w:b/>
                <w:bCs/>
                <w:sz w:val="28"/>
                <w:szCs w:val="28"/>
                <w:shd w:val="clear" w:color="auto" w:fill="FFFFFF"/>
              </w:rPr>
              <w:t>Профессионально-педагогическая компетентность</w:t>
            </w:r>
            <w:r>
              <w:rPr>
                <w:rFonts w:ascii="Times New Roman" w:hAnsi="Times New Roman" w:cs="Times New Roman"/>
                <w:b/>
                <w:bCs/>
                <w:sz w:val="28"/>
                <w:szCs w:val="28"/>
                <w:shd w:val="clear" w:color="auto" w:fill="FFFFFF"/>
              </w:rPr>
              <w:t>.</w:t>
            </w:r>
          </w:p>
          <w:p w:rsidR="00137D30" w:rsidRPr="007B28DB" w:rsidRDefault="00137D30" w:rsidP="008A0C7F">
            <w:pPr>
              <w:pStyle w:val="ParagraphStyle"/>
              <w:spacing w:line="252"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lastRenderedPageBreak/>
              <w:t xml:space="preserve">         Э</w:t>
            </w:r>
            <w:r w:rsidRPr="007B28DB">
              <w:rPr>
                <w:rFonts w:ascii="Times New Roman" w:hAnsi="Times New Roman" w:cs="Times New Roman"/>
                <w:sz w:val="28"/>
                <w:szCs w:val="28"/>
                <w:shd w:val="clear" w:color="auto" w:fill="FFFFFF"/>
              </w:rPr>
              <w:t>то системное понятие, которое определяет объем компетенций, круг полномочий в сфере профессионально-педагогической</w:t>
            </w:r>
            <w:r w:rsidRPr="007B28DB">
              <w:rPr>
                <w:rFonts w:ascii="Times New Roman" w:hAnsi="Times New Roman" w:cs="Times New Roman"/>
                <w:sz w:val="28"/>
                <w:szCs w:val="28"/>
              </w:rPr>
              <w:t xml:space="preserve"> деятельности. В более узком понимании под профессионально-педагогической компетентностью понимается круг вопросов, в которых субъект обладает познаниями, опытом; их совокупность отражает социально-профессиональный статус и профессионально-педагогическую квалификацию, а также личностные, индивидуальные особенности (способности), обеспечивающие возможность реализации определенной профессиональной деятельности.</w:t>
            </w:r>
          </w:p>
          <w:p w:rsidR="00137D30" w:rsidRDefault="00137D30" w:rsidP="008A0C7F">
            <w:pPr>
              <w:pStyle w:val="ParagraphStyle"/>
              <w:spacing w:line="252" w:lineRule="auto"/>
              <w:jc w:val="both"/>
              <w:rPr>
                <w:rFonts w:ascii="Times New Roman" w:hAnsi="Times New Roman" w:cs="Times New Roman"/>
                <w:b/>
                <w:bCs/>
                <w:sz w:val="28"/>
                <w:szCs w:val="28"/>
                <w:shd w:val="clear" w:color="auto" w:fill="FFFFFF"/>
              </w:rPr>
            </w:pPr>
            <w:r w:rsidRPr="007B28DB">
              <w:rPr>
                <w:rFonts w:ascii="Times New Roman" w:hAnsi="Times New Roman" w:cs="Times New Roman"/>
                <w:sz w:val="28"/>
                <w:szCs w:val="28"/>
              </w:rPr>
              <w:t>–</w:t>
            </w:r>
            <w:r w:rsidRPr="007B28DB">
              <w:rPr>
                <w:rFonts w:ascii="Times New Roman" w:hAnsi="Times New Roman" w:cs="Times New Roman"/>
                <w:b/>
                <w:bCs/>
                <w:color w:val="000000"/>
                <w:sz w:val="28"/>
                <w:szCs w:val="28"/>
                <w:shd w:val="clear" w:color="auto" w:fill="FFFFFF"/>
              </w:rPr>
              <w:t>И</w:t>
            </w:r>
            <w:r w:rsidRPr="007B28DB">
              <w:rPr>
                <w:rFonts w:ascii="Times New Roman" w:hAnsi="Times New Roman" w:cs="Times New Roman"/>
                <w:b/>
                <w:bCs/>
                <w:sz w:val="28"/>
                <w:szCs w:val="28"/>
                <w:shd w:val="clear" w:color="auto" w:fill="FFFFFF"/>
              </w:rPr>
              <w:t>нтеграция с преемственными учреждениями</w:t>
            </w:r>
            <w:r>
              <w:rPr>
                <w:rFonts w:ascii="Times New Roman" w:hAnsi="Times New Roman" w:cs="Times New Roman"/>
                <w:b/>
                <w:bCs/>
                <w:sz w:val="28"/>
                <w:szCs w:val="28"/>
                <w:shd w:val="clear" w:color="auto" w:fill="FFFFFF"/>
              </w:rPr>
              <w:t>.</w:t>
            </w:r>
          </w:p>
          <w:p w:rsidR="00137D30" w:rsidRPr="007B28DB" w:rsidRDefault="00137D30" w:rsidP="008A0C7F">
            <w:pPr>
              <w:pStyle w:val="ParagraphStyle"/>
              <w:spacing w:line="252"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      С</w:t>
            </w:r>
            <w:r w:rsidRPr="007B28DB">
              <w:rPr>
                <w:rFonts w:ascii="Times New Roman" w:hAnsi="Times New Roman" w:cs="Times New Roman"/>
                <w:sz w:val="28"/>
                <w:szCs w:val="28"/>
              </w:rPr>
              <w:t>троится с учетом формирования рынка образовательных услуг, ориентирована на развитие вариативности образовательных услуг с учетом интересов ребенка и запросов семьи, городских сообществ. Интеграция основана:</w:t>
            </w:r>
          </w:p>
          <w:p w:rsidR="00137D30" w:rsidRPr="007B28DB" w:rsidRDefault="00137D30" w:rsidP="008A0C7F">
            <w:pPr>
              <w:pStyle w:val="ParagraphStyle"/>
              <w:spacing w:line="252" w:lineRule="auto"/>
              <w:jc w:val="both"/>
              <w:rPr>
                <w:rFonts w:ascii="Times New Roman" w:hAnsi="Times New Roman" w:cs="Times New Roman"/>
                <w:color w:val="000000"/>
                <w:sz w:val="28"/>
                <w:szCs w:val="28"/>
              </w:rPr>
            </w:pPr>
            <w:r w:rsidRPr="007B28DB">
              <w:rPr>
                <w:rFonts w:ascii="Times New Roman" w:hAnsi="Times New Roman" w:cs="Times New Roman"/>
                <w:color w:val="000000"/>
                <w:sz w:val="28"/>
                <w:szCs w:val="28"/>
              </w:rPr>
              <w:t>•  на единстве требований к воспитанию и развитию дошкольников;</w:t>
            </w:r>
          </w:p>
          <w:p w:rsidR="00137D30" w:rsidRPr="007B28DB" w:rsidRDefault="00137D30" w:rsidP="008A0C7F">
            <w:pPr>
              <w:pStyle w:val="ParagraphStyle"/>
              <w:spacing w:line="252" w:lineRule="auto"/>
              <w:jc w:val="both"/>
              <w:rPr>
                <w:rFonts w:ascii="Times New Roman" w:hAnsi="Times New Roman" w:cs="Times New Roman"/>
                <w:sz w:val="28"/>
                <w:szCs w:val="28"/>
              </w:rPr>
            </w:pPr>
            <w:r w:rsidRPr="007B28DB">
              <w:rPr>
                <w:rFonts w:ascii="Times New Roman" w:hAnsi="Times New Roman" w:cs="Times New Roman"/>
                <w:color w:val="000000"/>
                <w:sz w:val="28"/>
                <w:szCs w:val="28"/>
              </w:rPr>
              <w:t xml:space="preserve">•  </w:t>
            </w:r>
            <w:r w:rsidRPr="007B28DB">
              <w:rPr>
                <w:rFonts w:ascii="Times New Roman" w:hAnsi="Times New Roman" w:cs="Times New Roman"/>
                <w:sz w:val="28"/>
                <w:szCs w:val="28"/>
              </w:rPr>
              <w:t>единстве методов и средств воспитательного воздействия в процессе формирования ключевых компетенций дошкольника, необходимых для успешного обучения на преемственных ступенях образования;</w:t>
            </w:r>
          </w:p>
          <w:p w:rsidR="00137D30" w:rsidRPr="007B28DB" w:rsidRDefault="00137D30" w:rsidP="008A0C7F">
            <w:pPr>
              <w:pStyle w:val="ParagraphStyle"/>
              <w:spacing w:line="252" w:lineRule="auto"/>
              <w:rPr>
                <w:rFonts w:ascii="Times New Roman" w:hAnsi="Times New Roman" w:cs="Times New Roman"/>
                <w:sz w:val="28"/>
                <w:szCs w:val="28"/>
              </w:rPr>
            </w:pPr>
            <w:r w:rsidRPr="007B28DB">
              <w:rPr>
                <w:rFonts w:ascii="Times New Roman" w:hAnsi="Times New Roman" w:cs="Times New Roman"/>
                <w:color w:val="000000"/>
                <w:sz w:val="28"/>
                <w:szCs w:val="28"/>
              </w:rPr>
              <w:t xml:space="preserve">•  </w:t>
            </w:r>
            <w:r w:rsidRPr="007B28DB">
              <w:rPr>
                <w:rFonts w:ascii="Times New Roman" w:hAnsi="Times New Roman" w:cs="Times New Roman"/>
                <w:sz w:val="28"/>
                <w:szCs w:val="28"/>
              </w:rPr>
              <w:t>совместном «проживании» значимых «событий».</w:t>
            </w:r>
          </w:p>
          <w:p w:rsidR="00137D30" w:rsidRDefault="00137D30" w:rsidP="008A0C7F">
            <w:pPr>
              <w:pStyle w:val="ParagraphStyle"/>
              <w:spacing w:line="252" w:lineRule="auto"/>
              <w:jc w:val="both"/>
              <w:rPr>
                <w:rFonts w:ascii="Times New Roman" w:hAnsi="Times New Roman" w:cs="Times New Roman"/>
                <w:b/>
                <w:bCs/>
                <w:sz w:val="28"/>
                <w:szCs w:val="28"/>
              </w:rPr>
            </w:pPr>
            <w:r w:rsidRPr="007B28DB">
              <w:rPr>
                <w:rFonts w:ascii="Times New Roman" w:hAnsi="Times New Roman" w:cs="Times New Roman"/>
                <w:sz w:val="28"/>
                <w:szCs w:val="28"/>
              </w:rPr>
              <w:t>–</w:t>
            </w:r>
            <w:r w:rsidRPr="007B28DB">
              <w:rPr>
                <w:rFonts w:ascii="Times New Roman" w:hAnsi="Times New Roman" w:cs="Times New Roman"/>
                <w:b/>
                <w:bCs/>
                <w:sz w:val="28"/>
                <w:szCs w:val="28"/>
              </w:rPr>
              <w:t xml:space="preserve">Социализация выпускников детского сада в обществе. </w:t>
            </w:r>
          </w:p>
          <w:p w:rsidR="00137D30" w:rsidRPr="003903C0" w:rsidRDefault="00137D30" w:rsidP="008A0C7F">
            <w:pPr>
              <w:pStyle w:val="ParagraphStyle"/>
              <w:spacing w:line="252" w:lineRule="auto"/>
              <w:jc w:val="both"/>
              <w:rPr>
                <w:rFonts w:ascii="Times New Roman" w:hAnsi="Times New Roman" w:cs="Times New Roman"/>
                <w:sz w:val="28"/>
                <w:szCs w:val="28"/>
              </w:rPr>
            </w:pPr>
            <w:r w:rsidRPr="007B28DB">
              <w:rPr>
                <w:rFonts w:ascii="Times New Roman" w:hAnsi="Times New Roman" w:cs="Times New Roman"/>
                <w:sz w:val="28"/>
                <w:szCs w:val="28"/>
              </w:rPr>
              <w:t xml:space="preserve">Успех человека в современном обществе определяется не столько объемом полученных знаний, сколько способностью применить эти знания на практике. </w:t>
            </w:r>
          </w:p>
        </w:tc>
      </w:tr>
      <w:tr w:rsidR="00137D30" w:rsidRPr="004366EE" w:rsidTr="008A0C7F">
        <w:tc>
          <w:tcPr>
            <w:tcW w:w="3049" w:type="dxa"/>
          </w:tcPr>
          <w:p w:rsidR="00137D30" w:rsidRPr="00EC7D2D" w:rsidRDefault="00137D30" w:rsidP="008A0C7F">
            <w:pPr>
              <w:pStyle w:val="ParagraphStyle"/>
              <w:spacing w:line="252" w:lineRule="auto"/>
              <w:rPr>
                <w:rFonts w:ascii="Times New Roman" w:hAnsi="Times New Roman" w:cs="Times New Roman"/>
                <w:b/>
                <w:bCs/>
                <w:caps/>
                <w:sz w:val="28"/>
                <w:szCs w:val="28"/>
              </w:rPr>
            </w:pPr>
            <w:r w:rsidRPr="00EC7D2D">
              <w:rPr>
                <w:rFonts w:ascii="Times New Roman" w:hAnsi="Times New Roman" w:cs="Times New Roman"/>
                <w:b/>
                <w:bCs/>
                <w:sz w:val="28"/>
                <w:szCs w:val="28"/>
              </w:rPr>
              <w:lastRenderedPageBreak/>
              <w:t xml:space="preserve">Ожидаемые </w:t>
            </w:r>
            <w:r w:rsidRPr="00EC7D2D">
              <w:rPr>
                <w:rFonts w:ascii="Times New Roman" w:hAnsi="Times New Roman" w:cs="Times New Roman"/>
                <w:b/>
                <w:bCs/>
                <w:sz w:val="28"/>
                <w:szCs w:val="28"/>
              </w:rPr>
              <w:br/>
              <w:t xml:space="preserve">конечные </w:t>
            </w:r>
            <w:r w:rsidRPr="00EC7D2D">
              <w:rPr>
                <w:rFonts w:ascii="Times New Roman" w:hAnsi="Times New Roman" w:cs="Times New Roman"/>
                <w:b/>
                <w:bCs/>
                <w:sz w:val="28"/>
                <w:szCs w:val="28"/>
              </w:rPr>
              <w:br/>
              <w:t>результаты</w:t>
            </w:r>
          </w:p>
        </w:tc>
        <w:tc>
          <w:tcPr>
            <w:tcW w:w="7422" w:type="dxa"/>
          </w:tcPr>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Ожидаемым результатом является функционирование ДОУ как современного учреждения дошкольного образования, обеспечивающего развитие и подготовку к школе успешного дошкольника, а так же:</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реализация мероприятий Программы развития (100 %);</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xml:space="preserve">– оснащенность предметно-развивающей среды современным развивающим игровым оборудованием </w:t>
            </w:r>
            <w:r>
              <w:rPr>
                <w:rFonts w:ascii="Times New Roman" w:hAnsi="Times New Roman" w:cs="Times New Roman"/>
                <w:sz w:val="28"/>
                <w:szCs w:val="28"/>
              </w:rPr>
              <w:t xml:space="preserve">не менее </w:t>
            </w:r>
            <w:r w:rsidRPr="00EC7D2D">
              <w:rPr>
                <w:rFonts w:ascii="Times New Roman" w:hAnsi="Times New Roman" w:cs="Times New Roman"/>
                <w:sz w:val="28"/>
                <w:szCs w:val="28"/>
              </w:rPr>
              <w:t>80 %;</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xml:space="preserve">– повышение коэффициента здоровья детей за счет внедрения здоровьесберегающих технологий и формирования основ культуры здоровья </w:t>
            </w:r>
            <w:r>
              <w:rPr>
                <w:rFonts w:ascii="Times New Roman" w:hAnsi="Times New Roman" w:cs="Times New Roman"/>
                <w:sz w:val="28"/>
                <w:szCs w:val="28"/>
              </w:rPr>
              <w:t xml:space="preserve"> не менее </w:t>
            </w:r>
            <w:r w:rsidRPr="00EC7D2D">
              <w:rPr>
                <w:rFonts w:ascii="Times New Roman" w:hAnsi="Times New Roman" w:cs="Times New Roman"/>
                <w:sz w:val="28"/>
                <w:szCs w:val="28"/>
              </w:rPr>
              <w:t xml:space="preserve"> 1,5 %;</w:t>
            </w:r>
          </w:p>
          <w:p w:rsidR="00137D30" w:rsidRPr="00EC7D2D" w:rsidRDefault="00137D30" w:rsidP="008A0C7F">
            <w:pPr>
              <w:pStyle w:val="ParagraphStyle"/>
              <w:spacing w:line="252" w:lineRule="auto"/>
              <w:jc w:val="both"/>
              <w:rPr>
                <w:rFonts w:ascii="Times New Roman" w:hAnsi="Times New Roman" w:cs="Times New Roman"/>
                <w:color w:val="000000"/>
                <w:sz w:val="28"/>
                <w:szCs w:val="28"/>
              </w:rPr>
            </w:pPr>
            <w:r w:rsidRPr="00EC7D2D">
              <w:rPr>
                <w:rFonts w:ascii="Times New Roman" w:hAnsi="Times New Roman" w:cs="Times New Roman"/>
                <w:sz w:val="28"/>
                <w:szCs w:val="28"/>
              </w:rPr>
              <w:t xml:space="preserve">– </w:t>
            </w:r>
            <w:r w:rsidRPr="00EC7D2D">
              <w:rPr>
                <w:rFonts w:ascii="Times New Roman" w:hAnsi="Times New Roman" w:cs="Times New Roman"/>
                <w:color w:val="000000"/>
                <w:sz w:val="28"/>
                <w:szCs w:val="28"/>
              </w:rPr>
              <w:t>успешн</w:t>
            </w:r>
            <w:r>
              <w:rPr>
                <w:rFonts w:ascii="Times New Roman" w:hAnsi="Times New Roman" w:cs="Times New Roman"/>
                <w:color w:val="000000"/>
                <w:sz w:val="28"/>
                <w:szCs w:val="28"/>
              </w:rPr>
              <w:t xml:space="preserve">ая </w:t>
            </w:r>
            <w:r w:rsidRPr="00EC7D2D">
              <w:rPr>
                <w:rFonts w:ascii="Times New Roman" w:hAnsi="Times New Roman" w:cs="Times New Roman"/>
                <w:color w:val="000000"/>
                <w:sz w:val="28"/>
                <w:szCs w:val="28"/>
              </w:rPr>
              <w:t xml:space="preserve">социальная адаптация выпускников за счет сформированности ключевых компетенций, универсальных </w:t>
            </w:r>
            <w:r w:rsidRPr="00EC7D2D">
              <w:rPr>
                <w:rFonts w:ascii="Times New Roman" w:hAnsi="Times New Roman" w:cs="Times New Roman"/>
                <w:color w:val="000000"/>
                <w:sz w:val="28"/>
                <w:szCs w:val="28"/>
              </w:rPr>
              <w:lastRenderedPageBreak/>
              <w:t>учебных действий и мотивации (не менее 9</w:t>
            </w:r>
            <w:r>
              <w:rPr>
                <w:rFonts w:ascii="Times New Roman" w:hAnsi="Times New Roman" w:cs="Times New Roman"/>
                <w:color w:val="000000"/>
                <w:sz w:val="28"/>
                <w:szCs w:val="28"/>
              </w:rPr>
              <w:t>0</w:t>
            </w:r>
            <w:r w:rsidRPr="00EC7D2D">
              <w:rPr>
                <w:rFonts w:ascii="Times New Roman" w:hAnsi="Times New Roman" w:cs="Times New Roman"/>
                <w:color w:val="000000"/>
                <w:sz w:val="28"/>
                <w:szCs w:val="28"/>
              </w:rPr>
              <w:t xml:space="preserve"> %);</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xml:space="preserve">– </w:t>
            </w:r>
            <w:r>
              <w:rPr>
                <w:rFonts w:ascii="Times New Roman" w:hAnsi="Times New Roman" w:cs="Times New Roman"/>
                <w:sz w:val="28"/>
                <w:szCs w:val="28"/>
              </w:rPr>
              <w:t xml:space="preserve">ежегодный рост </w:t>
            </w:r>
            <w:r w:rsidRPr="00EC7D2D">
              <w:rPr>
                <w:rFonts w:ascii="Times New Roman" w:hAnsi="Times New Roman" w:cs="Times New Roman"/>
                <w:sz w:val="28"/>
                <w:szCs w:val="28"/>
              </w:rPr>
              <w:t xml:space="preserve">количества участников и призеров </w:t>
            </w:r>
            <w:r>
              <w:rPr>
                <w:rFonts w:ascii="Times New Roman" w:hAnsi="Times New Roman" w:cs="Times New Roman"/>
                <w:sz w:val="28"/>
                <w:szCs w:val="28"/>
              </w:rPr>
              <w:t xml:space="preserve">детских </w:t>
            </w:r>
            <w:r w:rsidRPr="00EC7D2D">
              <w:rPr>
                <w:rFonts w:ascii="Times New Roman" w:hAnsi="Times New Roman" w:cs="Times New Roman"/>
                <w:sz w:val="28"/>
                <w:szCs w:val="28"/>
              </w:rPr>
              <w:t>конкурсов, фестивалей;</w:t>
            </w:r>
          </w:p>
          <w:p w:rsidR="00137D30" w:rsidRPr="002C2381" w:rsidRDefault="00137D30" w:rsidP="008A0C7F">
            <w:pPr>
              <w:pStyle w:val="ParagraphStyle"/>
              <w:spacing w:line="252" w:lineRule="auto"/>
              <w:jc w:val="both"/>
              <w:rPr>
                <w:rFonts w:ascii="Times New Roman" w:hAnsi="Times New Roman" w:cs="Times New Roman"/>
                <w:sz w:val="28"/>
                <w:szCs w:val="28"/>
                <w:lang w:val="ru-RU"/>
              </w:rPr>
            </w:pPr>
            <w:r w:rsidRPr="002C2381">
              <w:rPr>
                <w:rFonts w:ascii="Times New Roman" w:hAnsi="Times New Roman" w:cs="Times New Roman"/>
                <w:sz w:val="28"/>
                <w:szCs w:val="28"/>
                <w:lang w:val="ru-RU"/>
              </w:rPr>
              <w:t>–</w:t>
            </w:r>
            <w:r w:rsidR="002C2381">
              <w:rPr>
                <w:rFonts w:ascii="Times New Roman" w:hAnsi="Times New Roman" w:cs="Times New Roman"/>
                <w:sz w:val="28"/>
                <w:szCs w:val="28"/>
                <w:lang w:val="ru-RU"/>
              </w:rPr>
              <w:t xml:space="preserve">увеличение </w:t>
            </w:r>
            <w:r w:rsidRPr="002C2381">
              <w:rPr>
                <w:rFonts w:ascii="Times New Roman" w:hAnsi="Times New Roman" w:cs="Times New Roman"/>
                <w:sz w:val="28"/>
                <w:szCs w:val="28"/>
                <w:lang w:val="ru-RU"/>
              </w:rPr>
              <w:t>количеств</w:t>
            </w:r>
            <w:r w:rsidR="002C2381">
              <w:rPr>
                <w:rFonts w:ascii="Times New Roman" w:hAnsi="Times New Roman" w:cs="Times New Roman"/>
                <w:sz w:val="28"/>
                <w:szCs w:val="28"/>
                <w:lang w:val="ru-RU"/>
              </w:rPr>
              <w:t>а</w:t>
            </w:r>
            <w:r w:rsidRPr="002C2381">
              <w:rPr>
                <w:rFonts w:ascii="Times New Roman" w:hAnsi="Times New Roman" w:cs="Times New Roman"/>
                <w:sz w:val="28"/>
                <w:szCs w:val="28"/>
                <w:lang w:val="ru-RU"/>
              </w:rPr>
              <w:t xml:space="preserve"> педагогов, внедряющих развивающие игровые технологии </w:t>
            </w:r>
            <w:r w:rsidR="002C2381">
              <w:rPr>
                <w:rFonts w:ascii="Times New Roman" w:hAnsi="Times New Roman" w:cs="Times New Roman"/>
                <w:sz w:val="28"/>
                <w:szCs w:val="28"/>
                <w:lang w:val="ru-RU"/>
              </w:rPr>
              <w:t>;</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xml:space="preserve">– </w:t>
            </w:r>
            <w:r>
              <w:rPr>
                <w:rFonts w:ascii="Times New Roman" w:hAnsi="Times New Roman" w:cs="Times New Roman"/>
                <w:sz w:val="28"/>
                <w:szCs w:val="28"/>
              </w:rPr>
              <w:t xml:space="preserve">ежегодный рост </w:t>
            </w:r>
            <w:r w:rsidRPr="00EC7D2D">
              <w:rPr>
                <w:rFonts w:ascii="Times New Roman" w:hAnsi="Times New Roman" w:cs="Times New Roman"/>
                <w:sz w:val="28"/>
                <w:szCs w:val="28"/>
              </w:rPr>
              <w:t xml:space="preserve"> количества педагогов, представляющих опыт на семинарах, конференциях, публикациях, в СМИ</w:t>
            </w:r>
            <w:r>
              <w:rPr>
                <w:rFonts w:ascii="Times New Roman" w:hAnsi="Times New Roman" w:cs="Times New Roman"/>
                <w:sz w:val="28"/>
                <w:szCs w:val="28"/>
              </w:rPr>
              <w:t xml:space="preserve"> и пр.</w:t>
            </w:r>
            <w:r w:rsidRPr="00EC7D2D">
              <w:rPr>
                <w:rFonts w:ascii="Times New Roman" w:hAnsi="Times New Roman" w:cs="Times New Roman"/>
                <w:sz w:val="28"/>
                <w:szCs w:val="28"/>
              </w:rPr>
              <w:t>;</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EC7D2D">
              <w:rPr>
                <w:rFonts w:ascii="Times New Roman" w:hAnsi="Times New Roman" w:cs="Times New Roman"/>
                <w:sz w:val="28"/>
                <w:szCs w:val="28"/>
              </w:rPr>
              <w:t xml:space="preserve"> педагогов, разработавших авторские программы, методические пособия</w:t>
            </w:r>
            <w:r>
              <w:rPr>
                <w:rFonts w:ascii="Times New Roman" w:hAnsi="Times New Roman" w:cs="Times New Roman"/>
                <w:sz w:val="28"/>
                <w:szCs w:val="28"/>
              </w:rPr>
              <w:t xml:space="preserve"> и пр. по использованию развивающих игровых технологий не менее 2</w:t>
            </w:r>
            <w:r w:rsidRPr="00EC7D2D">
              <w:rPr>
                <w:rFonts w:ascii="Times New Roman" w:hAnsi="Times New Roman" w:cs="Times New Roman"/>
                <w:sz w:val="28"/>
                <w:szCs w:val="28"/>
              </w:rPr>
              <w:t>0 %;</w:t>
            </w:r>
          </w:p>
          <w:p w:rsidR="00137D30" w:rsidRPr="008844BD" w:rsidRDefault="00137D30" w:rsidP="008A0C7F">
            <w:pPr>
              <w:pStyle w:val="ParagraphStyle"/>
              <w:spacing w:line="252" w:lineRule="auto"/>
              <w:jc w:val="both"/>
              <w:rPr>
                <w:rFonts w:ascii="Times New Roman" w:hAnsi="Times New Roman" w:cs="Times New Roman"/>
                <w:sz w:val="28"/>
                <w:szCs w:val="28"/>
                <w:lang w:val="ru-RU"/>
              </w:rPr>
            </w:pPr>
            <w:r w:rsidRPr="008844BD">
              <w:rPr>
                <w:rFonts w:ascii="Times New Roman" w:hAnsi="Times New Roman" w:cs="Times New Roman"/>
                <w:sz w:val="28"/>
                <w:szCs w:val="28"/>
                <w:lang w:val="ru-RU"/>
              </w:rPr>
              <w:t>– повышение уровня педаго</w:t>
            </w:r>
            <w:r w:rsidR="008844BD" w:rsidRPr="008844BD">
              <w:rPr>
                <w:rFonts w:ascii="Times New Roman" w:hAnsi="Times New Roman" w:cs="Times New Roman"/>
                <w:sz w:val="28"/>
                <w:szCs w:val="28"/>
                <w:lang w:val="ru-RU"/>
              </w:rPr>
              <w:t xml:space="preserve">гической грамотности родителей </w:t>
            </w:r>
            <w:r w:rsidRPr="008844BD">
              <w:rPr>
                <w:rFonts w:ascii="Times New Roman" w:hAnsi="Times New Roman" w:cs="Times New Roman"/>
                <w:sz w:val="28"/>
                <w:szCs w:val="28"/>
                <w:lang w:val="ru-RU"/>
              </w:rPr>
              <w:t>в области организации игровой деятельности;</w:t>
            </w:r>
          </w:p>
          <w:p w:rsidR="00137D30"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создание информационного банка игр и игровых технологий.</w:t>
            </w:r>
          </w:p>
          <w:p w:rsidR="00137D30" w:rsidRPr="004366EE" w:rsidRDefault="00137D30" w:rsidP="008A0C7F">
            <w:pPr>
              <w:pStyle w:val="ParagraphStyle"/>
              <w:spacing w:line="252" w:lineRule="auto"/>
              <w:jc w:val="both"/>
              <w:rPr>
                <w:rFonts w:ascii="Times New Roman" w:hAnsi="Times New Roman" w:cs="Times New Roman"/>
                <w:b/>
                <w:bCs/>
                <w:caps/>
                <w:sz w:val="28"/>
                <w:szCs w:val="28"/>
              </w:rPr>
            </w:pPr>
          </w:p>
        </w:tc>
      </w:tr>
      <w:tr w:rsidR="00137D30" w:rsidRPr="004366EE" w:rsidTr="008A0C7F">
        <w:tc>
          <w:tcPr>
            <w:tcW w:w="3049" w:type="dxa"/>
          </w:tcPr>
          <w:p w:rsidR="00137D30" w:rsidRPr="00EC7D2D" w:rsidRDefault="00137D30" w:rsidP="008A0C7F">
            <w:pPr>
              <w:pStyle w:val="ParagraphStyle"/>
              <w:spacing w:line="252" w:lineRule="auto"/>
              <w:rPr>
                <w:rFonts w:ascii="Times New Roman" w:hAnsi="Times New Roman" w:cs="Times New Roman"/>
                <w:b/>
                <w:bCs/>
                <w:caps/>
                <w:sz w:val="28"/>
                <w:szCs w:val="28"/>
              </w:rPr>
            </w:pPr>
            <w:r w:rsidRPr="00EC7D2D">
              <w:rPr>
                <w:rFonts w:ascii="Times New Roman" w:hAnsi="Times New Roman" w:cs="Times New Roman"/>
                <w:b/>
                <w:bCs/>
                <w:color w:val="000000"/>
                <w:sz w:val="28"/>
                <w:szCs w:val="28"/>
              </w:rPr>
              <w:lastRenderedPageBreak/>
              <w:t xml:space="preserve">Условия </w:t>
            </w:r>
            <w:r w:rsidRPr="00EC7D2D">
              <w:rPr>
                <w:rFonts w:ascii="Times New Roman" w:hAnsi="Times New Roman" w:cs="Times New Roman"/>
                <w:b/>
                <w:bCs/>
                <w:color w:val="000000"/>
                <w:sz w:val="28"/>
                <w:szCs w:val="28"/>
              </w:rPr>
              <w:br/>
              <w:t>реализации</w:t>
            </w:r>
          </w:p>
        </w:tc>
        <w:tc>
          <w:tcPr>
            <w:tcW w:w="7422" w:type="dxa"/>
          </w:tcPr>
          <w:p w:rsidR="00137D30" w:rsidRPr="00EC7D2D" w:rsidRDefault="00137D30" w:rsidP="008A0C7F">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 Усовершенствование</w:t>
            </w:r>
            <w:r w:rsidRPr="00EC7D2D">
              <w:rPr>
                <w:rFonts w:ascii="Times New Roman" w:hAnsi="Times New Roman" w:cs="Times New Roman"/>
                <w:sz w:val="28"/>
                <w:szCs w:val="28"/>
              </w:rPr>
              <w:t xml:space="preserve"> образовательного (предметно-развивающего) игрового пространства, обеспечивающего развитие всех видов детской деятельности.</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Подбор методического и дидактического материала.</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Мониторинг развития детей.</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Проведение теоретических и практических семинаров для педагогов.</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Совместные мероприятия с родителями.</w:t>
            </w:r>
          </w:p>
          <w:p w:rsidR="00137D30" w:rsidRPr="00771484"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xml:space="preserve">- Разработка </w:t>
            </w:r>
            <w:r>
              <w:rPr>
                <w:rFonts w:ascii="Times New Roman" w:hAnsi="Times New Roman" w:cs="Times New Roman"/>
                <w:sz w:val="28"/>
                <w:szCs w:val="28"/>
              </w:rPr>
              <w:t xml:space="preserve">схемы </w:t>
            </w:r>
            <w:r w:rsidRPr="00EC7D2D">
              <w:rPr>
                <w:rFonts w:ascii="Times New Roman" w:hAnsi="Times New Roman" w:cs="Times New Roman"/>
                <w:sz w:val="28"/>
                <w:szCs w:val="28"/>
              </w:rPr>
              <w:t>индивидуального маршрута развития успешного дошкольника.</w:t>
            </w:r>
          </w:p>
        </w:tc>
      </w:tr>
      <w:tr w:rsidR="00137D30" w:rsidRPr="004366EE" w:rsidTr="008A0C7F">
        <w:tc>
          <w:tcPr>
            <w:tcW w:w="3049" w:type="dxa"/>
          </w:tcPr>
          <w:p w:rsidR="00137D30" w:rsidRPr="00EC7D2D" w:rsidRDefault="00137D30" w:rsidP="008A0C7F">
            <w:pPr>
              <w:pStyle w:val="ParagraphStyle"/>
              <w:spacing w:line="252" w:lineRule="auto"/>
              <w:rPr>
                <w:rFonts w:ascii="Times New Roman" w:hAnsi="Times New Roman" w:cs="Times New Roman"/>
                <w:b/>
                <w:bCs/>
                <w:caps/>
                <w:sz w:val="28"/>
                <w:szCs w:val="28"/>
              </w:rPr>
            </w:pPr>
            <w:r w:rsidRPr="00EC7D2D">
              <w:rPr>
                <w:rFonts w:ascii="Times New Roman" w:hAnsi="Times New Roman" w:cs="Times New Roman"/>
                <w:b/>
                <w:bCs/>
                <w:color w:val="000000"/>
                <w:sz w:val="28"/>
                <w:szCs w:val="28"/>
              </w:rPr>
              <w:t xml:space="preserve">Сроки и этапы </w:t>
            </w:r>
            <w:r w:rsidRPr="00EC7D2D">
              <w:rPr>
                <w:rFonts w:ascii="Times New Roman" w:hAnsi="Times New Roman" w:cs="Times New Roman"/>
                <w:b/>
                <w:bCs/>
                <w:color w:val="000000"/>
                <w:sz w:val="28"/>
                <w:szCs w:val="28"/>
              </w:rPr>
              <w:br/>
              <w:t>реализации</w:t>
            </w:r>
          </w:p>
        </w:tc>
        <w:tc>
          <w:tcPr>
            <w:tcW w:w="7422" w:type="dxa"/>
          </w:tcPr>
          <w:p w:rsidR="00137D30" w:rsidRPr="00EC7D2D" w:rsidRDefault="00137D30" w:rsidP="008A0C7F">
            <w:pPr>
              <w:pStyle w:val="ParagraphStyle"/>
              <w:spacing w:line="252" w:lineRule="auto"/>
              <w:jc w:val="both"/>
              <w:rPr>
                <w:rFonts w:ascii="Times New Roman" w:hAnsi="Times New Roman" w:cs="Times New Roman"/>
                <w:color w:val="000000"/>
                <w:sz w:val="28"/>
                <w:szCs w:val="28"/>
              </w:rPr>
            </w:pPr>
            <w:r w:rsidRPr="00EC7D2D">
              <w:rPr>
                <w:rFonts w:ascii="Times New Roman" w:hAnsi="Times New Roman" w:cs="Times New Roman"/>
                <w:color w:val="000000"/>
                <w:sz w:val="28"/>
                <w:szCs w:val="28"/>
              </w:rPr>
              <w:t>Пр</w:t>
            </w:r>
            <w:r>
              <w:rPr>
                <w:rFonts w:ascii="Times New Roman" w:hAnsi="Times New Roman" w:cs="Times New Roman"/>
                <w:color w:val="000000"/>
                <w:sz w:val="28"/>
                <w:szCs w:val="28"/>
              </w:rPr>
              <w:t>ограмма будет реализована в 2014–2019</w:t>
            </w:r>
            <w:r w:rsidRPr="00EC7D2D">
              <w:rPr>
                <w:rFonts w:ascii="Times New Roman" w:hAnsi="Times New Roman" w:cs="Times New Roman"/>
                <w:color w:val="000000"/>
                <w:sz w:val="28"/>
                <w:szCs w:val="28"/>
              </w:rPr>
              <w:t xml:space="preserve"> годы в три этапа.</w:t>
            </w:r>
          </w:p>
          <w:p w:rsidR="00137D30" w:rsidRPr="00EC7D2D" w:rsidRDefault="00137D30" w:rsidP="008A0C7F">
            <w:pPr>
              <w:pStyle w:val="ParagraphStyle"/>
              <w:spacing w:line="252" w:lineRule="auto"/>
              <w:jc w:val="both"/>
              <w:rPr>
                <w:rFonts w:ascii="Times New Roman" w:hAnsi="Times New Roman" w:cs="Times New Roman"/>
                <w:color w:val="000000"/>
                <w:sz w:val="28"/>
                <w:szCs w:val="28"/>
              </w:rPr>
            </w:pPr>
            <w:r w:rsidRPr="00EC7D2D">
              <w:rPr>
                <w:rFonts w:ascii="Times New Roman" w:hAnsi="Times New Roman" w:cs="Times New Roman"/>
                <w:b/>
                <w:bCs/>
                <w:color w:val="000000"/>
                <w:sz w:val="28"/>
                <w:szCs w:val="28"/>
              </w:rPr>
              <w:t>1-й этап – подготовительный</w:t>
            </w:r>
            <w:r>
              <w:rPr>
                <w:rFonts w:ascii="Times New Roman" w:hAnsi="Times New Roman" w:cs="Times New Roman"/>
                <w:color w:val="000000"/>
                <w:sz w:val="28"/>
                <w:szCs w:val="28"/>
              </w:rPr>
              <w:t xml:space="preserve"> (2014–2015</w:t>
            </w:r>
            <w:r w:rsidRPr="00EC7D2D">
              <w:rPr>
                <w:rFonts w:ascii="Times New Roman" w:hAnsi="Times New Roman" w:cs="Times New Roman"/>
                <w:color w:val="000000"/>
                <w:sz w:val="28"/>
                <w:szCs w:val="28"/>
              </w:rPr>
              <w:t xml:space="preserve"> год):</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разработка документации для успешной реализации мероприятий в соответствии с Программой развития;</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xml:space="preserve">– создание условий (кадровых, материально-технических </w:t>
            </w:r>
            <w:r w:rsidRPr="00EC7D2D">
              <w:rPr>
                <w:rFonts w:ascii="Times New Roman" w:hAnsi="Times New Roman" w:cs="Times New Roman"/>
                <w:sz w:val="28"/>
                <w:szCs w:val="28"/>
              </w:rPr>
              <w:br/>
              <w:t>и т. д.) для успешной реализации мероприятий в соответствии с Программой развития;</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xml:space="preserve">– </w:t>
            </w:r>
            <w:r w:rsidRPr="00EC7D2D">
              <w:rPr>
                <w:rFonts w:ascii="Times New Roman" w:hAnsi="Times New Roman" w:cs="Times New Roman"/>
                <w:color w:val="000000"/>
                <w:sz w:val="28"/>
                <w:szCs w:val="28"/>
              </w:rPr>
              <w:t xml:space="preserve">начало реализации мероприятий, направленных на создание </w:t>
            </w:r>
            <w:r w:rsidRPr="00EC7D2D">
              <w:rPr>
                <w:rFonts w:ascii="Times New Roman" w:hAnsi="Times New Roman" w:cs="Times New Roman"/>
                <w:sz w:val="28"/>
                <w:szCs w:val="28"/>
              </w:rPr>
              <w:t>интегрированной модели развивающего образовательного пространства.</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b/>
                <w:bCs/>
                <w:sz w:val="28"/>
                <w:szCs w:val="28"/>
              </w:rPr>
              <w:t>2-й этап – внедренческий</w:t>
            </w:r>
            <w:r>
              <w:rPr>
                <w:rFonts w:ascii="Times New Roman" w:hAnsi="Times New Roman" w:cs="Times New Roman"/>
                <w:sz w:val="28"/>
                <w:szCs w:val="28"/>
              </w:rPr>
              <w:t xml:space="preserve"> (2015–2018</w:t>
            </w:r>
            <w:r w:rsidRPr="00EC7D2D">
              <w:rPr>
                <w:rFonts w:ascii="Times New Roman" w:hAnsi="Times New Roman" w:cs="Times New Roman"/>
                <w:sz w:val="28"/>
                <w:szCs w:val="28"/>
              </w:rPr>
              <w:t xml:space="preserve">  год):</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апробирование модели, обновление содержания, организационных форм, педагогических технологий;</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xml:space="preserve">– постепенная реализация мероприятий в соответствии с </w:t>
            </w:r>
            <w:r w:rsidRPr="00EC7D2D">
              <w:rPr>
                <w:rFonts w:ascii="Times New Roman" w:hAnsi="Times New Roman" w:cs="Times New Roman"/>
                <w:sz w:val="28"/>
                <w:szCs w:val="28"/>
              </w:rPr>
              <w:lastRenderedPageBreak/>
              <w:t>Программой развития;</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периодический контроль реализации мероприятий в соответствии с Программой развития</w:t>
            </w:r>
            <w:r>
              <w:rPr>
                <w:rFonts w:ascii="Times New Roman" w:hAnsi="Times New Roman" w:cs="Times New Roman"/>
                <w:sz w:val="28"/>
                <w:szCs w:val="28"/>
              </w:rPr>
              <w:t xml:space="preserve">, при необходимости </w:t>
            </w:r>
            <w:r w:rsidRPr="00EC7D2D">
              <w:rPr>
                <w:rFonts w:ascii="Times New Roman" w:hAnsi="Times New Roman" w:cs="Times New Roman"/>
                <w:sz w:val="28"/>
                <w:szCs w:val="28"/>
              </w:rPr>
              <w:t xml:space="preserve">коррекция </w:t>
            </w:r>
            <w:r>
              <w:rPr>
                <w:rFonts w:ascii="Times New Roman" w:hAnsi="Times New Roman" w:cs="Times New Roman"/>
                <w:sz w:val="28"/>
                <w:szCs w:val="28"/>
              </w:rPr>
              <w:t xml:space="preserve">плана </w:t>
            </w:r>
            <w:r w:rsidRPr="00EC7D2D">
              <w:rPr>
                <w:rFonts w:ascii="Times New Roman" w:hAnsi="Times New Roman" w:cs="Times New Roman"/>
                <w:sz w:val="28"/>
                <w:szCs w:val="28"/>
              </w:rPr>
              <w:t>мероприятий.</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b/>
                <w:bCs/>
                <w:sz w:val="28"/>
                <w:szCs w:val="28"/>
              </w:rPr>
              <w:t>3-й этап – итоговый</w:t>
            </w:r>
            <w:r>
              <w:rPr>
                <w:rFonts w:ascii="Times New Roman" w:hAnsi="Times New Roman" w:cs="Times New Roman"/>
                <w:sz w:val="28"/>
                <w:szCs w:val="28"/>
              </w:rPr>
              <w:t xml:space="preserve"> (2018 – 2019</w:t>
            </w:r>
            <w:r w:rsidRPr="00EC7D2D">
              <w:rPr>
                <w:rFonts w:ascii="Times New Roman" w:hAnsi="Times New Roman" w:cs="Times New Roman"/>
                <w:sz w:val="28"/>
                <w:szCs w:val="28"/>
              </w:rPr>
              <w:t xml:space="preserve">  год):</w:t>
            </w:r>
          </w:p>
          <w:p w:rsidR="00137D30" w:rsidRPr="00EC7D2D" w:rsidRDefault="00137D30" w:rsidP="008A0C7F">
            <w:pPr>
              <w:pStyle w:val="ParagraphStyle"/>
              <w:spacing w:line="252" w:lineRule="auto"/>
              <w:jc w:val="both"/>
              <w:rPr>
                <w:rFonts w:ascii="Times New Roman" w:hAnsi="Times New Roman" w:cs="Times New Roman"/>
                <w:sz w:val="28"/>
                <w:szCs w:val="28"/>
              </w:rPr>
            </w:pPr>
            <w:r w:rsidRPr="00EC7D2D">
              <w:rPr>
                <w:rFonts w:ascii="Times New Roman" w:hAnsi="Times New Roman" w:cs="Times New Roman"/>
                <w:sz w:val="28"/>
                <w:szCs w:val="28"/>
              </w:rPr>
              <w:t xml:space="preserve">– реализация мероприятий, направленных </w:t>
            </w:r>
            <w:r>
              <w:rPr>
                <w:rFonts w:ascii="Times New Roman" w:hAnsi="Times New Roman" w:cs="Times New Roman"/>
                <w:sz w:val="28"/>
                <w:szCs w:val="28"/>
              </w:rPr>
              <w:t>на</w:t>
            </w:r>
            <w:r w:rsidRPr="00EC7D2D">
              <w:rPr>
                <w:rFonts w:ascii="Times New Roman" w:hAnsi="Times New Roman" w:cs="Times New Roman"/>
                <w:sz w:val="28"/>
                <w:szCs w:val="28"/>
              </w:rPr>
              <w:t xml:space="preserve"> распространение полученных результатов;</w:t>
            </w:r>
          </w:p>
          <w:p w:rsidR="00137D30" w:rsidRPr="00EC7D2D" w:rsidRDefault="00137D30" w:rsidP="008A0C7F">
            <w:pPr>
              <w:pStyle w:val="ParagraphStyle"/>
              <w:spacing w:line="252" w:lineRule="auto"/>
              <w:jc w:val="both"/>
              <w:rPr>
                <w:rFonts w:ascii="Times New Roman" w:hAnsi="Times New Roman" w:cs="Times New Roman"/>
                <w:b/>
                <w:bCs/>
                <w:caps/>
                <w:sz w:val="28"/>
                <w:szCs w:val="28"/>
              </w:rPr>
            </w:pPr>
            <w:r w:rsidRPr="00EC7D2D">
              <w:rPr>
                <w:rFonts w:ascii="Times New Roman" w:hAnsi="Times New Roman" w:cs="Times New Roman"/>
                <w:sz w:val="28"/>
                <w:szCs w:val="28"/>
              </w:rPr>
              <w:t>– анализ достижения цели</w:t>
            </w:r>
            <w:r>
              <w:rPr>
                <w:rFonts w:ascii="Times New Roman" w:hAnsi="Times New Roman" w:cs="Times New Roman"/>
                <w:sz w:val="28"/>
                <w:szCs w:val="28"/>
              </w:rPr>
              <w:t xml:space="preserve">, </w:t>
            </w:r>
            <w:r w:rsidRPr="00EC7D2D">
              <w:rPr>
                <w:rFonts w:ascii="Times New Roman" w:hAnsi="Times New Roman" w:cs="Times New Roman"/>
                <w:sz w:val="28"/>
                <w:szCs w:val="28"/>
              </w:rPr>
              <w:t>решения задач, обозначенных в Программе развития</w:t>
            </w:r>
          </w:p>
        </w:tc>
      </w:tr>
      <w:tr w:rsidR="00137D30" w:rsidRPr="004366EE" w:rsidTr="008A0C7F">
        <w:tc>
          <w:tcPr>
            <w:tcW w:w="3049" w:type="dxa"/>
          </w:tcPr>
          <w:p w:rsidR="00137D30" w:rsidRPr="00EC7D2D" w:rsidRDefault="00137D30" w:rsidP="008A0C7F">
            <w:pPr>
              <w:pStyle w:val="ParagraphStyle"/>
              <w:spacing w:line="252" w:lineRule="auto"/>
              <w:rPr>
                <w:rFonts w:ascii="Times New Roman" w:hAnsi="Times New Roman" w:cs="Times New Roman"/>
                <w:b/>
                <w:bCs/>
                <w:caps/>
                <w:sz w:val="28"/>
                <w:szCs w:val="28"/>
              </w:rPr>
            </w:pPr>
            <w:r w:rsidRPr="00EC7D2D">
              <w:rPr>
                <w:rFonts w:ascii="Times New Roman" w:hAnsi="Times New Roman" w:cs="Times New Roman"/>
                <w:b/>
                <w:bCs/>
                <w:color w:val="000000"/>
                <w:sz w:val="28"/>
                <w:szCs w:val="28"/>
              </w:rPr>
              <w:lastRenderedPageBreak/>
              <w:t>Возможные риски</w:t>
            </w:r>
          </w:p>
        </w:tc>
        <w:tc>
          <w:tcPr>
            <w:tcW w:w="7422" w:type="dxa"/>
          </w:tcPr>
          <w:p w:rsidR="00137D30" w:rsidRPr="00EC7D2D" w:rsidRDefault="00137D30" w:rsidP="008A0C7F">
            <w:pPr>
              <w:pStyle w:val="ParagraphStyle"/>
              <w:spacing w:line="252" w:lineRule="auto"/>
              <w:rPr>
                <w:rFonts w:ascii="Times New Roman" w:hAnsi="Times New Roman" w:cs="Times New Roman"/>
                <w:sz w:val="28"/>
                <w:szCs w:val="28"/>
              </w:rPr>
            </w:pPr>
            <w:r w:rsidRPr="00EC7D2D">
              <w:rPr>
                <w:rFonts w:ascii="Times New Roman" w:hAnsi="Times New Roman" w:cs="Times New Roman"/>
                <w:sz w:val="28"/>
                <w:szCs w:val="28"/>
              </w:rPr>
              <w:t>– недостаточность финансирования;</w:t>
            </w:r>
          </w:p>
          <w:p w:rsidR="00137D30" w:rsidRPr="00EC7D2D" w:rsidRDefault="00137D30" w:rsidP="008A0C7F">
            <w:pPr>
              <w:pStyle w:val="ParagraphStyle"/>
              <w:spacing w:line="252" w:lineRule="auto"/>
              <w:jc w:val="both"/>
              <w:rPr>
                <w:rFonts w:ascii="Times New Roman" w:hAnsi="Times New Roman" w:cs="Times New Roman"/>
                <w:b/>
                <w:bCs/>
                <w:caps/>
                <w:sz w:val="28"/>
                <w:szCs w:val="28"/>
              </w:rPr>
            </w:pPr>
            <w:r w:rsidRPr="00EC7D2D">
              <w:rPr>
                <w:rFonts w:ascii="Times New Roman" w:hAnsi="Times New Roman" w:cs="Times New Roman"/>
                <w:sz w:val="28"/>
                <w:szCs w:val="28"/>
              </w:rPr>
              <w:t>– недостаточные ресурсные возможности педагогического коллектива и ДОУ в целом</w:t>
            </w:r>
          </w:p>
        </w:tc>
      </w:tr>
      <w:tr w:rsidR="00137D30" w:rsidRPr="004366EE" w:rsidTr="008A0C7F">
        <w:tc>
          <w:tcPr>
            <w:tcW w:w="3049" w:type="dxa"/>
          </w:tcPr>
          <w:p w:rsidR="00137D30" w:rsidRPr="00EC7D2D" w:rsidRDefault="00137D30" w:rsidP="008A0C7F">
            <w:pPr>
              <w:pStyle w:val="ParagraphStyle"/>
              <w:spacing w:line="252" w:lineRule="auto"/>
              <w:rPr>
                <w:rFonts w:ascii="Times New Roman" w:hAnsi="Times New Roman" w:cs="Times New Roman"/>
                <w:b/>
                <w:bCs/>
                <w:caps/>
                <w:sz w:val="28"/>
                <w:szCs w:val="28"/>
              </w:rPr>
            </w:pPr>
            <w:r>
              <w:rPr>
                <w:rFonts w:ascii="Times New Roman" w:hAnsi="Times New Roman" w:cs="Times New Roman"/>
                <w:b/>
                <w:bCs/>
                <w:color w:val="000000"/>
                <w:sz w:val="28"/>
                <w:szCs w:val="28"/>
              </w:rPr>
              <w:t>И</w:t>
            </w:r>
            <w:r w:rsidRPr="00EC7D2D">
              <w:rPr>
                <w:rFonts w:ascii="Times New Roman" w:hAnsi="Times New Roman" w:cs="Times New Roman"/>
                <w:b/>
                <w:bCs/>
                <w:color w:val="000000"/>
                <w:sz w:val="28"/>
                <w:szCs w:val="28"/>
              </w:rPr>
              <w:t>сточники финансирования</w:t>
            </w:r>
          </w:p>
        </w:tc>
        <w:tc>
          <w:tcPr>
            <w:tcW w:w="7422" w:type="dxa"/>
          </w:tcPr>
          <w:p w:rsidR="00137D30" w:rsidRDefault="00137D30" w:rsidP="008A0C7F">
            <w:pPr>
              <w:pStyle w:val="ParagraphStyle"/>
              <w:spacing w:line="25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Источниками финансирования являются: бюджетные средства согласно субсидии на использование муниципального задания, внебюджетные средства (добровольные пожертвования родителей).</w:t>
            </w:r>
          </w:p>
          <w:p w:rsidR="00137D30" w:rsidRPr="00EC7D2D" w:rsidRDefault="00137D30" w:rsidP="008A0C7F">
            <w:pPr>
              <w:pStyle w:val="ParagraphStyle"/>
              <w:spacing w:line="252" w:lineRule="auto"/>
              <w:jc w:val="both"/>
              <w:rPr>
                <w:rFonts w:ascii="Times New Roman" w:hAnsi="Times New Roman" w:cs="Times New Roman"/>
                <w:b/>
                <w:bCs/>
                <w:caps/>
                <w:sz w:val="28"/>
                <w:szCs w:val="28"/>
              </w:rPr>
            </w:pPr>
            <w:r>
              <w:rPr>
                <w:rFonts w:ascii="Times New Roman" w:hAnsi="Times New Roman" w:cs="Times New Roman"/>
                <w:color w:val="000000"/>
                <w:sz w:val="28"/>
                <w:szCs w:val="28"/>
              </w:rPr>
              <w:t>С целью привлечения финансовых средств планируется организовать платные образовательные услуги.</w:t>
            </w:r>
          </w:p>
        </w:tc>
      </w:tr>
      <w:tr w:rsidR="00137D30" w:rsidRPr="004366EE" w:rsidTr="008A0C7F">
        <w:tc>
          <w:tcPr>
            <w:tcW w:w="3049" w:type="dxa"/>
          </w:tcPr>
          <w:p w:rsidR="00137D30" w:rsidRPr="00EC7D2D" w:rsidRDefault="00137D30" w:rsidP="008A0C7F">
            <w:pPr>
              <w:pStyle w:val="ParagraphStyle"/>
              <w:spacing w:line="252" w:lineRule="auto"/>
              <w:rPr>
                <w:rFonts w:ascii="Times New Roman" w:hAnsi="Times New Roman" w:cs="Times New Roman"/>
                <w:b/>
                <w:bCs/>
                <w:caps/>
                <w:sz w:val="28"/>
                <w:szCs w:val="28"/>
              </w:rPr>
            </w:pPr>
            <w:r>
              <w:rPr>
                <w:rFonts w:ascii="Times New Roman" w:hAnsi="Times New Roman" w:cs="Times New Roman"/>
                <w:b/>
                <w:bCs/>
                <w:sz w:val="28"/>
                <w:szCs w:val="28"/>
              </w:rPr>
              <w:t xml:space="preserve">Ответственные </w:t>
            </w:r>
            <w:r w:rsidRPr="00EC7D2D">
              <w:rPr>
                <w:rFonts w:ascii="Times New Roman" w:hAnsi="Times New Roman" w:cs="Times New Roman"/>
                <w:b/>
                <w:bCs/>
                <w:sz w:val="28"/>
                <w:szCs w:val="28"/>
              </w:rPr>
              <w:t xml:space="preserve">за выполнение Программы </w:t>
            </w:r>
            <w:r w:rsidRPr="00EC7D2D">
              <w:rPr>
                <w:rFonts w:ascii="Times New Roman" w:hAnsi="Times New Roman" w:cs="Times New Roman"/>
                <w:b/>
                <w:bCs/>
                <w:sz w:val="28"/>
                <w:szCs w:val="28"/>
              </w:rPr>
              <w:br/>
              <w:t>развития</w:t>
            </w:r>
          </w:p>
        </w:tc>
        <w:tc>
          <w:tcPr>
            <w:tcW w:w="7422" w:type="dxa"/>
          </w:tcPr>
          <w:p w:rsidR="00137D30" w:rsidRPr="00EC7D2D" w:rsidRDefault="00137D30" w:rsidP="008A0C7F">
            <w:pPr>
              <w:pStyle w:val="ParagraphStyle"/>
              <w:spacing w:line="252" w:lineRule="auto"/>
              <w:rPr>
                <w:rFonts w:ascii="Times New Roman" w:hAnsi="Times New Roman" w:cs="Times New Roman"/>
                <w:sz w:val="28"/>
                <w:szCs w:val="28"/>
              </w:rPr>
            </w:pPr>
            <w:r w:rsidRPr="00EC7D2D">
              <w:rPr>
                <w:rFonts w:ascii="Times New Roman" w:hAnsi="Times New Roman" w:cs="Times New Roman"/>
                <w:sz w:val="28"/>
                <w:szCs w:val="28"/>
              </w:rPr>
              <w:t xml:space="preserve">Администрация ДОУ </w:t>
            </w:r>
          </w:p>
          <w:p w:rsidR="00137D30" w:rsidRPr="00EC7D2D" w:rsidRDefault="00137D30" w:rsidP="008A0C7F">
            <w:pPr>
              <w:pStyle w:val="ParagraphStyle"/>
              <w:spacing w:line="252" w:lineRule="auto"/>
              <w:rPr>
                <w:rFonts w:ascii="Times New Roman" w:hAnsi="Times New Roman" w:cs="Times New Roman"/>
                <w:sz w:val="28"/>
                <w:szCs w:val="28"/>
              </w:rPr>
            </w:pPr>
            <w:r w:rsidRPr="00EC7D2D">
              <w:rPr>
                <w:rFonts w:ascii="Times New Roman" w:hAnsi="Times New Roman" w:cs="Times New Roman"/>
                <w:sz w:val="28"/>
                <w:szCs w:val="28"/>
              </w:rPr>
              <w:t>Педагогический  совет</w:t>
            </w:r>
          </w:p>
          <w:p w:rsidR="00137D30" w:rsidRPr="00EC7D2D" w:rsidRDefault="00137D30" w:rsidP="008A0C7F">
            <w:pPr>
              <w:pStyle w:val="ParagraphStyle"/>
              <w:spacing w:line="252" w:lineRule="auto"/>
              <w:rPr>
                <w:rFonts w:ascii="Times New Roman" w:hAnsi="Times New Roman" w:cs="Times New Roman"/>
                <w:b/>
                <w:bCs/>
                <w:caps/>
                <w:sz w:val="28"/>
                <w:szCs w:val="28"/>
              </w:rPr>
            </w:pPr>
            <w:r w:rsidRPr="00EC7D2D">
              <w:rPr>
                <w:rFonts w:ascii="Times New Roman" w:hAnsi="Times New Roman" w:cs="Times New Roman"/>
                <w:sz w:val="28"/>
                <w:szCs w:val="28"/>
              </w:rPr>
              <w:t>Общее собрание работников</w:t>
            </w:r>
          </w:p>
        </w:tc>
      </w:tr>
      <w:tr w:rsidR="00137D30" w:rsidRPr="004366EE" w:rsidTr="008A0C7F">
        <w:tc>
          <w:tcPr>
            <w:tcW w:w="3049" w:type="dxa"/>
          </w:tcPr>
          <w:p w:rsidR="00137D30" w:rsidRPr="00EC7D2D" w:rsidRDefault="00137D30" w:rsidP="008A0C7F">
            <w:pPr>
              <w:pStyle w:val="ParagraphStyle"/>
              <w:spacing w:line="252" w:lineRule="auto"/>
              <w:rPr>
                <w:rFonts w:ascii="Times New Roman" w:hAnsi="Times New Roman" w:cs="Times New Roman"/>
                <w:b/>
                <w:bCs/>
                <w:caps/>
                <w:sz w:val="28"/>
                <w:szCs w:val="28"/>
              </w:rPr>
            </w:pPr>
            <w:r w:rsidRPr="00EC7D2D">
              <w:rPr>
                <w:rFonts w:ascii="Times New Roman" w:hAnsi="Times New Roman" w:cs="Times New Roman"/>
                <w:b/>
                <w:bCs/>
                <w:sz w:val="28"/>
                <w:szCs w:val="28"/>
              </w:rPr>
              <w:t>Ф. И. О., должность, телефон</w:t>
            </w:r>
            <w:r w:rsidRPr="00EC7D2D">
              <w:rPr>
                <w:rFonts w:ascii="Times New Roman" w:hAnsi="Times New Roman" w:cs="Times New Roman"/>
                <w:b/>
                <w:bCs/>
                <w:sz w:val="28"/>
                <w:szCs w:val="28"/>
              </w:rPr>
              <w:br/>
              <w:t>руководителя</w:t>
            </w:r>
          </w:p>
        </w:tc>
        <w:tc>
          <w:tcPr>
            <w:tcW w:w="7422" w:type="dxa"/>
          </w:tcPr>
          <w:p w:rsidR="00137D30" w:rsidRPr="006F2DBB" w:rsidRDefault="00137D30" w:rsidP="008A0C7F">
            <w:pPr>
              <w:pStyle w:val="ParagraphStyle"/>
              <w:spacing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Л.</w:t>
            </w:r>
            <w:r w:rsidR="008A0C7F">
              <w:rPr>
                <w:rFonts w:ascii="Times New Roman" w:hAnsi="Times New Roman" w:cs="Times New Roman"/>
                <w:color w:val="000000"/>
                <w:sz w:val="28"/>
                <w:szCs w:val="28"/>
              </w:rPr>
              <w:t>Н.Сокол</w:t>
            </w:r>
            <w:r>
              <w:rPr>
                <w:rFonts w:ascii="Times New Roman" w:hAnsi="Times New Roman" w:cs="Times New Roman"/>
                <w:color w:val="000000"/>
                <w:sz w:val="28"/>
                <w:szCs w:val="28"/>
              </w:rPr>
              <w:t xml:space="preserve">  – заведующий МБДОУ д/с  </w:t>
            </w:r>
            <w:r w:rsidR="008A0C7F">
              <w:rPr>
                <w:rFonts w:ascii="Times New Roman" w:hAnsi="Times New Roman" w:cs="Times New Roman"/>
                <w:color w:val="000000"/>
                <w:sz w:val="28"/>
                <w:szCs w:val="28"/>
              </w:rPr>
              <w:t xml:space="preserve">№ 8 </w:t>
            </w:r>
            <w:r>
              <w:rPr>
                <w:rFonts w:ascii="Times New Roman" w:hAnsi="Times New Roman" w:cs="Times New Roman"/>
                <w:color w:val="000000"/>
                <w:sz w:val="28"/>
                <w:szCs w:val="28"/>
              </w:rPr>
              <w:t>«</w:t>
            </w:r>
            <w:r w:rsidR="008A0C7F">
              <w:rPr>
                <w:rFonts w:ascii="Times New Roman" w:hAnsi="Times New Roman" w:cs="Times New Roman"/>
                <w:color w:val="000000"/>
                <w:sz w:val="28"/>
                <w:szCs w:val="28"/>
              </w:rPr>
              <w:t>Огонёк</w:t>
            </w:r>
            <w:r w:rsidRPr="006F2DBB">
              <w:rPr>
                <w:rFonts w:ascii="Times New Roman" w:hAnsi="Times New Roman" w:cs="Times New Roman"/>
                <w:color w:val="000000"/>
                <w:sz w:val="28"/>
                <w:szCs w:val="28"/>
              </w:rPr>
              <w:t>»</w:t>
            </w:r>
          </w:p>
          <w:p w:rsidR="00CF15EB" w:rsidRDefault="00137D30" w:rsidP="008A0C7F">
            <w:pPr>
              <w:pStyle w:val="ParagraphStyle"/>
              <w:spacing w:line="252" w:lineRule="auto"/>
              <w:rPr>
                <w:rFonts w:ascii="Times New Roman" w:hAnsi="Times New Roman" w:cs="Times New Roman"/>
                <w:color w:val="000000"/>
                <w:sz w:val="28"/>
                <w:szCs w:val="28"/>
              </w:rPr>
            </w:pPr>
            <w:r w:rsidRPr="006F2DBB">
              <w:rPr>
                <w:rFonts w:ascii="Times New Roman" w:hAnsi="Times New Roman" w:cs="Times New Roman"/>
                <w:color w:val="000000"/>
                <w:sz w:val="28"/>
                <w:szCs w:val="28"/>
              </w:rPr>
              <w:t xml:space="preserve">Телефон </w:t>
            </w:r>
          </w:p>
          <w:p w:rsidR="00137D30" w:rsidRPr="006F2DBB" w:rsidRDefault="00137D30" w:rsidP="008A0C7F">
            <w:pPr>
              <w:pStyle w:val="ParagraphStyle"/>
              <w:spacing w:line="252" w:lineRule="auto"/>
              <w:rPr>
                <w:rFonts w:ascii="Times New Roman" w:hAnsi="Times New Roman" w:cs="Times New Roman"/>
                <w:color w:val="000000"/>
                <w:sz w:val="28"/>
                <w:szCs w:val="28"/>
              </w:rPr>
            </w:pPr>
            <w:r w:rsidRPr="006F2DBB">
              <w:rPr>
                <w:rFonts w:ascii="Times New Roman" w:hAnsi="Times New Roman" w:cs="Times New Roman"/>
                <w:color w:val="000000"/>
                <w:sz w:val="28"/>
                <w:szCs w:val="28"/>
              </w:rPr>
              <w:t xml:space="preserve">E-mail: </w:t>
            </w:r>
            <w:hyperlink r:id="rId7" w:history="1">
              <w:r w:rsidR="00D57148" w:rsidRPr="00456184">
                <w:rPr>
                  <w:rStyle w:val="a8"/>
                  <w:rFonts w:ascii="Times New Roman" w:hAnsi="Times New Roman" w:cs="Times New Roman"/>
                  <w:sz w:val="28"/>
                  <w:szCs w:val="28"/>
                </w:rPr>
                <w:t>ogonek_84@mail.ru</w:t>
              </w:r>
            </w:hyperlink>
            <w:r w:rsidR="00D57148">
              <w:rPr>
                <w:rFonts w:ascii="Times New Roman" w:hAnsi="Times New Roman" w:cs="Times New Roman"/>
                <w:color w:val="000000"/>
                <w:sz w:val="28"/>
                <w:szCs w:val="28"/>
              </w:rPr>
              <w:t xml:space="preserve"> </w:t>
            </w:r>
          </w:p>
          <w:p w:rsidR="00137D30" w:rsidRPr="00EC7D2D" w:rsidRDefault="00137D30" w:rsidP="008A0C7F">
            <w:pPr>
              <w:pStyle w:val="ParagraphStyle"/>
              <w:spacing w:line="252" w:lineRule="auto"/>
              <w:rPr>
                <w:rFonts w:ascii="Times New Roman" w:hAnsi="Times New Roman" w:cs="Times New Roman"/>
                <w:b/>
                <w:bCs/>
                <w:caps/>
                <w:sz w:val="28"/>
                <w:szCs w:val="28"/>
              </w:rPr>
            </w:pPr>
          </w:p>
        </w:tc>
      </w:tr>
    </w:tbl>
    <w:p w:rsidR="00137D30" w:rsidRDefault="00137D30" w:rsidP="00137D30">
      <w:pPr>
        <w:pStyle w:val="ParagraphStyle"/>
        <w:spacing w:before="240" w:after="240" w:line="252" w:lineRule="auto"/>
        <w:jc w:val="center"/>
        <w:rPr>
          <w:rFonts w:ascii="Times New Roman" w:hAnsi="Times New Roman" w:cs="Times New Roman"/>
          <w:b/>
          <w:bCs/>
          <w:sz w:val="28"/>
          <w:szCs w:val="28"/>
        </w:rPr>
      </w:pPr>
    </w:p>
    <w:p w:rsidR="00137D30" w:rsidRDefault="00137D30" w:rsidP="00137D30">
      <w:pPr>
        <w:pStyle w:val="ParagraphStyle"/>
        <w:spacing w:before="240" w:after="240" w:line="252" w:lineRule="auto"/>
        <w:jc w:val="center"/>
        <w:rPr>
          <w:rFonts w:ascii="Times New Roman" w:hAnsi="Times New Roman" w:cs="Times New Roman"/>
          <w:b/>
          <w:bCs/>
          <w:sz w:val="28"/>
          <w:szCs w:val="28"/>
        </w:rPr>
      </w:pPr>
    </w:p>
    <w:p w:rsidR="00137D30" w:rsidRPr="0066036A" w:rsidRDefault="00137D30" w:rsidP="00137D30">
      <w:pPr>
        <w:pStyle w:val="ParagraphStyle"/>
        <w:spacing w:before="240" w:after="240" w:line="252" w:lineRule="auto"/>
        <w:jc w:val="center"/>
        <w:rPr>
          <w:rFonts w:ascii="Times New Roman" w:hAnsi="Times New Roman" w:cs="Times New Roman"/>
          <w:b/>
          <w:bCs/>
          <w:sz w:val="28"/>
          <w:szCs w:val="28"/>
        </w:rPr>
      </w:pPr>
    </w:p>
    <w:p w:rsidR="00137D30" w:rsidRPr="0066036A" w:rsidRDefault="00137D30" w:rsidP="00137D30">
      <w:pPr>
        <w:pStyle w:val="ParagraphStyle"/>
        <w:spacing w:before="240" w:after="240" w:line="252" w:lineRule="auto"/>
        <w:jc w:val="center"/>
        <w:rPr>
          <w:rFonts w:ascii="Times New Roman" w:hAnsi="Times New Roman" w:cs="Times New Roman"/>
          <w:b/>
          <w:bCs/>
          <w:sz w:val="28"/>
          <w:szCs w:val="28"/>
        </w:rPr>
      </w:pPr>
    </w:p>
    <w:p w:rsidR="00137D30" w:rsidRPr="0066036A" w:rsidRDefault="00137D30" w:rsidP="00137D30">
      <w:pPr>
        <w:pStyle w:val="ParagraphStyle"/>
        <w:spacing w:before="240" w:after="240" w:line="252" w:lineRule="auto"/>
        <w:jc w:val="center"/>
        <w:rPr>
          <w:rFonts w:ascii="Times New Roman" w:hAnsi="Times New Roman" w:cs="Times New Roman"/>
          <w:b/>
          <w:bCs/>
          <w:sz w:val="28"/>
          <w:szCs w:val="28"/>
        </w:rPr>
      </w:pPr>
    </w:p>
    <w:p w:rsidR="00137D30" w:rsidRPr="0066036A" w:rsidRDefault="00137D30" w:rsidP="00137D30">
      <w:pPr>
        <w:pStyle w:val="ParagraphStyle"/>
        <w:spacing w:before="240" w:after="240" w:line="252" w:lineRule="auto"/>
        <w:jc w:val="center"/>
        <w:rPr>
          <w:rFonts w:ascii="Times New Roman" w:hAnsi="Times New Roman" w:cs="Times New Roman"/>
          <w:b/>
          <w:bCs/>
          <w:sz w:val="28"/>
          <w:szCs w:val="28"/>
        </w:rPr>
      </w:pPr>
    </w:p>
    <w:p w:rsidR="00137D30" w:rsidRPr="0066036A" w:rsidRDefault="00137D30" w:rsidP="00137D30">
      <w:pPr>
        <w:pStyle w:val="ParagraphStyle"/>
        <w:spacing w:before="240" w:after="240" w:line="252" w:lineRule="auto"/>
        <w:jc w:val="center"/>
        <w:rPr>
          <w:rFonts w:ascii="Times New Roman" w:hAnsi="Times New Roman" w:cs="Times New Roman"/>
          <w:b/>
          <w:bCs/>
          <w:sz w:val="28"/>
          <w:szCs w:val="28"/>
        </w:rPr>
      </w:pPr>
    </w:p>
    <w:p w:rsidR="00137D30" w:rsidRPr="008844BD" w:rsidRDefault="00137D30" w:rsidP="008844BD">
      <w:pPr>
        <w:pStyle w:val="ParagraphStyle"/>
        <w:spacing w:before="240" w:after="240" w:line="252" w:lineRule="auto"/>
        <w:rPr>
          <w:rFonts w:ascii="Times New Roman" w:hAnsi="Times New Roman" w:cs="Times New Roman"/>
          <w:b/>
          <w:bCs/>
          <w:sz w:val="28"/>
          <w:szCs w:val="28"/>
          <w:lang w:val="ru-RU"/>
        </w:rPr>
      </w:pPr>
    </w:p>
    <w:p w:rsidR="00137D30" w:rsidRDefault="00137D30" w:rsidP="00137D30">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КОНЦЕПТУАЛЬНЫЕ ОСНОВЫ</w:t>
      </w:r>
      <w:r>
        <w:rPr>
          <w:rFonts w:ascii="Times New Roman" w:hAnsi="Times New Roman" w:cs="Times New Roman"/>
          <w:b/>
          <w:bCs/>
          <w:sz w:val="28"/>
          <w:szCs w:val="28"/>
        </w:rPr>
        <w:br/>
        <w:t>ПРОГРАММЫ РАЗВИТИЯ</w:t>
      </w:r>
    </w:p>
    <w:p w:rsidR="00137D30" w:rsidRDefault="007C135D" w:rsidP="00137D30">
      <w:pPr>
        <w:pStyle w:val="ParagraphStyle"/>
        <w:spacing w:after="60" w:line="252"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137D30" w:rsidRDefault="00137D30" w:rsidP="00137D30">
      <w:pPr>
        <w:pStyle w:val="ParagraphStyle"/>
        <w:shd w:val="clear" w:color="auto" w:fill="FFFFFF"/>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Значительные социально-экономические и культурно-исторические изменения, происходящие в современной России, определили формирование новых макроусловий для развития общества. Обновления затронули все сферы жизнедеятельности, в том числе и образовательное пространство.</w:t>
      </w:r>
    </w:p>
    <w:p w:rsidR="00137D30" w:rsidRDefault="00137D30" w:rsidP="00137D30">
      <w:pPr>
        <w:pStyle w:val="ParagraphStyle"/>
        <w:shd w:val="clear" w:color="auto" w:fill="FFFFFF"/>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современной системе дошкольного образования обозначилась необходимость </w:t>
      </w:r>
      <w:r w:rsidR="00771484">
        <w:rPr>
          <w:rFonts w:ascii="Times New Roman" w:hAnsi="Times New Roman" w:cs="Times New Roman"/>
          <w:sz w:val="28"/>
          <w:szCs w:val="28"/>
        </w:rPr>
        <w:t>в разработке</w:t>
      </w:r>
      <w:r>
        <w:rPr>
          <w:rFonts w:ascii="Times New Roman" w:hAnsi="Times New Roman" w:cs="Times New Roman"/>
          <w:sz w:val="28"/>
          <w:szCs w:val="28"/>
        </w:rPr>
        <w:t xml:space="preserve"> современных единых подходов к организации и содержанию образовательной деятельности в образовательных организациях, реализующих программы дошкольного образования.</w:t>
      </w:r>
    </w:p>
    <w:p w:rsidR="00137D30" w:rsidRDefault="00137D30" w:rsidP="00137D30">
      <w:pPr>
        <w:pStyle w:val="ParagraphStyle"/>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Сегодня дошкольная образовательная услуга должна быть направлена на разностороннее развитие, обучение и воспитание детей с учетом их индивидуальных и возрастных особенностей для обеспечения полноценного и своевременного перехода воспитанников на следующий уровень образования.</w:t>
      </w:r>
    </w:p>
    <w:p w:rsidR="00137D30" w:rsidRDefault="00137D30" w:rsidP="00137D30">
      <w:pPr>
        <w:pStyle w:val="ParagraphStyle"/>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Основным моментом для развития дошкольника является механизм освоения социальных, исторически сложившихся видов и форм </w:t>
      </w:r>
      <w:r w:rsidR="007C135D">
        <w:rPr>
          <w:rFonts w:ascii="Times New Roman" w:hAnsi="Times New Roman" w:cs="Times New Roman"/>
          <w:sz w:val="28"/>
          <w:szCs w:val="28"/>
        </w:rPr>
        <w:t>деятельности, умение</w:t>
      </w:r>
      <w:r>
        <w:rPr>
          <w:rFonts w:ascii="Times New Roman" w:hAnsi="Times New Roman" w:cs="Times New Roman"/>
          <w:sz w:val="28"/>
          <w:szCs w:val="28"/>
        </w:rPr>
        <w:t xml:space="preserve"> проявить самостоятельность, инициативность, творчество. Активная самостоятельная деятельность ребенка и его общение со взрослыми выступают основными условиями усвоения социального опыта (Л. С. Выготский, О. Е. Смирнова, В. С. Мухина, А. К. Маркова).</w:t>
      </w:r>
    </w:p>
    <w:p w:rsidR="00137D30" w:rsidRDefault="007C135D" w:rsidP="00137D30">
      <w:pPr>
        <w:pStyle w:val="ParagraphStyle"/>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 развития ДОУ</w:t>
      </w:r>
      <w:r w:rsidR="00137D30">
        <w:rPr>
          <w:rFonts w:ascii="Times New Roman" w:hAnsi="Times New Roman" w:cs="Times New Roman"/>
          <w:sz w:val="28"/>
          <w:szCs w:val="28"/>
        </w:rPr>
        <w:t xml:space="preserve"> на 201</w:t>
      </w:r>
      <w:r w:rsidR="00137D30" w:rsidRPr="003903C0">
        <w:rPr>
          <w:rFonts w:ascii="Times New Roman" w:hAnsi="Times New Roman" w:cs="Times New Roman"/>
          <w:sz w:val="28"/>
          <w:szCs w:val="28"/>
        </w:rPr>
        <w:t>4</w:t>
      </w:r>
      <w:r w:rsidR="00137D30">
        <w:rPr>
          <w:rFonts w:ascii="Times New Roman" w:hAnsi="Times New Roman" w:cs="Times New Roman"/>
          <w:sz w:val="28"/>
          <w:szCs w:val="28"/>
        </w:rPr>
        <w:t>–201</w:t>
      </w:r>
      <w:r w:rsidR="00137D30" w:rsidRPr="003903C0">
        <w:rPr>
          <w:rFonts w:ascii="Times New Roman" w:hAnsi="Times New Roman" w:cs="Times New Roman"/>
          <w:sz w:val="28"/>
          <w:szCs w:val="28"/>
        </w:rPr>
        <w:t>9</w:t>
      </w:r>
      <w:r w:rsidR="00137D30">
        <w:rPr>
          <w:rFonts w:ascii="Times New Roman" w:hAnsi="Times New Roman" w:cs="Times New Roman"/>
          <w:sz w:val="28"/>
          <w:szCs w:val="28"/>
        </w:rPr>
        <w:t xml:space="preserve"> гг. – нормативно-управленческий документ, определяющий особенности образовательной деятельности и управления ДОУ в режиме работы с приоритетом «успешного дошкольника».</w:t>
      </w:r>
    </w:p>
    <w:p w:rsidR="00137D30" w:rsidRDefault="00137D30" w:rsidP="00137D30">
      <w:pPr>
        <w:pStyle w:val="ParagraphStyle"/>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Подготовке Программы развития предшествовали: изучение нормативно-правовых документов, анализ деятельности педагогов с детьми за последние 3 года, уровневые показатели освоения воспитанниками программного материала, мониторинг уровня развития выпускников и степень их адаптации к школе, самообследование предметно-развивающей среды ДОУ.</w:t>
      </w:r>
    </w:p>
    <w:p w:rsidR="0048169B" w:rsidRDefault="007C135D" w:rsidP="007C135D">
      <w:pPr>
        <w:pStyle w:val="ParagraphStyle"/>
        <w:spacing w:before="120" w:after="60" w:line="252"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Актуальность</w:t>
      </w:r>
    </w:p>
    <w:p w:rsidR="00137D30" w:rsidRDefault="00137D30" w:rsidP="0048169B">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Современному обществу нужны грамотные, компетентные, успешные люди. </w:t>
      </w:r>
    </w:p>
    <w:p w:rsidR="00137D30" w:rsidRDefault="00137D30" w:rsidP="0048169B">
      <w:pPr>
        <w:pStyle w:val="ParagraphStyle"/>
        <w:spacing w:line="252"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Успешность рассматривается как владение набором умений (компетентностей), позволяющих адаптироваться к сложным условиям жизни. </w:t>
      </w:r>
    </w:p>
    <w:p w:rsidR="00137D30" w:rsidRDefault="00137D30" w:rsidP="0048169B">
      <w:pPr>
        <w:pStyle w:val="ParagraphStyle"/>
        <w:spacing w:line="252"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Компетентность рассматривается как комплексная характеристика личности, отражающая результат субъективированного освоения знаний, умений, навыков, отношений, проявляющаяся в готовности и способности принимать ответственные решения в деятельности. </w:t>
      </w:r>
    </w:p>
    <w:p w:rsidR="00137D30" w:rsidRDefault="00137D30" w:rsidP="00137D30">
      <w:pPr>
        <w:pStyle w:val="ParagraphStyle"/>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контексте современных представлений о цели образования начальные ключевые компетентности являются актуальными для дошкольников и фиксируют степень их готовности к включению в новую – школьную – жизнь. </w:t>
      </w:r>
    </w:p>
    <w:p w:rsidR="00137D30" w:rsidRDefault="00137D30" w:rsidP="00137D30">
      <w:pPr>
        <w:pStyle w:val="ParagraphStyle"/>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Исследования и педагогический опыт показывают, что способность обнаруживать проблему, ставить задачу, планировать свои действия, оценивать свою умелость или неумелость и находить точное, а иногда и нетривиальное решение в детских видах деятельности вполне доступна детям дошкольного возраста.</w:t>
      </w:r>
    </w:p>
    <w:p w:rsidR="00137D30" w:rsidRDefault="00137D30" w:rsidP="00137D30">
      <w:pPr>
        <w:pStyle w:val="ParagraphStyle"/>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Становление начальных компетентностей ребенка старшего дошкольного возраста происходит в условиях вариативной организации педагогического процесса, что обеспечивает детям возможность выбора и проявления самостоятельности в соответствии с интересами и склонностями. </w:t>
      </w:r>
    </w:p>
    <w:p w:rsidR="00137D30" w:rsidRDefault="00137D30" w:rsidP="00137D30">
      <w:pPr>
        <w:pStyle w:val="ParagraphStyle"/>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Дошкольник – это практик, познание им мира идет исключительно чувственно-практическим путем. Именно сочетание возможности выбора с потребностью все попробовать самому и предопределяет ход развития ребенка как субъекта разных видов деятельности и поведения.</w:t>
      </w:r>
    </w:p>
    <w:p w:rsidR="00137D30" w:rsidRDefault="00137D30" w:rsidP="00137D30">
      <w:pPr>
        <w:pStyle w:val="ParagraphStyle"/>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 поставленной проблемы возможно осуществить в различных условиях: детский сад, школа, учреждения дополнительного образования, семья. Преимущество системы дошкольного образования:</w:t>
      </w:r>
    </w:p>
    <w:p w:rsidR="00137D30" w:rsidRDefault="00137D30" w:rsidP="00137D30">
      <w:pPr>
        <w:pStyle w:val="ParagraphStyle"/>
        <w:numPr>
          <w:ilvl w:val="0"/>
          <w:numId w:val="4"/>
        </w:numPr>
        <w:tabs>
          <w:tab w:val="clear" w:pos="1800"/>
        </w:tabs>
        <w:spacing w:line="252" w:lineRule="auto"/>
        <w:ind w:left="0" w:firstLine="851"/>
        <w:jc w:val="both"/>
        <w:rPr>
          <w:rFonts w:ascii="Times New Roman" w:hAnsi="Times New Roman" w:cs="Times New Roman"/>
          <w:sz w:val="28"/>
          <w:szCs w:val="28"/>
        </w:rPr>
      </w:pPr>
      <w:r>
        <w:rPr>
          <w:rFonts w:ascii="Times New Roman" w:hAnsi="Times New Roman" w:cs="Times New Roman"/>
          <w:sz w:val="28"/>
          <w:szCs w:val="28"/>
        </w:rPr>
        <w:t>целостный характер педагогического процесса, его развивающий и воспитывающий характер;</w:t>
      </w:r>
    </w:p>
    <w:p w:rsidR="00137D30" w:rsidRDefault="00137D30" w:rsidP="00137D30">
      <w:pPr>
        <w:pStyle w:val="ParagraphStyle"/>
        <w:numPr>
          <w:ilvl w:val="0"/>
          <w:numId w:val="4"/>
        </w:numPr>
        <w:tabs>
          <w:tab w:val="clear" w:pos="1800"/>
        </w:tabs>
        <w:spacing w:line="25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наличие в учреждениях дошкольного образования эмоционально-комфортной для ребенка развивающей образовательной среды. В таком </w:t>
      </w:r>
      <w:r w:rsidR="000F009A">
        <w:rPr>
          <w:rFonts w:ascii="Times New Roman" w:hAnsi="Times New Roman" w:cs="Times New Roman"/>
          <w:sz w:val="28"/>
          <w:szCs w:val="28"/>
        </w:rPr>
        <w:t>образовательном пространстве ведущие в дошкольном возрасте процессы</w:t>
      </w:r>
      <w:r>
        <w:rPr>
          <w:rFonts w:ascii="Times New Roman" w:hAnsi="Times New Roman" w:cs="Times New Roman"/>
          <w:sz w:val="28"/>
          <w:szCs w:val="28"/>
        </w:rPr>
        <w:t xml:space="preserve"> социализации и индивидуализации гармонично дополняют друг друга.</w:t>
      </w:r>
    </w:p>
    <w:p w:rsidR="00137D30" w:rsidRPr="00A10AE1" w:rsidRDefault="00137D30" w:rsidP="00137D30">
      <w:pPr>
        <w:pStyle w:val="ParagraphStyle"/>
        <w:spacing w:line="252" w:lineRule="auto"/>
        <w:ind w:firstLine="851"/>
        <w:jc w:val="both"/>
        <w:rPr>
          <w:rFonts w:ascii="Times New Roman" w:hAnsi="Times New Roman" w:cs="Times New Roman"/>
          <w:sz w:val="28"/>
          <w:szCs w:val="28"/>
        </w:rPr>
      </w:pPr>
      <w:r w:rsidRPr="00A10AE1">
        <w:rPr>
          <w:rFonts w:ascii="Times New Roman" w:hAnsi="Times New Roman" w:cs="Times New Roman"/>
          <w:sz w:val="28"/>
          <w:szCs w:val="28"/>
        </w:rPr>
        <w:t>Поэтому актуальным явля</w:t>
      </w:r>
      <w:r>
        <w:rPr>
          <w:rFonts w:ascii="Times New Roman" w:hAnsi="Times New Roman" w:cs="Times New Roman"/>
          <w:sz w:val="28"/>
          <w:szCs w:val="28"/>
        </w:rPr>
        <w:t>е</w:t>
      </w:r>
      <w:r w:rsidRPr="00A10AE1">
        <w:rPr>
          <w:rFonts w:ascii="Times New Roman" w:hAnsi="Times New Roman" w:cs="Times New Roman"/>
          <w:sz w:val="28"/>
          <w:szCs w:val="28"/>
        </w:rPr>
        <w:t>тся развитие успешного</w:t>
      </w:r>
      <w:r>
        <w:rPr>
          <w:rFonts w:ascii="Times New Roman" w:hAnsi="Times New Roman" w:cs="Times New Roman"/>
          <w:sz w:val="28"/>
          <w:szCs w:val="28"/>
        </w:rPr>
        <w:t xml:space="preserve"> дошкольника</w:t>
      </w:r>
      <w:r w:rsidRPr="00A10AE1">
        <w:rPr>
          <w:rFonts w:ascii="Times New Roman" w:hAnsi="Times New Roman" w:cs="Times New Roman"/>
          <w:sz w:val="28"/>
          <w:szCs w:val="28"/>
        </w:rPr>
        <w:t xml:space="preserve"> в игровой деятельности и оценка его успешности на основе </w:t>
      </w:r>
      <w:r w:rsidR="000F009A" w:rsidRPr="00A10AE1">
        <w:rPr>
          <w:rFonts w:ascii="Times New Roman" w:hAnsi="Times New Roman" w:cs="Times New Roman"/>
          <w:sz w:val="28"/>
          <w:szCs w:val="28"/>
        </w:rPr>
        <w:t>формирования компетентностей</w:t>
      </w:r>
      <w:r w:rsidRPr="00A10AE1">
        <w:rPr>
          <w:rFonts w:ascii="Times New Roman" w:hAnsi="Times New Roman" w:cs="Times New Roman"/>
          <w:sz w:val="28"/>
          <w:szCs w:val="28"/>
        </w:rPr>
        <w:t>.</w:t>
      </w:r>
    </w:p>
    <w:p w:rsidR="00137D30" w:rsidRPr="00A10AE1" w:rsidRDefault="00137D30" w:rsidP="00137D30">
      <w:pPr>
        <w:pStyle w:val="ParagraphStyle"/>
        <w:spacing w:before="120" w:after="60" w:line="252" w:lineRule="auto"/>
        <w:ind w:firstLine="360"/>
        <w:jc w:val="both"/>
        <w:rPr>
          <w:rFonts w:ascii="Times New Roman" w:hAnsi="Times New Roman" w:cs="Times New Roman"/>
          <w:i/>
          <w:iCs/>
          <w:sz w:val="28"/>
          <w:szCs w:val="28"/>
          <w:shd w:val="clear" w:color="auto" w:fill="FFFFFF"/>
        </w:rPr>
      </w:pPr>
      <w:r>
        <w:rPr>
          <w:rFonts w:ascii="Times New Roman" w:hAnsi="Times New Roman" w:cs="Times New Roman"/>
          <w:b/>
          <w:bCs/>
          <w:sz w:val="28"/>
          <w:szCs w:val="28"/>
        </w:rPr>
        <w:t xml:space="preserve">Основанием для разработки Программы развития ДОУ </w:t>
      </w:r>
      <w:r w:rsidRPr="00A10AE1">
        <w:rPr>
          <w:rFonts w:ascii="Times New Roman" w:hAnsi="Times New Roman" w:cs="Times New Roman"/>
          <w:sz w:val="28"/>
          <w:szCs w:val="28"/>
        </w:rPr>
        <w:t>явились</w:t>
      </w:r>
      <w:r>
        <w:rPr>
          <w:rFonts w:ascii="Times New Roman" w:hAnsi="Times New Roman" w:cs="Times New Roman"/>
          <w:sz w:val="28"/>
          <w:szCs w:val="28"/>
        </w:rPr>
        <w:t xml:space="preserve"> выявленные проблемы:</w:t>
      </w:r>
    </w:p>
    <w:p w:rsidR="00137D30" w:rsidRDefault="00137D30" w:rsidP="00137D30">
      <w:pPr>
        <w:pStyle w:val="ParagraphStyle"/>
        <w:numPr>
          <w:ilvl w:val="0"/>
          <w:numId w:val="5"/>
        </w:numPr>
        <w:tabs>
          <w:tab w:val="clear" w:pos="1440"/>
        </w:tabs>
        <w:spacing w:line="252" w:lineRule="auto"/>
        <w:ind w:left="0" w:firstLine="851"/>
        <w:jc w:val="both"/>
        <w:rPr>
          <w:rFonts w:ascii="Times New Roman" w:hAnsi="Times New Roman" w:cs="Times New Roman"/>
          <w:sz w:val="28"/>
          <w:szCs w:val="28"/>
        </w:rPr>
      </w:pPr>
      <w:r>
        <w:rPr>
          <w:rFonts w:ascii="Times New Roman" w:hAnsi="Times New Roman" w:cs="Times New Roman"/>
          <w:sz w:val="28"/>
          <w:szCs w:val="28"/>
        </w:rPr>
        <w:t>н</w:t>
      </w:r>
      <w:r w:rsidRPr="009933FF">
        <w:rPr>
          <w:rFonts w:ascii="Times New Roman" w:hAnsi="Times New Roman" w:cs="Times New Roman"/>
          <w:sz w:val="28"/>
          <w:szCs w:val="28"/>
        </w:rPr>
        <w:t>едостаточное использование игровых развивающих технологий в работе с дошкольниками, преобладание традиционных форм и методов организации образовательной деятельности</w:t>
      </w:r>
      <w:r>
        <w:rPr>
          <w:rFonts w:ascii="Times New Roman" w:hAnsi="Times New Roman" w:cs="Times New Roman"/>
          <w:sz w:val="28"/>
          <w:szCs w:val="28"/>
        </w:rPr>
        <w:t>;</w:t>
      </w:r>
    </w:p>
    <w:p w:rsidR="00137D30" w:rsidRPr="00A10AE1" w:rsidRDefault="00137D30" w:rsidP="00137D30">
      <w:pPr>
        <w:pStyle w:val="ParagraphStyle"/>
        <w:numPr>
          <w:ilvl w:val="0"/>
          <w:numId w:val="5"/>
        </w:numPr>
        <w:tabs>
          <w:tab w:val="clear" w:pos="1440"/>
        </w:tabs>
        <w:spacing w:line="252" w:lineRule="auto"/>
        <w:ind w:left="0" w:firstLine="851"/>
        <w:jc w:val="both"/>
        <w:rPr>
          <w:rFonts w:ascii="Times New Roman" w:hAnsi="Times New Roman" w:cs="Times New Roman"/>
          <w:color w:val="000000"/>
          <w:sz w:val="28"/>
          <w:szCs w:val="28"/>
        </w:rPr>
      </w:pPr>
      <w:r w:rsidRPr="009933FF">
        <w:rPr>
          <w:rFonts w:ascii="Times New Roman" w:hAnsi="Times New Roman" w:cs="Times New Roman"/>
          <w:sz w:val="28"/>
          <w:szCs w:val="28"/>
        </w:rPr>
        <w:t>идет вытеснение игры как основного вида деятельности дошкольника;</w:t>
      </w:r>
    </w:p>
    <w:p w:rsidR="00137D30" w:rsidRPr="00A10AE1" w:rsidRDefault="00137D30" w:rsidP="00137D30">
      <w:pPr>
        <w:pStyle w:val="ParagraphStyle"/>
        <w:numPr>
          <w:ilvl w:val="0"/>
          <w:numId w:val="5"/>
        </w:numPr>
        <w:tabs>
          <w:tab w:val="clear" w:pos="1440"/>
        </w:tabs>
        <w:spacing w:line="252" w:lineRule="auto"/>
        <w:ind w:left="0" w:firstLine="851"/>
        <w:jc w:val="both"/>
        <w:rPr>
          <w:rFonts w:ascii="Times New Roman" w:hAnsi="Times New Roman" w:cs="Times New Roman"/>
          <w:sz w:val="28"/>
          <w:szCs w:val="28"/>
        </w:rPr>
      </w:pPr>
      <w:r w:rsidRPr="009933FF">
        <w:rPr>
          <w:rFonts w:ascii="Times New Roman" w:hAnsi="Times New Roman" w:cs="Times New Roman"/>
          <w:sz w:val="28"/>
          <w:szCs w:val="28"/>
        </w:rPr>
        <w:t>отмечается</w:t>
      </w:r>
      <w:r w:rsidRPr="009933FF">
        <w:rPr>
          <w:rFonts w:ascii="Times New Roman" w:hAnsi="Times New Roman" w:cs="Times New Roman"/>
          <w:color w:val="000000"/>
          <w:sz w:val="28"/>
          <w:szCs w:val="28"/>
        </w:rPr>
        <w:t>неготовность педагогов организовать образовательный процесс на основе деятельностного подхода;</w:t>
      </w:r>
    </w:p>
    <w:p w:rsidR="00137D30" w:rsidRDefault="00137D30" w:rsidP="00137D30">
      <w:pPr>
        <w:pStyle w:val="ParagraphStyle"/>
        <w:numPr>
          <w:ilvl w:val="0"/>
          <w:numId w:val="5"/>
        </w:numPr>
        <w:tabs>
          <w:tab w:val="clear" w:pos="1440"/>
        </w:tabs>
        <w:spacing w:line="252" w:lineRule="auto"/>
        <w:ind w:left="0" w:firstLine="851"/>
        <w:jc w:val="both"/>
        <w:rPr>
          <w:rFonts w:ascii="Times New Roman" w:hAnsi="Times New Roman" w:cs="Times New Roman"/>
          <w:sz w:val="28"/>
          <w:szCs w:val="28"/>
        </w:rPr>
      </w:pPr>
      <w:r w:rsidRPr="009933FF">
        <w:rPr>
          <w:rFonts w:ascii="Times New Roman" w:hAnsi="Times New Roman" w:cs="Times New Roman"/>
          <w:sz w:val="28"/>
          <w:szCs w:val="28"/>
        </w:rPr>
        <w:t xml:space="preserve">преобладают репродуктивные формы организации образовательной деятельности, не способствующие раскрытию индивидуальности и творческого потенциала воспитанника; </w:t>
      </w:r>
    </w:p>
    <w:p w:rsidR="00137D30" w:rsidRPr="00A10AE1" w:rsidRDefault="00137D30" w:rsidP="00137D30">
      <w:pPr>
        <w:pStyle w:val="ParagraphStyle"/>
        <w:numPr>
          <w:ilvl w:val="0"/>
          <w:numId w:val="5"/>
        </w:numPr>
        <w:tabs>
          <w:tab w:val="clear" w:pos="1440"/>
        </w:tabs>
        <w:spacing w:line="252" w:lineRule="auto"/>
        <w:ind w:left="0" w:firstLine="851"/>
        <w:jc w:val="both"/>
        <w:rPr>
          <w:rFonts w:ascii="Times New Roman" w:hAnsi="Times New Roman" w:cs="Times New Roman"/>
          <w:color w:val="FF0000"/>
          <w:sz w:val="28"/>
          <w:szCs w:val="28"/>
        </w:rPr>
      </w:pPr>
      <w:r w:rsidRPr="009933FF">
        <w:rPr>
          <w:rFonts w:ascii="Times New Roman" w:hAnsi="Times New Roman" w:cs="Times New Roman"/>
          <w:sz w:val="28"/>
          <w:szCs w:val="28"/>
        </w:rPr>
        <w:t>снижение уровня мотивационной готовности детей к школе, недостаточное умение дошкольников к самоорганизации своей деятельности;</w:t>
      </w:r>
    </w:p>
    <w:p w:rsidR="00137D30" w:rsidRPr="003539BA" w:rsidRDefault="00137D30" w:rsidP="00137D30">
      <w:pPr>
        <w:pStyle w:val="ParagraphStyle"/>
        <w:numPr>
          <w:ilvl w:val="0"/>
          <w:numId w:val="5"/>
        </w:numPr>
        <w:tabs>
          <w:tab w:val="clear" w:pos="1440"/>
        </w:tabs>
        <w:spacing w:line="252" w:lineRule="auto"/>
        <w:ind w:left="0" w:firstLine="851"/>
        <w:jc w:val="both"/>
        <w:rPr>
          <w:rFonts w:ascii="Times New Roman" w:hAnsi="Times New Roman" w:cs="Times New Roman"/>
          <w:sz w:val="28"/>
          <w:szCs w:val="28"/>
        </w:rPr>
      </w:pPr>
      <w:r w:rsidRPr="008B3B84">
        <w:rPr>
          <w:rFonts w:ascii="Times New Roman" w:hAnsi="Times New Roman" w:cs="Times New Roman"/>
          <w:color w:val="000000"/>
          <w:sz w:val="28"/>
          <w:szCs w:val="28"/>
        </w:rPr>
        <w:lastRenderedPageBreak/>
        <w:t>невозможность объективной оценки соответствия уровня развития воспитанников к установленным требованиям образовательной деятельности и подготовки детей</w:t>
      </w:r>
      <w:r w:rsidRPr="009933FF">
        <w:rPr>
          <w:rFonts w:ascii="Times New Roman" w:hAnsi="Times New Roman" w:cs="Times New Roman"/>
          <w:color w:val="000000"/>
          <w:sz w:val="28"/>
          <w:szCs w:val="28"/>
        </w:rPr>
        <w:t>;</w:t>
      </w:r>
    </w:p>
    <w:p w:rsidR="00137D30" w:rsidRDefault="00137D30" w:rsidP="00137D30">
      <w:pPr>
        <w:pStyle w:val="ParagraphStyle"/>
        <w:numPr>
          <w:ilvl w:val="0"/>
          <w:numId w:val="5"/>
        </w:numPr>
        <w:tabs>
          <w:tab w:val="clear" w:pos="1440"/>
        </w:tabs>
        <w:spacing w:line="252" w:lineRule="auto"/>
        <w:ind w:left="0" w:firstLine="851"/>
        <w:jc w:val="both"/>
        <w:rPr>
          <w:rFonts w:ascii="Times New Roman" w:hAnsi="Times New Roman" w:cs="Times New Roman"/>
          <w:sz w:val="28"/>
          <w:szCs w:val="28"/>
        </w:rPr>
      </w:pPr>
      <w:r w:rsidRPr="009933FF">
        <w:rPr>
          <w:rFonts w:ascii="Times New Roman" w:hAnsi="Times New Roman" w:cs="Times New Roman"/>
          <w:sz w:val="28"/>
          <w:szCs w:val="28"/>
        </w:rPr>
        <w:t>недостаточная грамотность родителей в вопросах последовательного развития и воспитания детей</w:t>
      </w:r>
      <w:r>
        <w:rPr>
          <w:rFonts w:ascii="Times New Roman" w:hAnsi="Times New Roman" w:cs="Times New Roman"/>
          <w:sz w:val="28"/>
          <w:szCs w:val="28"/>
        </w:rPr>
        <w:t xml:space="preserve">, </w:t>
      </w:r>
      <w:r w:rsidRPr="009933FF">
        <w:rPr>
          <w:rFonts w:ascii="Times New Roman" w:hAnsi="Times New Roman" w:cs="Times New Roman"/>
          <w:sz w:val="28"/>
          <w:szCs w:val="28"/>
        </w:rPr>
        <w:t xml:space="preserve"> несогласованность требований педагогов и родителей к воспитанию и развитию детей.</w:t>
      </w:r>
    </w:p>
    <w:p w:rsidR="00137D30" w:rsidRPr="00D5575A" w:rsidRDefault="00137D30" w:rsidP="00137D30">
      <w:pPr>
        <w:pStyle w:val="ParagraphStyle"/>
        <w:spacing w:before="60" w:line="252" w:lineRule="auto"/>
        <w:ind w:firstLine="360"/>
        <w:jc w:val="both"/>
        <w:rPr>
          <w:rFonts w:ascii="Times New Roman" w:hAnsi="Times New Roman" w:cs="Times New Roman"/>
          <w:b/>
          <w:bCs/>
          <w:sz w:val="28"/>
          <w:szCs w:val="28"/>
        </w:rPr>
      </w:pPr>
      <w:r w:rsidRPr="00D5575A">
        <w:rPr>
          <w:rFonts w:ascii="Times New Roman" w:hAnsi="Times New Roman" w:cs="Times New Roman"/>
          <w:b/>
          <w:bCs/>
          <w:sz w:val="28"/>
          <w:szCs w:val="28"/>
        </w:rPr>
        <w:t>Нормативно-правовая база:</w:t>
      </w:r>
    </w:p>
    <w:p w:rsidR="00137D30" w:rsidRDefault="00137D30" w:rsidP="00137D30">
      <w:pPr>
        <w:numPr>
          <w:ilvl w:val="0"/>
          <w:numId w:val="6"/>
        </w:numPr>
        <w:tabs>
          <w:tab w:val="clear" w:pos="1440"/>
          <w:tab w:val="num" w:pos="0"/>
        </w:tabs>
        <w:ind w:left="0" w:firstLine="851"/>
        <w:jc w:val="both"/>
        <w:rPr>
          <w:rFonts w:ascii="Times New Roman" w:hAnsi="Times New Roman" w:cs="Times New Roman"/>
          <w:sz w:val="28"/>
          <w:szCs w:val="28"/>
        </w:rPr>
      </w:pPr>
      <w:r w:rsidRPr="00D85864">
        <w:rPr>
          <w:rFonts w:ascii="Times New Roman" w:hAnsi="Times New Roman" w:cs="Times New Roman"/>
          <w:sz w:val="28"/>
          <w:szCs w:val="28"/>
        </w:rPr>
        <w:t xml:space="preserve">Федеральный закон «Об образовании в </w:t>
      </w:r>
      <w:r>
        <w:rPr>
          <w:rFonts w:ascii="Times New Roman" w:hAnsi="Times New Roman" w:cs="Times New Roman"/>
          <w:sz w:val="28"/>
          <w:szCs w:val="28"/>
        </w:rPr>
        <w:t>Р</w:t>
      </w:r>
      <w:r w:rsidRPr="00D85864">
        <w:rPr>
          <w:rFonts w:ascii="Times New Roman" w:hAnsi="Times New Roman" w:cs="Times New Roman"/>
          <w:sz w:val="28"/>
          <w:szCs w:val="28"/>
        </w:rPr>
        <w:t>оссийской Федерации» от 29.12.2012 г. № 273-ФЗ</w:t>
      </w:r>
      <w:r>
        <w:rPr>
          <w:rFonts w:ascii="Times New Roman" w:hAnsi="Times New Roman" w:cs="Times New Roman"/>
          <w:sz w:val="28"/>
          <w:szCs w:val="28"/>
        </w:rPr>
        <w:t>.</w:t>
      </w:r>
    </w:p>
    <w:p w:rsidR="00137D30" w:rsidRDefault="00137D30" w:rsidP="00137D30">
      <w:pPr>
        <w:numPr>
          <w:ilvl w:val="0"/>
          <w:numId w:val="6"/>
        </w:numPr>
        <w:tabs>
          <w:tab w:val="clear" w:pos="1440"/>
          <w:tab w:val="num" w:pos="0"/>
        </w:tabs>
        <w:ind w:left="0" w:firstLine="851"/>
        <w:jc w:val="both"/>
        <w:rPr>
          <w:rFonts w:ascii="Times New Roman" w:hAnsi="Times New Roman" w:cs="Times New Roman"/>
          <w:sz w:val="28"/>
          <w:szCs w:val="28"/>
        </w:rPr>
      </w:pPr>
      <w:r w:rsidRPr="00D85864">
        <w:rPr>
          <w:rFonts w:ascii="Times New Roman" w:hAnsi="Times New Roman" w:cs="Times New Roman"/>
          <w:sz w:val="28"/>
          <w:szCs w:val="28"/>
        </w:rPr>
        <w:t>«Федеральный государственный образовательный стандарт дошкольного образования» приказ МОиН РФ от 17.10.2013 г.  № 1155</w:t>
      </w:r>
      <w:r>
        <w:rPr>
          <w:rFonts w:ascii="Times New Roman" w:hAnsi="Times New Roman" w:cs="Times New Roman"/>
          <w:sz w:val="28"/>
          <w:szCs w:val="28"/>
        </w:rPr>
        <w:t>.</w:t>
      </w:r>
    </w:p>
    <w:p w:rsidR="00137D30" w:rsidRDefault="00137D30" w:rsidP="00137D30">
      <w:pPr>
        <w:numPr>
          <w:ilvl w:val="0"/>
          <w:numId w:val="6"/>
        </w:numPr>
        <w:tabs>
          <w:tab w:val="clear" w:pos="1440"/>
          <w:tab w:val="num" w:pos="0"/>
        </w:tabs>
        <w:ind w:left="0" w:firstLine="851"/>
        <w:jc w:val="both"/>
        <w:rPr>
          <w:rFonts w:ascii="Times New Roman" w:hAnsi="Times New Roman" w:cs="Times New Roman"/>
          <w:sz w:val="28"/>
          <w:szCs w:val="28"/>
        </w:rPr>
      </w:pPr>
      <w:r w:rsidRPr="00D85864">
        <w:rPr>
          <w:rFonts w:ascii="Times New Roman" w:hAnsi="Times New Roman" w:cs="Times New Roman"/>
          <w:sz w:val="28"/>
          <w:szCs w:val="28"/>
        </w:rPr>
        <w:t>Национальная образовательная инициатива «Наша новая  школа».</w:t>
      </w:r>
    </w:p>
    <w:p w:rsidR="00137D30" w:rsidRDefault="00137D30" w:rsidP="00137D30">
      <w:pPr>
        <w:numPr>
          <w:ilvl w:val="0"/>
          <w:numId w:val="6"/>
        </w:numPr>
        <w:tabs>
          <w:tab w:val="clear" w:pos="1440"/>
          <w:tab w:val="num" w:pos="0"/>
        </w:tabs>
        <w:ind w:left="0" w:firstLine="851"/>
        <w:jc w:val="both"/>
        <w:rPr>
          <w:rFonts w:ascii="Times New Roman" w:hAnsi="Times New Roman" w:cs="Times New Roman"/>
          <w:sz w:val="28"/>
          <w:szCs w:val="28"/>
        </w:rPr>
      </w:pPr>
      <w:r>
        <w:rPr>
          <w:rFonts w:ascii="Times New Roman" w:hAnsi="Times New Roman" w:cs="Times New Roman"/>
          <w:sz w:val="28"/>
          <w:szCs w:val="28"/>
        </w:rPr>
        <w:t>«Национальная стратегия действий в интересах детей на 2012 – 2017 годы» Указ Президента РФ от 01.06.2012 г. № 761.</w:t>
      </w:r>
    </w:p>
    <w:p w:rsidR="00137D30" w:rsidRPr="009D530D" w:rsidRDefault="00137D30" w:rsidP="00137D30">
      <w:pPr>
        <w:numPr>
          <w:ilvl w:val="0"/>
          <w:numId w:val="6"/>
        </w:numPr>
        <w:tabs>
          <w:tab w:val="clear" w:pos="1440"/>
          <w:tab w:val="num" w:pos="0"/>
        </w:tabs>
        <w:ind w:left="0" w:firstLine="851"/>
        <w:jc w:val="both"/>
        <w:rPr>
          <w:rFonts w:ascii="Times New Roman" w:hAnsi="Times New Roman" w:cs="Times New Roman"/>
          <w:sz w:val="28"/>
          <w:szCs w:val="28"/>
        </w:rPr>
      </w:pPr>
      <w:r w:rsidRPr="00203B72">
        <w:rPr>
          <w:rFonts w:ascii="Times New Roman" w:hAnsi="Times New Roman" w:cs="Times New Roman"/>
          <w:sz w:val="28"/>
          <w:szCs w:val="28"/>
        </w:rPr>
        <w:t>СанПиН</w:t>
      </w:r>
      <w:r>
        <w:rPr>
          <w:rFonts w:ascii="Times New Roman" w:hAnsi="Times New Roman" w:cs="Times New Roman"/>
          <w:sz w:val="28"/>
          <w:szCs w:val="28"/>
        </w:rPr>
        <w:t xml:space="preserve"> 2.4.1.3049-13 от 15.05.2013 г. № 26.</w:t>
      </w:r>
    </w:p>
    <w:p w:rsidR="00137D30" w:rsidRDefault="00137D30" w:rsidP="00137D30">
      <w:pPr>
        <w:pStyle w:val="ParagraphStyle"/>
        <w:spacing w:before="120" w:after="60" w:line="252" w:lineRule="auto"/>
        <w:ind w:firstLine="360"/>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Концептуальные идеи, основные положения, принципы и подходы, реализуемые в Программе развития.</w:t>
      </w:r>
    </w:p>
    <w:p w:rsidR="00137D30" w:rsidRPr="004E7083" w:rsidRDefault="00137D30" w:rsidP="00137D30">
      <w:pPr>
        <w:pStyle w:val="ParagraphStyle"/>
        <w:spacing w:line="252" w:lineRule="auto"/>
        <w:ind w:firstLine="851"/>
        <w:jc w:val="both"/>
        <w:rPr>
          <w:rFonts w:ascii="Times New Roman" w:hAnsi="Times New Roman" w:cs="Times New Roman"/>
          <w:sz w:val="28"/>
          <w:szCs w:val="28"/>
        </w:rPr>
      </w:pPr>
      <w:r w:rsidRPr="004E7083">
        <w:rPr>
          <w:rFonts w:ascii="Times New Roman" w:hAnsi="Times New Roman" w:cs="Times New Roman"/>
          <w:sz w:val="28"/>
          <w:szCs w:val="28"/>
        </w:rPr>
        <w:t>Анализ нормативных, научных, методических и др. документов по актуальным аспектам дошкольного образования и выделенным тенденциям деятельности ДОУ позволил сформулировать ключевую идею Программы развития.</w:t>
      </w:r>
    </w:p>
    <w:p w:rsidR="00137D30" w:rsidRPr="004E7083" w:rsidRDefault="00137D30" w:rsidP="00137D30">
      <w:pPr>
        <w:pStyle w:val="ParagraphStyle"/>
        <w:spacing w:line="252" w:lineRule="auto"/>
        <w:ind w:firstLine="851"/>
        <w:jc w:val="both"/>
        <w:rPr>
          <w:rFonts w:ascii="Times New Roman" w:hAnsi="Times New Roman" w:cs="Times New Roman"/>
          <w:sz w:val="28"/>
          <w:szCs w:val="28"/>
        </w:rPr>
      </w:pPr>
      <w:r w:rsidRPr="004E7083">
        <w:rPr>
          <w:rFonts w:ascii="Times New Roman" w:hAnsi="Times New Roman" w:cs="Times New Roman"/>
          <w:sz w:val="28"/>
          <w:szCs w:val="28"/>
        </w:rPr>
        <w:t xml:space="preserve">Концептуальной идеей коллектива детского сада является установка, что каждый ребенок – </w:t>
      </w:r>
      <w:r w:rsidRPr="004E7083">
        <w:rPr>
          <w:rFonts w:ascii="Times New Roman" w:hAnsi="Times New Roman" w:cs="Times New Roman"/>
          <w:b/>
          <w:bCs/>
          <w:sz w:val="28"/>
          <w:szCs w:val="28"/>
        </w:rPr>
        <w:t>успешный дошкол</w:t>
      </w:r>
      <w:r>
        <w:rPr>
          <w:rFonts w:ascii="Times New Roman" w:hAnsi="Times New Roman" w:cs="Times New Roman"/>
          <w:b/>
          <w:bCs/>
          <w:sz w:val="28"/>
          <w:szCs w:val="28"/>
        </w:rPr>
        <w:t>ьник</w:t>
      </w:r>
      <w:r w:rsidRPr="004E7083">
        <w:rPr>
          <w:rFonts w:ascii="Times New Roman" w:hAnsi="Times New Roman" w:cs="Times New Roman"/>
          <w:sz w:val="28"/>
          <w:szCs w:val="28"/>
        </w:rPr>
        <w:t>. Успешность дошкол</w:t>
      </w:r>
      <w:r>
        <w:rPr>
          <w:rFonts w:ascii="Times New Roman" w:hAnsi="Times New Roman" w:cs="Times New Roman"/>
          <w:sz w:val="28"/>
          <w:szCs w:val="28"/>
        </w:rPr>
        <w:t>ьника</w:t>
      </w:r>
      <w:r w:rsidRPr="004E7083">
        <w:rPr>
          <w:rFonts w:ascii="Times New Roman" w:hAnsi="Times New Roman" w:cs="Times New Roman"/>
          <w:sz w:val="28"/>
          <w:szCs w:val="28"/>
        </w:rPr>
        <w:t xml:space="preserve">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сформированность мотивации на успешность в учебе и дальнейшей жизни, начальных ключевых компетентностей и универсальных учебных действий.</w:t>
      </w:r>
    </w:p>
    <w:p w:rsidR="00137D30" w:rsidRPr="007B28DB" w:rsidRDefault="00137D30" w:rsidP="00137D30">
      <w:pPr>
        <w:pStyle w:val="ParagraphStyle"/>
        <w:spacing w:line="252" w:lineRule="auto"/>
        <w:ind w:firstLine="851"/>
        <w:jc w:val="both"/>
        <w:rPr>
          <w:rFonts w:ascii="Times New Roman" w:hAnsi="Times New Roman" w:cs="Times New Roman"/>
          <w:b/>
          <w:bCs/>
          <w:sz w:val="28"/>
          <w:szCs w:val="28"/>
        </w:rPr>
      </w:pPr>
      <w:r w:rsidRPr="007B28DB">
        <w:rPr>
          <w:rFonts w:ascii="Times New Roman" w:hAnsi="Times New Roman" w:cs="Times New Roman"/>
          <w:sz w:val="28"/>
          <w:szCs w:val="28"/>
        </w:rPr>
        <w:t>Развитие и дальнейшая стабильная деятельность ДОУ строится на следующих</w:t>
      </w:r>
      <w:r w:rsidRPr="007B28DB">
        <w:rPr>
          <w:rFonts w:ascii="Times New Roman" w:hAnsi="Times New Roman" w:cs="Times New Roman"/>
          <w:b/>
          <w:bCs/>
          <w:sz w:val="28"/>
          <w:szCs w:val="28"/>
        </w:rPr>
        <w:t xml:space="preserve"> основных положениях:</w:t>
      </w:r>
    </w:p>
    <w:p w:rsidR="00137D30" w:rsidRPr="007B28DB" w:rsidRDefault="00137D30" w:rsidP="00137D30">
      <w:pPr>
        <w:pStyle w:val="ParagraphStyle"/>
        <w:spacing w:line="252" w:lineRule="auto"/>
        <w:rPr>
          <w:rFonts w:ascii="Times New Roman" w:hAnsi="Times New Roman" w:cs="Times New Roman"/>
          <w:sz w:val="28"/>
          <w:szCs w:val="28"/>
        </w:rPr>
      </w:pPr>
      <w:r w:rsidRPr="007B28DB">
        <w:rPr>
          <w:rFonts w:ascii="Times New Roman" w:hAnsi="Times New Roman" w:cs="Times New Roman"/>
          <w:sz w:val="28"/>
          <w:szCs w:val="28"/>
        </w:rPr>
        <w:t xml:space="preserve">– </w:t>
      </w:r>
      <w:r w:rsidRPr="007B28DB">
        <w:rPr>
          <w:rFonts w:ascii="Times New Roman" w:hAnsi="Times New Roman" w:cs="Times New Roman"/>
          <w:b/>
          <w:bCs/>
          <w:sz w:val="28"/>
          <w:szCs w:val="28"/>
        </w:rPr>
        <w:t xml:space="preserve">Приоритет </w:t>
      </w:r>
      <w:r>
        <w:rPr>
          <w:rFonts w:ascii="Times New Roman" w:hAnsi="Times New Roman" w:cs="Times New Roman"/>
          <w:b/>
          <w:bCs/>
          <w:sz w:val="28"/>
          <w:szCs w:val="28"/>
        </w:rPr>
        <w:t xml:space="preserve"> -</w:t>
      </w:r>
      <w:r w:rsidRPr="007B28DB">
        <w:rPr>
          <w:rFonts w:ascii="Times New Roman" w:hAnsi="Times New Roman" w:cs="Times New Roman"/>
          <w:b/>
          <w:bCs/>
          <w:sz w:val="28"/>
          <w:szCs w:val="28"/>
        </w:rPr>
        <w:t>ребен</w:t>
      </w:r>
      <w:r>
        <w:rPr>
          <w:rFonts w:ascii="Times New Roman" w:hAnsi="Times New Roman" w:cs="Times New Roman"/>
          <w:b/>
          <w:bCs/>
          <w:sz w:val="28"/>
          <w:szCs w:val="28"/>
        </w:rPr>
        <w:t>о</w:t>
      </w:r>
      <w:r w:rsidRPr="007B28DB">
        <w:rPr>
          <w:rFonts w:ascii="Times New Roman" w:hAnsi="Times New Roman" w:cs="Times New Roman"/>
          <w:b/>
          <w:bCs/>
          <w:sz w:val="28"/>
          <w:szCs w:val="28"/>
        </w:rPr>
        <w:t>к.</w:t>
      </w:r>
    </w:p>
    <w:p w:rsidR="00137D30" w:rsidRDefault="00137D30" w:rsidP="00137D30">
      <w:pPr>
        <w:pStyle w:val="ParagraphStyle"/>
        <w:spacing w:line="252" w:lineRule="auto"/>
        <w:ind w:firstLine="851"/>
        <w:jc w:val="both"/>
        <w:rPr>
          <w:rFonts w:ascii="Times New Roman" w:hAnsi="Times New Roman" w:cs="Times New Roman"/>
          <w:sz w:val="28"/>
          <w:szCs w:val="28"/>
        </w:rPr>
      </w:pPr>
      <w:r w:rsidRPr="007B28DB">
        <w:rPr>
          <w:rFonts w:ascii="Times New Roman" w:hAnsi="Times New Roman" w:cs="Times New Roman"/>
          <w:sz w:val="28"/>
          <w:szCs w:val="28"/>
        </w:rPr>
        <w:t xml:space="preserve">Ценность качестваобразовательного процесса для ДОУ напрямую связана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Такими условиями в ДОУ выступают вариативность образовательных программ,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 образовательном  процессе, современная методическая и техническая оснащенность образовательного процесса, </w:t>
      </w:r>
      <w:r w:rsidRPr="007B28DB">
        <w:rPr>
          <w:rFonts w:ascii="Times New Roman" w:hAnsi="Times New Roman" w:cs="Times New Roman"/>
          <w:sz w:val="28"/>
          <w:szCs w:val="28"/>
        </w:rPr>
        <w:lastRenderedPageBreak/>
        <w:t>высококвалифицированный педагогический коллектив, позитивная социально-психологическая атмосфера воспитательной работы.</w:t>
      </w:r>
    </w:p>
    <w:p w:rsidR="00137D30" w:rsidRDefault="00137D30" w:rsidP="00137D30">
      <w:pPr>
        <w:pStyle w:val="ParagraphStyle"/>
        <w:jc w:val="both"/>
        <w:rPr>
          <w:rFonts w:ascii="Times New Roman" w:hAnsi="Times New Roman" w:cs="Times New Roman"/>
          <w:sz w:val="28"/>
          <w:szCs w:val="28"/>
          <w:shd w:val="clear" w:color="auto" w:fill="FFFFFF"/>
        </w:rPr>
      </w:pPr>
      <w:r w:rsidRPr="007B28DB">
        <w:rPr>
          <w:rFonts w:ascii="Times New Roman" w:hAnsi="Times New Roman" w:cs="Times New Roman"/>
          <w:sz w:val="28"/>
          <w:szCs w:val="28"/>
        </w:rPr>
        <w:t xml:space="preserve">– </w:t>
      </w:r>
      <w:r w:rsidRPr="007B28DB">
        <w:rPr>
          <w:rFonts w:ascii="Times New Roman" w:hAnsi="Times New Roman" w:cs="Times New Roman"/>
          <w:b/>
          <w:bCs/>
          <w:sz w:val="28"/>
          <w:szCs w:val="28"/>
        </w:rPr>
        <w:t>Д</w:t>
      </w:r>
      <w:r w:rsidRPr="007B28DB">
        <w:rPr>
          <w:rFonts w:ascii="Times New Roman" w:hAnsi="Times New Roman" w:cs="Times New Roman"/>
          <w:b/>
          <w:bCs/>
          <w:sz w:val="28"/>
          <w:szCs w:val="28"/>
          <w:shd w:val="clear" w:color="auto" w:fill="FFFFFF"/>
        </w:rPr>
        <w:t>оступность дошкольного образования</w:t>
      </w:r>
      <w:r w:rsidRPr="007B28DB">
        <w:rPr>
          <w:rFonts w:ascii="Times New Roman" w:hAnsi="Times New Roman" w:cs="Times New Roman"/>
          <w:b/>
          <w:bCs/>
          <w:i/>
          <w:iCs/>
          <w:sz w:val="28"/>
          <w:szCs w:val="28"/>
          <w:shd w:val="clear" w:color="auto" w:fill="FFFFFF"/>
        </w:rPr>
        <w:t>.</w:t>
      </w:r>
    </w:p>
    <w:p w:rsidR="00137D30" w:rsidRPr="007B28DB" w:rsidRDefault="00137D30" w:rsidP="00137D30">
      <w:pPr>
        <w:pStyle w:val="ParagraphStyle"/>
        <w:ind w:firstLine="851"/>
        <w:jc w:val="both"/>
        <w:rPr>
          <w:rFonts w:ascii="Times New Roman" w:hAnsi="Times New Roman" w:cs="Times New Roman"/>
          <w:sz w:val="28"/>
          <w:szCs w:val="28"/>
        </w:rPr>
      </w:pPr>
      <w:r w:rsidRPr="007B28DB">
        <w:rPr>
          <w:rFonts w:ascii="Times New Roman" w:hAnsi="Times New Roman" w:cs="Times New Roman"/>
          <w:sz w:val="28"/>
          <w:szCs w:val="28"/>
        </w:rPr>
        <w:t>Под доступностью понимается соответствие содержания образования образовательным потребностям и интересам воспитанника, соответствие трудности образовательного процесса физическим возможностям ребенка, получение образования в независимости от внешних препятствий. Для обеспечения соответствия дошкольного образования образовательным запросам родителей необходимо расширить дополнительные образовательные услуги. Для обеспечения качества образования необходимо оптимизировать учебную нагрузку в течение дня, недели, учебного года, рационально составить годовой календарный учебный график, предложить новые, альтернативные формы: группы выходного дня, группы вечернего пребывания, группу кратковременного пребывания, раннее изучение иностранного языка и пр..</w:t>
      </w:r>
    </w:p>
    <w:p w:rsidR="00137D30" w:rsidRPr="007B28DB" w:rsidRDefault="00137D30" w:rsidP="00137D30">
      <w:pPr>
        <w:pStyle w:val="ParagraphStyle"/>
        <w:spacing w:line="252" w:lineRule="auto"/>
        <w:rPr>
          <w:rFonts w:ascii="Times New Roman" w:hAnsi="Times New Roman" w:cs="Times New Roman"/>
          <w:b/>
          <w:bCs/>
          <w:sz w:val="28"/>
          <w:szCs w:val="28"/>
          <w:shd w:val="clear" w:color="auto" w:fill="FFFFFF"/>
        </w:rPr>
      </w:pPr>
      <w:r w:rsidRPr="007B28DB">
        <w:rPr>
          <w:rFonts w:ascii="Times New Roman" w:hAnsi="Times New Roman" w:cs="Times New Roman"/>
          <w:sz w:val="28"/>
          <w:szCs w:val="28"/>
        </w:rPr>
        <w:t xml:space="preserve">– </w:t>
      </w:r>
      <w:r w:rsidRPr="007B28DB">
        <w:rPr>
          <w:rFonts w:ascii="Times New Roman" w:hAnsi="Times New Roman" w:cs="Times New Roman"/>
          <w:b/>
          <w:bCs/>
          <w:sz w:val="28"/>
          <w:szCs w:val="28"/>
        </w:rPr>
        <w:t>К</w:t>
      </w:r>
      <w:r w:rsidRPr="007B28DB">
        <w:rPr>
          <w:rFonts w:ascii="Times New Roman" w:hAnsi="Times New Roman" w:cs="Times New Roman"/>
          <w:b/>
          <w:bCs/>
          <w:sz w:val="28"/>
          <w:szCs w:val="28"/>
          <w:shd w:val="clear" w:color="auto" w:fill="FFFFFF"/>
        </w:rPr>
        <w:t xml:space="preserve">ачество дошкольного образования. </w:t>
      </w:r>
    </w:p>
    <w:p w:rsidR="00137D30" w:rsidRPr="007B28DB" w:rsidRDefault="00137D30" w:rsidP="00137D30">
      <w:pPr>
        <w:pStyle w:val="ParagraphStyle"/>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Качество о</w:t>
      </w:r>
      <w:r w:rsidRPr="007B28DB">
        <w:rPr>
          <w:rFonts w:ascii="Times New Roman" w:hAnsi="Times New Roman" w:cs="Times New Roman"/>
          <w:sz w:val="28"/>
          <w:szCs w:val="28"/>
        </w:rPr>
        <w:t>пределяется предоставлением возможности выбора для ребенка индивидуального образовательного плана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успешного обучения в начальной школе. Характеристики качества дошкольного образования в настоящее время определяет общество. Удовлетворение этих запросов является показателем качества дошкольного образования.</w:t>
      </w:r>
    </w:p>
    <w:p w:rsidR="00137D30" w:rsidRDefault="00137D30" w:rsidP="00137D30">
      <w:pPr>
        <w:pStyle w:val="ParagraphStyle"/>
        <w:spacing w:line="252" w:lineRule="auto"/>
        <w:rPr>
          <w:rFonts w:ascii="Times New Roman" w:hAnsi="Times New Roman" w:cs="Times New Roman"/>
          <w:b/>
          <w:bCs/>
          <w:sz w:val="28"/>
          <w:szCs w:val="28"/>
          <w:shd w:val="clear" w:color="auto" w:fill="FFFFFF"/>
        </w:rPr>
      </w:pPr>
      <w:r w:rsidRPr="007B28DB">
        <w:rPr>
          <w:rFonts w:ascii="Times New Roman" w:hAnsi="Times New Roman" w:cs="Times New Roman"/>
          <w:sz w:val="28"/>
          <w:szCs w:val="28"/>
        </w:rPr>
        <w:t xml:space="preserve">– </w:t>
      </w:r>
      <w:r w:rsidRPr="007B28DB">
        <w:rPr>
          <w:rFonts w:ascii="Times New Roman" w:hAnsi="Times New Roman" w:cs="Times New Roman"/>
          <w:b/>
          <w:bCs/>
          <w:sz w:val="28"/>
          <w:szCs w:val="28"/>
        </w:rPr>
        <w:t>П</w:t>
      </w:r>
      <w:r w:rsidRPr="007B28DB">
        <w:rPr>
          <w:rFonts w:ascii="Times New Roman" w:hAnsi="Times New Roman" w:cs="Times New Roman"/>
          <w:b/>
          <w:bCs/>
          <w:sz w:val="28"/>
          <w:szCs w:val="28"/>
          <w:shd w:val="clear" w:color="auto" w:fill="FFFFFF"/>
        </w:rPr>
        <w:t xml:space="preserve">ривлекательность дошкольного образования. </w:t>
      </w:r>
    </w:p>
    <w:p w:rsidR="00137D30" w:rsidRPr="0066036A" w:rsidRDefault="00137D30" w:rsidP="00137D30">
      <w:pPr>
        <w:pStyle w:val="ParagraphStyle"/>
        <w:spacing w:line="252" w:lineRule="auto"/>
        <w:rPr>
          <w:rFonts w:ascii="Times New Roman" w:hAnsi="Times New Roman" w:cs="Times New Roman"/>
          <w:b/>
          <w:bCs/>
          <w:sz w:val="28"/>
          <w:szCs w:val="28"/>
          <w:shd w:val="clear" w:color="auto" w:fill="FFFFFF"/>
        </w:rPr>
      </w:pPr>
      <w:r w:rsidRPr="007B28DB">
        <w:rPr>
          <w:rFonts w:ascii="Times New Roman" w:hAnsi="Times New Roman" w:cs="Times New Roman"/>
          <w:sz w:val="28"/>
          <w:szCs w:val="28"/>
        </w:rPr>
        <w:t>Расширение привлекательности дошкольного образования для различных социальных субъектов общества станет возможным лишь в том случае, когда результат воспитательно-образовательного процесса станет гарантией успеха личности ребенка. Это предполагает: использование инновационных педагогических практик в образовательном процессе; проведение маркетингового анализа рынка образовательных услуг; проведение анализа достижений детей.</w:t>
      </w:r>
    </w:p>
    <w:p w:rsidR="00137D30" w:rsidRDefault="00137D30" w:rsidP="00137D30">
      <w:pPr>
        <w:pStyle w:val="ParagraphStyle"/>
        <w:spacing w:line="252" w:lineRule="auto"/>
        <w:jc w:val="both"/>
        <w:rPr>
          <w:rFonts w:ascii="Times New Roman" w:hAnsi="Times New Roman" w:cs="Times New Roman"/>
          <w:b/>
          <w:bCs/>
          <w:i/>
          <w:iCs/>
          <w:sz w:val="28"/>
          <w:szCs w:val="28"/>
          <w:shd w:val="clear" w:color="auto" w:fill="FFFFFF"/>
        </w:rPr>
      </w:pPr>
      <w:r w:rsidRPr="007B28DB">
        <w:rPr>
          <w:rFonts w:ascii="Times New Roman" w:hAnsi="Times New Roman" w:cs="Times New Roman"/>
          <w:sz w:val="28"/>
          <w:szCs w:val="28"/>
        </w:rPr>
        <w:t xml:space="preserve">– </w:t>
      </w:r>
      <w:r w:rsidRPr="007B28DB">
        <w:rPr>
          <w:rFonts w:ascii="Times New Roman" w:hAnsi="Times New Roman" w:cs="Times New Roman"/>
          <w:b/>
          <w:bCs/>
          <w:sz w:val="28"/>
          <w:szCs w:val="28"/>
        </w:rPr>
        <w:t>П</w:t>
      </w:r>
      <w:r w:rsidRPr="007B28DB">
        <w:rPr>
          <w:rFonts w:ascii="Times New Roman" w:hAnsi="Times New Roman" w:cs="Times New Roman"/>
          <w:b/>
          <w:bCs/>
          <w:sz w:val="28"/>
          <w:szCs w:val="28"/>
          <w:shd w:val="clear" w:color="auto" w:fill="FFFFFF"/>
        </w:rPr>
        <w:t>реемственность дошкольного и дополнительного образования.</w:t>
      </w:r>
    </w:p>
    <w:p w:rsidR="00137D30" w:rsidRPr="007B28DB" w:rsidRDefault="00137D30" w:rsidP="00137D30">
      <w:pPr>
        <w:pStyle w:val="ParagraphStyle"/>
        <w:spacing w:line="252" w:lineRule="auto"/>
        <w:ind w:firstLine="851"/>
        <w:jc w:val="both"/>
        <w:rPr>
          <w:rFonts w:ascii="Times New Roman" w:hAnsi="Times New Roman" w:cs="Times New Roman"/>
          <w:sz w:val="28"/>
          <w:szCs w:val="28"/>
        </w:rPr>
      </w:pPr>
      <w:r w:rsidRPr="007B28DB">
        <w:rPr>
          <w:rFonts w:ascii="Times New Roman" w:hAnsi="Times New Roman" w:cs="Times New Roman"/>
          <w:sz w:val="28"/>
          <w:szCs w:val="28"/>
          <w:shd w:val="clear" w:color="auto" w:fill="FFFFFF"/>
        </w:rPr>
        <w:t>Предполагает дальнейшее развитие контактов ДОУ с учреждениями дополнительного</w:t>
      </w:r>
      <w:r w:rsidRPr="007B28DB">
        <w:rPr>
          <w:rFonts w:ascii="Times New Roman" w:hAnsi="Times New Roman" w:cs="Times New Roman"/>
          <w:sz w:val="28"/>
          <w:szCs w:val="28"/>
        </w:rPr>
        <w:t xml:space="preserve"> образования с целью обеспечения преемственности художественно-эстетического образования, физического развития детей и интеграции дошкольного образования в образовательное пространство города.</w:t>
      </w:r>
    </w:p>
    <w:p w:rsidR="00137D30" w:rsidRPr="007B28DB" w:rsidRDefault="00137D30" w:rsidP="00137D30">
      <w:pPr>
        <w:pStyle w:val="ParagraphStyle"/>
        <w:spacing w:line="252" w:lineRule="auto"/>
        <w:jc w:val="both"/>
        <w:rPr>
          <w:rFonts w:ascii="Times New Roman" w:hAnsi="Times New Roman" w:cs="Times New Roman"/>
          <w:sz w:val="28"/>
          <w:szCs w:val="28"/>
        </w:rPr>
      </w:pPr>
      <w:r w:rsidRPr="007B28DB">
        <w:rPr>
          <w:rFonts w:ascii="Times New Roman" w:hAnsi="Times New Roman" w:cs="Times New Roman"/>
          <w:sz w:val="28"/>
          <w:szCs w:val="28"/>
        </w:rPr>
        <w:t xml:space="preserve">Это позволит выпускнику ДОУ продолжить свое обучение не только в школе, но и в учреждениях дополнительного образования (музыкальной, художественной, спортивной). </w:t>
      </w:r>
      <w:r w:rsidR="00274A72" w:rsidRPr="007B28DB">
        <w:rPr>
          <w:rFonts w:ascii="Times New Roman" w:hAnsi="Times New Roman" w:cs="Times New Roman"/>
          <w:sz w:val="28"/>
          <w:szCs w:val="28"/>
        </w:rPr>
        <w:t>Успешной реализации</w:t>
      </w:r>
      <w:r w:rsidRPr="007B28DB">
        <w:rPr>
          <w:rFonts w:ascii="Times New Roman" w:hAnsi="Times New Roman" w:cs="Times New Roman"/>
          <w:sz w:val="28"/>
          <w:szCs w:val="28"/>
        </w:rPr>
        <w:t xml:space="preserve"> этого направления могут послужить действия ДОУ по организации участия детей в конкурсах, спартакиадах и т. д.</w:t>
      </w:r>
    </w:p>
    <w:p w:rsidR="00137D30" w:rsidRDefault="00137D30" w:rsidP="00137D30">
      <w:pPr>
        <w:pStyle w:val="ParagraphStyle"/>
        <w:spacing w:line="252" w:lineRule="auto"/>
        <w:jc w:val="both"/>
        <w:rPr>
          <w:rFonts w:ascii="Times New Roman" w:hAnsi="Times New Roman" w:cs="Times New Roman"/>
          <w:b/>
          <w:bCs/>
          <w:sz w:val="28"/>
          <w:szCs w:val="28"/>
          <w:shd w:val="clear" w:color="auto" w:fill="FFFFFF"/>
        </w:rPr>
      </w:pPr>
      <w:r w:rsidRPr="007B28DB">
        <w:rPr>
          <w:rFonts w:ascii="Times New Roman" w:hAnsi="Times New Roman" w:cs="Times New Roman"/>
          <w:sz w:val="28"/>
          <w:szCs w:val="28"/>
        </w:rPr>
        <w:t xml:space="preserve">– </w:t>
      </w:r>
      <w:r w:rsidRPr="007B28DB">
        <w:rPr>
          <w:rFonts w:ascii="Times New Roman" w:hAnsi="Times New Roman" w:cs="Times New Roman"/>
          <w:b/>
          <w:bCs/>
          <w:sz w:val="28"/>
          <w:szCs w:val="28"/>
          <w:shd w:val="clear" w:color="auto" w:fill="FFFFFF"/>
        </w:rPr>
        <w:t>Профессионально-педагогическая компетентность</w:t>
      </w:r>
      <w:r>
        <w:rPr>
          <w:rFonts w:ascii="Times New Roman" w:hAnsi="Times New Roman" w:cs="Times New Roman"/>
          <w:b/>
          <w:bCs/>
          <w:sz w:val="28"/>
          <w:szCs w:val="28"/>
          <w:shd w:val="clear" w:color="auto" w:fill="FFFFFF"/>
        </w:rPr>
        <w:t>.</w:t>
      </w:r>
    </w:p>
    <w:p w:rsidR="00137D30" w:rsidRPr="007B28DB" w:rsidRDefault="00137D30" w:rsidP="00137D30">
      <w:pPr>
        <w:pStyle w:val="ParagraphStyle"/>
        <w:spacing w:line="252"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         Э</w:t>
      </w:r>
      <w:r w:rsidRPr="007B28DB">
        <w:rPr>
          <w:rFonts w:ascii="Times New Roman" w:hAnsi="Times New Roman" w:cs="Times New Roman"/>
          <w:sz w:val="28"/>
          <w:szCs w:val="28"/>
          <w:shd w:val="clear" w:color="auto" w:fill="FFFFFF"/>
        </w:rPr>
        <w:t>то системное понятие, которое определяет объем компетенций, круг полномочий в сфере профессионально-педагогической</w:t>
      </w:r>
      <w:r w:rsidRPr="007B28DB">
        <w:rPr>
          <w:rFonts w:ascii="Times New Roman" w:hAnsi="Times New Roman" w:cs="Times New Roman"/>
          <w:sz w:val="28"/>
          <w:szCs w:val="28"/>
        </w:rPr>
        <w:t xml:space="preserve"> деятельности. В более узком </w:t>
      </w:r>
      <w:r w:rsidRPr="007B28DB">
        <w:rPr>
          <w:rFonts w:ascii="Times New Roman" w:hAnsi="Times New Roman" w:cs="Times New Roman"/>
          <w:sz w:val="28"/>
          <w:szCs w:val="28"/>
        </w:rPr>
        <w:lastRenderedPageBreak/>
        <w:t>понимании под профессионально-педагогической компетентностью понимается круг вопросов, в которых субъект обладает познаниями, опытом; их совокупность отражает социально-профессиональный статус и профессионально-педагогическую квалификацию, а также личностные, индивидуальные особенности (способности), обеспечивающие возможность реализации определенной профессиональной деятельности.</w:t>
      </w:r>
    </w:p>
    <w:p w:rsidR="00137D30" w:rsidRDefault="00137D30" w:rsidP="00137D30">
      <w:pPr>
        <w:pStyle w:val="ParagraphStyle"/>
        <w:spacing w:line="252" w:lineRule="auto"/>
        <w:jc w:val="both"/>
        <w:rPr>
          <w:rFonts w:ascii="Times New Roman" w:hAnsi="Times New Roman" w:cs="Times New Roman"/>
          <w:b/>
          <w:bCs/>
          <w:sz w:val="28"/>
          <w:szCs w:val="28"/>
          <w:shd w:val="clear" w:color="auto" w:fill="FFFFFF"/>
        </w:rPr>
      </w:pPr>
      <w:r w:rsidRPr="007B28DB">
        <w:rPr>
          <w:rFonts w:ascii="Times New Roman" w:hAnsi="Times New Roman" w:cs="Times New Roman"/>
          <w:sz w:val="28"/>
          <w:szCs w:val="28"/>
        </w:rPr>
        <w:t>–</w:t>
      </w:r>
      <w:r w:rsidRPr="007B28DB">
        <w:rPr>
          <w:rFonts w:ascii="Times New Roman" w:hAnsi="Times New Roman" w:cs="Times New Roman"/>
          <w:b/>
          <w:bCs/>
          <w:color w:val="000000"/>
          <w:sz w:val="28"/>
          <w:szCs w:val="28"/>
          <w:shd w:val="clear" w:color="auto" w:fill="FFFFFF"/>
        </w:rPr>
        <w:t>И</w:t>
      </w:r>
      <w:r w:rsidRPr="007B28DB">
        <w:rPr>
          <w:rFonts w:ascii="Times New Roman" w:hAnsi="Times New Roman" w:cs="Times New Roman"/>
          <w:b/>
          <w:bCs/>
          <w:sz w:val="28"/>
          <w:szCs w:val="28"/>
          <w:shd w:val="clear" w:color="auto" w:fill="FFFFFF"/>
        </w:rPr>
        <w:t>нтеграция с преемственными учреждениями</w:t>
      </w:r>
      <w:r>
        <w:rPr>
          <w:rFonts w:ascii="Times New Roman" w:hAnsi="Times New Roman" w:cs="Times New Roman"/>
          <w:b/>
          <w:bCs/>
          <w:sz w:val="28"/>
          <w:szCs w:val="28"/>
          <w:shd w:val="clear" w:color="auto" w:fill="FFFFFF"/>
        </w:rPr>
        <w:t>.</w:t>
      </w:r>
    </w:p>
    <w:p w:rsidR="00137D30" w:rsidRPr="007B28DB" w:rsidRDefault="00137D30" w:rsidP="00137D30">
      <w:pPr>
        <w:pStyle w:val="ParagraphStyle"/>
        <w:spacing w:line="252"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          С</w:t>
      </w:r>
      <w:r w:rsidRPr="007B28DB">
        <w:rPr>
          <w:rFonts w:ascii="Times New Roman" w:hAnsi="Times New Roman" w:cs="Times New Roman"/>
          <w:sz w:val="28"/>
          <w:szCs w:val="28"/>
        </w:rPr>
        <w:t>троится с учетом формирования рынка образовательных услуг, ориентирована на развитие вариативности образовательных услуг с учетом интересов ребенка и запросов семьи, городских сообществ. Интеграция основана:</w:t>
      </w:r>
    </w:p>
    <w:p w:rsidR="00137D30" w:rsidRPr="004E7083" w:rsidRDefault="00137D30" w:rsidP="00137D30">
      <w:pPr>
        <w:pStyle w:val="ParagraphStyle"/>
        <w:numPr>
          <w:ilvl w:val="0"/>
          <w:numId w:val="7"/>
        </w:numPr>
        <w:spacing w:line="252" w:lineRule="auto"/>
        <w:jc w:val="both"/>
        <w:rPr>
          <w:rFonts w:ascii="Times New Roman" w:hAnsi="Times New Roman" w:cs="Times New Roman"/>
          <w:sz w:val="28"/>
          <w:szCs w:val="28"/>
        </w:rPr>
      </w:pPr>
      <w:r w:rsidRPr="007B28DB">
        <w:rPr>
          <w:rFonts w:ascii="Times New Roman" w:hAnsi="Times New Roman" w:cs="Times New Roman"/>
          <w:color w:val="000000"/>
          <w:sz w:val="28"/>
          <w:szCs w:val="28"/>
        </w:rPr>
        <w:t>на единстве требований к воспитанию и развитию дошкольников;</w:t>
      </w:r>
    </w:p>
    <w:p w:rsidR="00137D30" w:rsidRDefault="00137D30" w:rsidP="00137D30">
      <w:pPr>
        <w:pStyle w:val="ParagraphStyle"/>
        <w:numPr>
          <w:ilvl w:val="0"/>
          <w:numId w:val="7"/>
        </w:numPr>
        <w:spacing w:line="252" w:lineRule="auto"/>
        <w:jc w:val="both"/>
        <w:rPr>
          <w:rFonts w:ascii="Times New Roman" w:hAnsi="Times New Roman" w:cs="Times New Roman"/>
          <w:sz w:val="28"/>
          <w:szCs w:val="28"/>
        </w:rPr>
      </w:pPr>
      <w:r w:rsidRPr="007B28DB">
        <w:rPr>
          <w:rFonts w:ascii="Times New Roman" w:hAnsi="Times New Roman" w:cs="Times New Roman"/>
          <w:sz w:val="28"/>
          <w:szCs w:val="28"/>
        </w:rPr>
        <w:t>единстве методов и средств воспитательного воздействия в процессе формирования ключевых компетенций дошкольника, необходимых для успешного обучения на преемственных ступенях образования;</w:t>
      </w:r>
    </w:p>
    <w:p w:rsidR="00137D30" w:rsidRPr="007B28DB" w:rsidRDefault="00137D30" w:rsidP="00137D30">
      <w:pPr>
        <w:pStyle w:val="ParagraphStyle"/>
        <w:numPr>
          <w:ilvl w:val="0"/>
          <w:numId w:val="7"/>
        </w:numPr>
        <w:spacing w:line="252" w:lineRule="auto"/>
        <w:jc w:val="both"/>
        <w:rPr>
          <w:rFonts w:ascii="Times New Roman" w:hAnsi="Times New Roman" w:cs="Times New Roman"/>
          <w:sz w:val="28"/>
          <w:szCs w:val="28"/>
        </w:rPr>
      </w:pPr>
      <w:r w:rsidRPr="007B28DB">
        <w:rPr>
          <w:rFonts w:ascii="Times New Roman" w:hAnsi="Times New Roman" w:cs="Times New Roman"/>
          <w:sz w:val="28"/>
          <w:szCs w:val="28"/>
        </w:rPr>
        <w:t>совместном «проживании» значимых «событий».</w:t>
      </w:r>
    </w:p>
    <w:p w:rsidR="00137D30" w:rsidRDefault="00137D30" w:rsidP="00137D30">
      <w:pPr>
        <w:pStyle w:val="ParagraphStyle"/>
        <w:spacing w:line="252" w:lineRule="auto"/>
        <w:jc w:val="both"/>
        <w:rPr>
          <w:rFonts w:ascii="Times New Roman" w:hAnsi="Times New Roman" w:cs="Times New Roman"/>
          <w:b/>
          <w:bCs/>
          <w:sz w:val="28"/>
          <w:szCs w:val="28"/>
        </w:rPr>
      </w:pPr>
      <w:r w:rsidRPr="007B28DB">
        <w:rPr>
          <w:rFonts w:ascii="Times New Roman" w:hAnsi="Times New Roman" w:cs="Times New Roman"/>
          <w:sz w:val="28"/>
          <w:szCs w:val="28"/>
        </w:rPr>
        <w:t>–</w:t>
      </w:r>
      <w:r w:rsidRPr="007B28DB">
        <w:rPr>
          <w:rFonts w:ascii="Times New Roman" w:hAnsi="Times New Roman" w:cs="Times New Roman"/>
          <w:b/>
          <w:bCs/>
          <w:sz w:val="28"/>
          <w:szCs w:val="28"/>
        </w:rPr>
        <w:t xml:space="preserve">Социализация выпускников детского сада в обществе. </w:t>
      </w:r>
    </w:p>
    <w:p w:rsidR="00137D30" w:rsidRDefault="00137D30" w:rsidP="00137D30">
      <w:pPr>
        <w:pStyle w:val="ParagraphStyle"/>
        <w:spacing w:line="252" w:lineRule="auto"/>
        <w:ind w:firstLine="360"/>
        <w:jc w:val="both"/>
        <w:rPr>
          <w:rFonts w:ascii="Times New Roman" w:hAnsi="Times New Roman" w:cs="Times New Roman"/>
          <w:sz w:val="28"/>
          <w:szCs w:val="28"/>
        </w:rPr>
      </w:pPr>
      <w:r w:rsidRPr="007B28DB">
        <w:rPr>
          <w:rFonts w:ascii="Times New Roman" w:hAnsi="Times New Roman" w:cs="Times New Roman"/>
          <w:sz w:val="28"/>
          <w:szCs w:val="28"/>
        </w:rPr>
        <w:t>Успех человека в современном обществе определяется не столько объемом полученных знаний, сколько способностью применить эти знания на практике.</w:t>
      </w:r>
    </w:p>
    <w:p w:rsidR="00274A72" w:rsidRDefault="00274A72" w:rsidP="00137D30">
      <w:pPr>
        <w:pStyle w:val="ParagraphStyle"/>
        <w:spacing w:line="252" w:lineRule="auto"/>
        <w:ind w:firstLine="360"/>
        <w:jc w:val="center"/>
        <w:rPr>
          <w:rFonts w:ascii="Times New Roman" w:hAnsi="Times New Roman" w:cs="Times New Roman"/>
          <w:b/>
          <w:bCs/>
          <w:sz w:val="28"/>
          <w:szCs w:val="28"/>
          <w:shd w:val="clear" w:color="auto" w:fill="FFFFFF"/>
        </w:rPr>
      </w:pPr>
    </w:p>
    <w:p w:rsidR="00137D30" w:rsidRPr="008D596D" w:rsidRDefault="00137D30" w:rsidP="00137D30">
      <w:pPr>
        <w:pStyle w:val="ParagraphStyle"/>
        <w:spacing w:line="252" w:lineRule="auto"/>
        <w:ind w:firstLine="360"/>
        <w:jc w:val="center"/>
        <w:rPr>
          <w:rFonts w:ascii="Times New Roman" w:hAnsi="Times New Roman" w:cs="Times New Roman"/>
          <w:b/>
          <w:bCs/>
          <w:sz w:val="28"/>
          <w:szCs w:val="28"/>
          <w:shd w:val="clear" w:color="auto" w:fill="FFFFFF"/>
        </w:rPr>
      </w:pPr>
      <w:r w:rsidRPr="008D596D">
        <w:rPr>
          <w:rFonts w:ascii="Times New Roman" w:hAnsi="Times New Roman" w:cs="Times New Roman"/>
          <w:b/>
          <w:bCs/>
          <w:sz w:val="28"/>
          <w:szCs w:val="28"/>
          <w:shd w:val="clear" w:color="auto" w:fill="FFFFFF"/>
        </w:rPr>
        <w:t>Основополагающие базовые принципы:</w:t>
      </w:r>
    </w:p>
    <w:p w:rsidR="00137D30" w:rsidRDefault="00137D30" w:rsidP="00137D30">
      <w:pPr>
        <w:pStyle w:val="ParagraphStyle"/>
        <w:numPr>
          <w:ilvl w:val="0"/>
          <w:numId w:val="8"/>
        </w:numPr>
        <w:tabs>
          <w:tab w:val="clear" w:pos="1800"/>
        </w:tabs>
        <w:spacing w:line="252" w:lineRule="auto"/>
        <w:ind w:left="360" w:hanging="180"/>
        <w:jc w:val="both"/>
        <w:rPr>
          <w:rFonts w:ascii="Times New Roman" w:hAnsi="Times New Roman" w:cs="Times New Roman"/>
          <w:sz w:val="28"/>
          <w:szCs w:val="28"/>
        </w:rPr>
      </w:pPr>
      <w:r w:rsidRPr="008D596D">
        <w:rPr>
          <w:rFonts w:ascii="Times New Roman" w:hAnsi="Times New Roman" w:cs="Times New Roman"/>
          <w:b/>
          <w:bCs/>
          <w:sz w:val="28"/>
          <w:szCs w:val="28"/>
        </w:rPr>
        <w:t>единств</w:t>
      </w:r>
      <w:r>
        <w:rPr>
          <w:rFonts w:ascii="Times New Roman" w:hAnsi="Times New Roman" w:cs="Times New Roman"/>
          <w:b/>
          <w:bCs/>
          <w:sz w:val="28"/>
          <w:szCs w:val="28"/>
        </w:rPr>
        <w:t>о</w:t>
      </w:r>
      <w:r w:rsidRPr="008D596D">
        <w:rPr>
          <w:rFonts w:ascii="Times New Roman" w:hAnsi="Times New Roman" w:cs="Times New Roman"/>
          <w:b/>
          <w:bCs/>
          <w:sz w:val="28"/>
          <w:szCs w:val="28"/>
        </w:rPr>
        <w:t xml:space="preserve"> образовательного пространства,</w:t>
      </w:r>
      <w:r w:rsidRPr="008D596D">
        <w:rPr>
          <w:rFonts w:ascii="Times New Roman" w:hAnsi="Times New Roman" w:cs="Times New Roman"/>
          <w:sz w:val="28"/>
          <w:szCs w:val="28"/>
        </w:rPr>
        <w:t xml:space="preserve"> предполагающего участие ДОУ в функционировании единых образовательных систем города;</w:t>
      </w:r>
    </w:p>
    <w:p w:rsidR="00137D30" w:rsidRDefault="00137D30" w:rsidP="00137D30">
      <w:pPr>
        <w:pStyle w:val="ParagraphStyle"/>
        <w:numPr>
          <w:ilvl w:val="0"/>
          <w:numId w:val="8"/>
        </w:numPr>
        <w:tabs>
          <w:tab w:val="clear" w:pos="1800"/>
        </w:tabs>
        <w:spacing w:line="252" w:lineRule="auto"/>
        <w:ind w:left="360" w:hanging="180"/>
        <w:jc w:val="both"/>
        <w:rPr>
          <w:rFonts w:ascii="Times New Roman" w:hAnsi="Times New Roman" w:cs="Times New Roman"/>
          <w:sz w:val="28"/>
          <w:szCs w:val="28"/>
        </w:rPr>
      </w:pPr>
      <w:r w:rsidRPr="008D596D">
        <w:rPr>
          <w:rFonts w:ascii="Times New Roman" w:hAnsi="Times New Roman" w:cs="Times New Roman"/>
          <w:b/>
          <w:bCs/>
          <w:sz w:val="28"/>
          <w:szCs w:val="28"/>
        </w:rPr>
        <w:t>гуманистической направленности,</w:t>
      </w:r>
      <w:r w:rsidRPr="008D596D">
        <w:rPr>
          <w:rFonts w:ascii="Times New Roman" w:hAnsi="Times New Roman" w:cs="Times New Roman"/>
          <w:sz w:val="28"/>
          <w:szCs w:val="28"/>
        </w:rPr>
        <w:t xml:space="preserve"> выраженнойв признаниииндивидуальных особенностей ребенка и безусловном принятии его во всех проявлениях;</w:t>
      </w:r>
    </w:p>
    <w:p w:rsidR="00137D30" w:rsidRDefault="00137D30" w:rsidP="00137D30">
      <w:pPr>
        <w:pStyle w:val="ParagraphStyle"/>
        <w:numPr>
          <w:ilvl w:val="0"/>
          <w:numId w:val="8"/>
        </w:numPr>
        <w:tabs>
          <w:tab w:val="clear" w:pos="1800"/>
        </w:tabs>
        <w:spacing w:line="252" w:lineRule="auto"/>
        <w:ind w:left="360" w:hanging="180"/>
        <w:jc w:val="both"/>
        <w:rPr>
          <w:rFonts w:ascii="Times New Roman" w:hAnsi="Times New Roman" w:cs="Times New Roman"/>
          <w:sz w:val="28"/>
          <w:szCs w:val="28"/>
        </w:rPr>
      </w:pPr>
      <w:r w:rsidRPr="008D596D">
        <w:rPr>
          <w:rFonts w:ascii="Times New Roman" w:hAnsi="Times New Roman" w:cs="Times New Roman"/>
          <w:b/>
          <w:bCs/>
          <w:sz w:val="28"/>
          <w:szCs w:val="28"/>
        </w:rPr>
        <w:t>человекосообразности,</w:t>
      </w:r>
      <w:r w:rsidRPr="008D596D">
        <w:rPr>
          <w:rFonts w:ascii="Times New Roman" w:hAnsi="Times New Roman" w:cs="Times New Roman"/>
          <w:sz w:val="28"/>
          <w:szCs w:val="28"/>
        </w:rPr>
        <w:t xml:space="preserve"> то есть единства культуры и природной сообразности;</w:t>
      </w:r>
    </w:p>
    <w:p w:rsidR="00137D30" w:rsidRDefault="00137D30" w:rsidP="00137D30">
      <w:pPr>
        <w:pStyle w:val="ParagraphStyle"/>
        <w:numPr>
          <w:ilvl w:val="0"/>
          <w:numId w:val="8"/>
        </w:numPr>
        <w:tabs>
          <w:tab w:val="clear" w:pos="1800"/>
        </w:tabs>
        <w:spacing w:line="252" w:lineRule="auto"/>
        <w:ind w:left="360" w:hanging="180"/>
        <w:jc w:val="both"/>
        <w:rPr>
          <w:rFonts w:ascii="Times New Roman" w:hAnsi="Times New Roman" w:cs="Times New Roman"/>
          <w:sz w:val="28"/>
          <w:szCs w:val="28"/>
        </w:rPr>
      </w:pPr>
      <w:r w:rsidRPr="008D596D">
        <w:rPr>
          <w:rFonts w:ascii="Times New Roman" w:hAnsi="Times New Roman" w:cs="Times New Roman"/>
          <w:b/>
          <w:bCs/>
          <w:sz w:val="28"/>
          <w:szCs w:val="28"/>
        </w:rPr>
        <w:t>целостности</w:t>
      </w:r>
      <w:r w:rsidRPr="008D596D">
        <w:rPr>
          <w:rFonts w:ascii="Times New Roman" w:hAnsi="Times New Roman" w:cs="Times New Roman"/>
          <w:sz w:val="28"/>
          <w:szCs w:val="28"/>
        </w:rPr>
        <w:t xml:space="preserve"> педагогического процесса и комплексности целей;</w:t>
      </w:r>
    </w:p>
    <w:p w:rsidR="00137D30" w:rsidRDefault="00137D30" w:rsidP="00137D30">
      <w:pPr>
        <w:pStyle w:val="ParagraphStyle"/>
        <w:numPr>
          <w:ilvl w:val="0"/>
          <w:numId w:val="8"/>
        </w:numPr>
        <w:tabs>
          <w:tab w:val="clear" w:pos="1800"/>
        </w:tabs>
        <w:spacing w:line="252" w:lineRule="auto"/>
        <w:ind w:left="360" w:hanging="180"/>
        <w:jc w:val="both"/>
        <w:rPr>
          <w:rFonts w:ascii="Times New Roman" w:hAnsi="Times New Roman" w:cs="Times New Roman"/>
          <w:sz w:val="28"/>
          <w:szCs w:val="28"/>
        </w:rPr>
      </w:pPr>
      <w:r w:rsidRPr="008D596D">
        <w:rPr>
          <w:rFonts w:ascii="Times New Roman" w:hAnsi="Times New Roman" w:cs="Times New Roman"/>
          <w:b/>
          <w:bCs/>
          <w:sz w:val="28"/>
          <w:szCs w:val="28"/>
        </w:rPr>
        <w:t>развивающего обучения,</w:t>
      </w:r>
      <w:r w:rsidRPr="008D596D">
        <w:rPr>
          <w:rFonts w:ascii="Times New Roman" w:hAnsi="Times New Roman" w:cs="Times New Roman"/>
          <w:sz w:val="28"/>
          <w:szCs w:val="28"/>
        </w:rPr>
        <w:t xml:space="preserve"> опирающегося на «зону ближайшего развития» воспитанников и предполагающего применение форм и методов развития творческой мыслительной и практической деятельности;</w:t>
      </w:r>
    </w:p>
    <w:p w:rsidR="00137D30" w:rsidRDefault="00137D30" w:rsidP="00137D30">
      <w:pPr>
        <w:pStyle w:val="ParagraphStyle"/>
        <w:numPr>
          <w:ilvl w:val="0"/>
          <w:numId w:val="8"/>
        </w:numPr>
        <w:tabs>
          <w:tab w:val="clear" w:pos="1800"/>
        </w:tabs>
        <w:spacing w:line="252" w:lineRule="auto"/>
        <w:ind w:left="360" w:hanging="180"/>
        <w:jc w:val="both"/>
        <w:rPr>
          <w:rFonts w:ascii="Times New Roman" w:hAnsi="Times New Roman" w:cs="Times New Roman"/>
          <w:sz w:val="28"/>
          <w:szCs w:val="28"/>
        </w:rPr>
      </w:pPr>
      <w:r w:rsidRPr="008D596D">
        <w:rPr>
          <w:rFonts w:ascii="Times New Roman" w:hAnsi="Times New Roman" w:cs="Times New Roman"/>
          <w:b/>
          <w:bCs/>
          <w:sz w:val="28"/>
          <w:szCs w:val="28"/>
        </w:rPr>
        <w:t>ориентации на личностные интересы, потребности, способности детей,</w:t>
      </w:r>
      <w:r w:rsidRPr="008D596D">
        <w:rPr>
          <w:rFonts w:ascii="Times New Roman" w:hAnsi="Times New Roman" w:cs="Times New Roman"/>
          <w:sz w:val="28"/>
          <w:szCs w:val="28"/>
        </w:rPr>
        <w:t xml:space="preserve"> предполагающей всесторонний учет уровня развития и способностей  каждого  ребенка,  формирование  на  этой  основе  личных  планов, программ обучения и воспитания с целью повышения познавательной мотивации и активности детей, развитие творческого потенциала личности;</w:t>
      </w:r>
    </w:p>
    <w:p w:rsidR="00137D30" w:rsidRDefault="00137D30" w:rsidP="00137D30">
      <w:pPr>
        <w:pStyle w:val="ParagraphStyle"/>
        <w:numPr>
          <w:ilvl w:val="0"/>
          <w:numId w:val="8"/>
        </w:numPr>
        <w:tabs>
          <w:tab w:val="clear" w:pos="1800"/>
        </w:tabs>
        <w:spacing w:line="252" w:lineRule="auto"/>
        <w:ind w:left="360" w:hanging="180"/>
        <w:jc w:val="both"/>
        <w:rPr>
          <w:rFonts w:ascii="Times New Roman" w:hAnsi="Times New Roman" w:cs="Times New Roman"/>
          <w:sz w:val="28"/>
          <w:szCs w:val="28"/>
        </w:rPr>
      </w:pPr>
      <w:r w:rsidRPr="008D596D">
        <w:rPr>
          <w:rFonts w:ascii="Times New Roman" w:hAnsi="Times New Roman" w:cs="Times New Roman"/>
          <w:b/>
          <w:bCs/>
          <w:sz w:val="28"/>
          <w:szCs w:val="28"/>
        </w:rPr>
        <w:t>ориентации на успешность ребенка,</w:t>
      </w:r>
      <w:r w:rsidRPr="008D596D">
        <w:rPr>
          <w:rFonts w:ascii="Times New Roman" w:hAnsi="Times New Roman" w:cs="Times New Roman"/>
          <w:sz w:val="28"/>
          <w:szCs w:val="28"/>
        </w:rPr>
        <w:t xml:space="preserve"> при котором любое достижение воспитанника рассматривается как значимый для него результат;</w:t>
      </w:r>
    </w:p>
    <w:p w:rsidR="00137D30" w:rsidRDefault="00137D30" w:rsidP="00137D30">
      <w:pPr>
        <w:pStyle w:val="ParagraphStyle"/>
        <w:numPr>
          <w:ilvl w:val="0"/>
          <w:numId w:val="8"/>
        </w:numPr>
        <w:tabs>
          <w:tab w:val="clear" w:pos="1800"/>
        </w:tabs>
        <w:spacing w:line="252" w:lineRule="auto"/>
        <w:ind w:left="360" w:hanging="180"/>
        <w:jc w:val="both"/>
        <w:rPr>
          <w:rFonts w:ascii="Times New Roman" w:hAnsi="Times New Roman" w:cs="Times New Roman"/>
          <w:sz w:val="28"/>
          <w:szCs w:val="28"/>
        </w:rPr>
      </w:pPr>
      <w:r w:rsidRPr="008D596D">
        <w:rPr>
          <w:rFonts w:ascii="Times New Roman" w:hAnsi="Times New Roman" w:cs="Times New Roman"/>
          <w:b/>
          <w:bCs/>
          <w:sz w:val="28"/>
          <w:szCs w:val="28"/>
        </w:rPr>
        <w:t xml:space="preserve">эффективности, активности и равности социального партнерства, </w:t>
      </w:r>
      <w:r w:rsidRPr="008D596D">
        <w:rPr>
          <w:rFonts w:ascii="Times New Roman" w:hAnsi="Times New Roman" w:cs="Times New Roman"/>
          <w:sz w:val="28"/>
          <w:szCs w:val="28"/>
        </w:rPr>
        <w:t>признание ценности совместной деятельности ДОУ и социальных партнеров, интеграции деятельности с преемственными учреждениями, обеспечивающейся системой договоров детского сада с учреждениями и службами разной ведомственной принадлежности;</w:t>
      </w:r>
    </w:p>
    <w:p w:rsidR="00137D30" w:rsidRDefault="00137D30" w:rsidP="00137D30">
      <w:pPr>
        <w:pStyle w:val="ParagraphStyle"/>
        <w:numPr>
          <w:ilvl w:val="0"/>
          <w:numId w:val="8"/>
        </w:numPr>
        <w:tabs>
          <w:tab w:val="clear" w:pos="1800"/>
        </w:tabs>
        <w:spacing w:line="252" w:lineRule="auto"/>
        <w:ind w:left="360" w:hanging="180"/>
        <w:jc w:val="both"/>
        <w:rPr>
          <w:rFonts w:ascii="Times New Roman" w:hAnsi="Times New Roman" w:cs="Times New Roman"/>
          <w:sz w:val="28"/>
          <w:szCs w:val="28"/>
        </w:rPr>
      </w:pPr>
      <w:r w:rsidRPr="008D596D">
        <w:rPr>
          <w:rFonts w:ascii="Times New Roman" w:hAnsi="Times New Roman" w:cs="Times New Roman"/>
          <w:b/>
          <w:bCs/>
          <w:sz w:val="28"/>
          <w:szCs w:val="28"/>
        </w:rPr>
        <w:lastRenderedPageBreak/>
        <w:t>расширение спектра образовательных услуг,</w:t>
      </w:r>
      <w:r w:rsidRPr="008D596D">
        <w:rPr>
          <w:rFonts w:ascii="Times New Roman" w:hAnsi="Times New Roman" w:cs="Times New Roman"/>
          <w:sz w:val="28"/>
          <w:szCs w:val="28"/>
        </w:rPr>
        <w:t xml:space="preserve"> предполагающего вариативность реализуемых образовательных программ по дополнительному образованию;</w:t>
      </w:r>
    </w:p>
    <w:p w:rsidR="00137D30" w:rsidRDefault="00137D30" w:rsidP="00137D30">
      <w:pPr>
        <w:pStyle w:val="ParagraphStyle"/>
        <w:numPr>
          <w:ilvl w:val="0"/>
          <w:numId w:val="8"/>
        </w:numPr>
        <w:tabs>
          <w:tab w:val="clear" w:pos="1800"/>
        </w:tabs>
        <w:spacing w:line="252" w:lineRule="auto"/>
        <w:ind w:left="360" w:hanging="180"/>
        <w:jc w:val="both"/>
        <w:rPr>
          <w:rFonts w:ascii="Times New Roman" w:hAnsi="Times New Roman" w:cs="Times New Roman"/>
          <w:sz w:val="28"/>
          <w:szCs w:val="28"/>
        </w:rPr>
      </w:pPr>
      <w:r w:rsidRPr="008D596D">
        <w:rPr>
          <w:rFonts w:ascii="Times New Roman" w:hAnsi="Times New Roman" w:cs="Times New Roman"/>
          <w:b/>
          <w:bCs/>
          <w:sz w:val="28"/>
          <w:szCs w:val="28"/>
        </w:rPr>
        <w:t>обратной связи.</w:t>
      </w:r>
      <w:r w:rsidRPr="008D596D">
        <w:rPr>
          <w:rFonts w:ascii="Times New Roman" w:hAnsi="Times New Roman" w:cs="Times New Roman"/>
          <w:sz w:val="28"/>
          <w:szCs w:val="28"/>
        </w:rPr>
        <w:t xml:space="preserve"> Отслеживание (мониторинг) отдельных параметров</w:t>
      </w:r>
      <w:r>
        <w:rPr>
          <w:rFonts w:ascii="Times New Roman" w:hAnsi="Times New Roman" w:cs="Times New Roman"/>
          <w:sz w:val="28"/>
          <w:szCs w:val="28"/>
        </w:rPr>
        <w:t xml:space="preserve"> в образовательной деятельности.</w:t>
      </w:r>
    </w:p>
    <w:p w:rsidR="00137D30" w:rsidRDefault="00137D30" w:rsidP="00137D30">
      <w:pPr>
        <w:pStyle w:val="ParagraphStyle"/>
        <w:shd w:val="clear" w:color="auto" w:fill="FFFFFF"/>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Содержание и организация инновационных процессов</w:t>
      </w:r>
    </w:p>
    <w:p w:rsidR="00137D30" w:rsidRDefault="00137D30" w:rsidP="00137D30">
      <w:pPr>
        <w:pStyle w:val="ParagraphStyle"/>
        <w:shd w:val="clear" w:color="auto" w:fill="FFFFFF"/>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Существенные (коренные) изменения</w:t>
      </w:r>
      <w:r>
        <w:rPr>
          <w:rFonts w:ascii="Times New Roman" w:hAnsi="Times New Roman" w:cs="Times New Roman"/>
          <w:sz w:val="28"/>
          <w:szCs w:val="28"/>
        </w:rPr>
        <w:t>, носящие инновационный характер, основаны на сформулированных задачах и приоритетных направлениях деятельности ДОУ:</w:t>
      </w:r>
    </w:p>
    <w:p w:rsidR="00137D30" w:rsidRDefault="00137D30" w:rsidP="00137D30">
      <w:pPr>
        <w:pStyle w:val="ParagraphStyle"/>
        <w:shd w:val="clear" w:color="auto" w:fill="FFFFFF"/>
        <w:spacing w:before="60"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 xml:space="preserve">В области содержания: </w:t>
      </w:r>
      <w:r>
        <w:rPr>
          <w:rFonts w:ascii="Times New Roman" w:hAnsi="Times New Roman" w:cs="Times New Roman"/>
          <w:sz w:val="28"/>
          <w:szCs w:val="28"/>
        </w:rPr>
        <w:t>переосмысление содержания образовательного процесса с точки зрения гуманизации, дифференциации, интеграции, перенесение акцента на воспитательные аспекты работы (личностный и деятельностно-игровой подходы); реализация компетентностного подхода к организации игрового образовательного пространства.</w:t>
      </w:r>
    </w:p>
    <w:p w:rsidR="00137D30" w:rsidRDefault="00137D30" w:rsidP="00137D30">
      <w:pPr>
        <w:pStyle w:val="ParagraphStyle"/>
        <w:shd w:val="clear" w:color="auto" w:fill="FFFFFF"/>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В области технологий:</w:t>
      </w:r>
      <w:r>
        <w:rPr>
          <w:rFonts w:ascii="Times New Roman" w:hAnsi="Times New Roman" w:cs="Times New Roman"/>
          <w:color w:val="000000"/>
          <w:sz w:val="28"/>
          <w:szCs w:val="28"/>
        </w:rPr>
        <w:t xml:space="preserve"> поиск и апробация новых развивающих игровых технологий, превращающих воспитанников в субъектов собственной деятельности; реализация компетентностного подхода к организации игрового образовательного пространства; использование гибкой тактики руководства детской игровой деятельностью.</w:t>
      </w:r>
    </w:p>
    <w:p w:rsidR="00137D30" w:rsidRDefault="00137D30" w:rsidP="00137D30">
      <w:pPr>
        <w:pStyle w:val="ParagraphStyle"/>
        <w:shd w:val="clear" w:color="auto" w:fill="FFFFFF"/>
        <w:spacing w:before="60"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В области методической работы:</w:t>
      </w:r>
      <w:r>
        <w:rPr>
          <w:rFonts w:ascii="Times New Roman" w:hAnsi="Times New Roman" w:cs="Times New Roman"/>
          <w:sz w:val="28"/>
          <w:szCs w:val="28"/>
        </w:rPr>
        <w:t xml:space="preserve"> организация системной работы с родителями и педагогами по вопросам успешного развития ребенка; повышение у педагогов уровня понимания требований современного дошкольного образования.</w:t>
      </w:r>
    </w:p>
    <w:p w:rsidR="00137D30" w:rsidRDefault="00137D30" w:rsidP="00137D30">
      <w:pPr>
        <w:pStyle w:val="ParagraphStyle"/>
        <w:shd w:val="clear" w:color="auto" w:fill="FFFFFF"/>
        <w:spacing w:before="60" w:line="252"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В области организации и управления:</w:t>
      </w:r>
      <w:r>
        <w:rPr>
          <w:rFonts w:ascii="Times New Roman" w:hAnsi="Times New Roman" w:cs="Times New Roman"/>
          <w:sz w:val="28"/>
          <w:szCs w:val="28"/>
        </w:rPr>
        <w:t xml:space="preserve"> создание системы оценки качества образования дошкольников на основе компетентностного подхода (компетентностный, оптимизационный, синергетический подходы).</w:t>
      </w:r>
    </w:p>
    <w:p w:rsidR="00137D30" w:rsidRDefault="00137D30" w:rsidP="00137D30">
      <w:pPr>
        <w:pStyle w:val="ParagraphStyle"/>
        <w:shd w:val="clear" w:color="auto" w:fill="FFFFFF"/>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Внутреннее взаимодействие представляет взаимную обусловленность деятельности участников развивающей среды.</w:t>
      </w:r>
    </w:p>
    <w:p w:rsidR="00137D30" w:rsidRDefault="00137D30" w:rsidP="00137D30">
      <w:pPr>
        <w:pStyle w:val="ParagraphStyle"/>
        <w:shd w:val="clear" w:color="auto" w:fill="FFFFFF"/>
        <w:spacing w:before="60" w:line="252" w:lineRule="auto"/>
        <w:ind w:firstLine="360"/>
        <w:jc w:val="center"/>
        <w:rPr>
          <w:rFonts w:ascii="Times New Roman" w:hAnsi="Times New Roman" w:cs="Times New Roman"/>
          <w:sz w:val="28"/>
          <w:szCs w:val="28"/>
        </w:rPr>
      </w:pPr>
    </w:p>
    <w:p w:rsidR="00137D30" w:rsidRDefault="00137D30" w:rsidP="00137D30">
      <w:pPr>
        <w:pStyle w:val="ParagraphStyle"/>
        <w:shd w:val="clear" w:color="auto" w:fill="FFFFFF"/>
        <w:spacing w:before="60" w:line="252" w:lineRule="auto"/>
        <w:ind w:firstLine="360"/>
        <w:jc w:val="center"/>
        <w:rPr>
          <w:rFonts w:ascii="Times New Roman" w:hAnsi="Times New Roman" w:cs="Times New Roman"/>
          <w:sz w:val="28"/>
          <w:szCs w:val="28"/>
        </w:rPr>
      </w:pPr>
    </w:p>
    <w:p w:rsidR="00137D30" w:rsidRDefault="00137D30" w:rsidP="00137D30">
      <w:pPr>
        <w:pStyle w:val="ParagraphStyle"/>
        <w:shd w:val="clear" w:color="auto" w:fill="FFFFFF"/>
        <w:spacing w:before="60" w:line="252" w:lineRule="auto"/>
        <w:ind w:firstLine="360"/>
        <w:jc w:val="center"/>
        <w:rPr>
          <w:rFonts w:ascii="Times New Roman" w:hAnsi="Times New Roman" w:cs="Times New Roman"/>
          <w:sz w:val="28"/>
          <w:szCs w:val="28"/>
        </w:rPr>
      </w:pPr>
    </w:p>
    <w:p w:rsidR="00644685" w:rsidRDefault="00644685" w:rsidP="00137D30">
      <w:pPr>
        <w:pStyle w:val="ParagraphStyle"/>
        <w:shd w:val="clear" w:color="auto" w:fill="FFFFFF"/>
        <w:spacing w:before="60" w:line="252" w:lineRule="auto"/>
        <w:ind w:firstLine="360"/>
        <w:jc w:val="center"/>
        <w:rPr>
          <w:rFonts w:ascii="Times New Roman" w:hAnsi="Times New Roman" w:cs="Times New Roman"/>
          <w:sz w:val="28"/>
          <w:szCs w:val="28"/>
        </w:rPr>
      </w:pPr>
    </w:p>
    <w:p w:rsidR="00644685" w:rsidRPr="00644685" w:rsidRDefault="00644685" w:rsidP="00137D30">
      <w:pPr>
        <w:pStyle w:val="ParagraphStyle"/>
        <w:shd w:val="clear" w:color="auto" w:fill="FFFFFF"/>
        <w:spacing w:before="60" w:line="252" w:lineRule="auto"/>
        <w:ind w:firstLine="360"/>
        <w:jc w:val="center"/>
        <w:rPr>
          <w:rFonts w:ascii="Times New Roman" w:hAnsi="Times New Roman" w:cs="Times New Roman"/>
          <w:sz w:val="28"/>
          <w:szCs w:val="28"/>
        </w:rPr>
      </w:pPr>
    </w:p>
    <w:p w:rsidR="00137D30" w:rsidRDefault="00137D30" w:rsidP="00137D30">
      <w:pPr>
        <w:pStyle w:val="ParagraphStyle"/>
        <w:shd w:val="clear" w:color="auto" w:fill="FFFFFF"/>
        <w:spacing w:before="60" w:line="252" w:lineRule="auto"/>
        <w:ind w:firstLine="360"/>
        <w:jc w:val="center"/>
        <w:rPr>
          <w:rFonts w:ascii="Times New Roman" w:hAnsi="Times New Roman" w:cs="Times New Roman"/>
          <w:sz w:val="28"/>
          <w:szCs w:val="28"/>
        </w:rPr>
      </w:pPr>
    </w:p>
    <w:p w:rsidR="00137D30" w:rsidRDefault="00137D30" w:rsidP="00137D30">
      <w:pPr>
        <w:pStyle w:val="ParagraphStyle"/>
        <w:shd w:val="clear" w:color="auto" w:fill="FFFFFF"/>
        <w:spacing w:before="60" w:line="252" w:lineRule="auto"/>
        <w:ind w:firstLine="360"/>
        <w:jc w:val="center"/>
        <w:rPr>
          <w:rFonts w:ascii="Times New Roman" w:hAnsi="Times New Roman" w:cs="Times New Roman"/>
          <w:sz w:val="28"/>
          <w:szCs w:val="28"/>
        </w:rPr>
      </w:pPr>
    </w:p>
    <w:p w:rsidR="00137D30" w:rsidRDefault="00137D30" w:rsidP="00137D30">
      <w:pPr>
        <w:pStyle w:val="ParagraphStyle"/>
        <w:shd w:val="clear" w:color="auto" w:fill="FFFFFF"/>
        <w:spacing w:before="60" w:line="252" w:lineRule="auto"/>
        <w:ind w:firstLine="360"/>
        <w:jc w:val="center"/>
        <w:rPr>
          <w:rFonts w:ascii="Times New Roman" w:hAnsi="Times New Roman" w:cs="Times New Roman"/>
          <w:sz w:val="28"/>
          <w:szCs w:val="28"/>
        </w:rPr>
      </w:pPr>
      <w:r>
        <w:rPr>
          <w:rFonts w:ascii="Times New Roman" w:hAnsi="Times New Roman" w:cs="Times New Roman"/>
          <w:sz w:val="28"/>
          <w:szCs w:val="28"/>
        </w:rPr>
        <w:t>Схема внутреннего взаимодействия</w:t>
      </w:r>
    </w:p>
    <w:p w:rsidR="00137D30" w:rsidRDefault="00077DB0" w:rsidP="00137D30">
      <w:pPr>
        <w:pStyle w:val="ParagraphStyle"/>
        <w:spacing w:before="120" w:after="60" w:line="252" w:lineRule="auto"/>
        <w:jc w:val="center"/>
        <w:rPr>
          <w:rFonts w:ascii="Times New Roman" w:hAnsi="Times New Roman" w:cs="Times New Roman"/>
          <w:sz w:val="28"/>
          <w:szCs w:val="28"/>
        </w:rPr>
      </w:pPr>
      <w:r w:rsidRPr="00E072AC">
        <w:rPr>
          <w:noProof/>
          <w:lang w:eastAsia="ru-RU"/>
        </w:rPr>
        <w:lastRenderedPageBreak/>
        <w:pict>
          <v:rect id="Прямоугольник 9" o:spid="_x0000_s1028" style="position:absolute;left:0;text-align:left;margin-left:329.9pt;margin-top:99.25pt;width:108.3pt;height:2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" fillcolor="yellow" strokecolor="#930">
            <v:textbox>
              <w:txbxContent>
                <w:p w:rsidR="008A0C7F" w:rsidRPr="00464580" w:rsidRDefault="008A0C7F" w:rsidP="00847BA3">
                  <w:pPr>
                    <w:jc w:val="center"/>
                    <w:rPr>
                      <w:b/>
                      <w:bCs/>
                    </w:rPr>
                  </w:pPr>
                  <w:r w:rsidRPr="00464580">
                    <w:rPr>
                      <w:b/>
                      <w:bCs/>
                    </w:rPr>
                    <w:t>Социум</w:t>
                  </w:r>
                </w:p>
              </w:txbxContent>
            </v:textbox>
          </v:rect>
        </w:pict>
      </w:r>
      <w:r w:rsidR="00E072AC" w:rsidRPr="00E072AC">
        <w:rPr>
          <w:noProof/>
          <w:lang w:eastAsia="ru-RU"/>
        </w:rPr>
        <w:pict>
          <v:line id="Прямая соединительная линия 10" o:spid="_x0000_s1026" style="position:absolute;left:0;text-align:left;z-index:251660288;visibility:visible" from="300.6pt,56.4pt" to="345.6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" strokecolor="#930" strokeweight="1.5pt">
            <v:stroke endarrow="block"/>
          </v:line>
        </w:pict>
      </w:r>
      <w:r w:rsidR="00E072AC" w:rsidRPr="00E072AC">
        <w:rPr>
          <w:noProof/>
          <w:lang w:eastAsia="ru-RU"/>
        </w:rPr>
        <w:pict>
          <v:line id="Прямая соединительная линия 8" o:spid="_x0000_s1027" style="position:absolute;left:0;text-align:left;flip:y;z-index:251661312;visibility:visible" from="4in,128.3pt" to="5in,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" strokecolor="#930" strokeweight="2.25pt">
            <v:stroke endarrow="block"/>
          </v:line>
        </w:pict>
      </w:r>
      <w:r w:rsidR="00137D30">
        <w:rPr>
          <w:rFonts w:ascii="Times New Roman" w:hAnsi="Times New Roman" w:cs="Times New Roman"/>
          <w:noProof/>
          <w:sz w:val="28"/>
          <w:szCs w:val="28"/>
          <w:lang w:eastAsia="ru-RU"/>
        </w:rPr>
        <w:drawing>
          <wp:inline distT="0" distB="0" distL="0" distR="0">
            <wp:extent cx="5010150" cy="2705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0" cy="2705100"/>
                    </a:xfrm>
                    <a:prstGeom prst="rect">
                      <a:avLst/>
                    </a:prstGeom>
                    <a:noFill/>
                    <a:ln>
                      <a:noFill/>
                    </a:ln>
                  </pic:spPr>
                </pic:pic>
              </a:graphicData>
            </a:graphic>
          </wp:inline>
        </w:drawing>
      </w: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Приоритетные направления</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Приоритетные направления выделены из актуальных проблем, которые необходимо разрешить в процессе достижения цели и решения задач в дальнейшей деятельности:</w:t>
      </w:r>
    </w:p>
    <w:p w:rsidR="00137D30" w:rsidRDefault="00137D30" w:rsidP="00137D30">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Ребенок – уникальная развивающаяся личность: совершенствование содержания образовательной деятельности посредством использования развивающих игровых технологий.</w:t>
      </w:r>
    </w:p>
    <w:p w:rsidR="00137D30" w:rsidRDefault="00137D30" w:rsidP="00137D30">
      <w:pPr>
        <w:pStyle w:val="ParagraphStyle"/>
        <w:spacing w:before="60" w:line="252" w:lineRule="auto"/>
        <w:ind w:firstLine="360"/>
        <w:jc w:val="both"/>
        <w:rPr>
          <w:rFonts w:ascii="Times New Roman" w:hAnsi="Times New Roman" w:cs="Times New Roman"/>
          <w:i/>
          <w:iCs/>
          <w:sz w:val="28"/>
          <w:szCs w:val="28"/>
        </w:rPr>
      </w:pPr>
      <w:r w:rsidRPr="006654E0">
        <w:rPr>
          <w:rFonts w:ascii="Times New Roman" w:hAnsi="Times New Roman" w:cs="Times New Roman"/>
          <w:sz w:val="28"/>
          <w:szCs w:val="28"/>
        </w:rPr>
        <w:t>Приоритетное направление: создание условий для формирования универсальных учебных действий.</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Успешный ребенок – здоровый ребенок: работа по сохранению и укреплению здоровья ребенка.</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Приоритетное направление – физическое развитие.</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Сотрудничество педагога с детьми: повышение профессионализма педагогов. </w:t>
      </w:r>
    </w:p>
    <w:p w:rsidR="00137D30" w:rsidRPr="006654E0" w:rsidRDefault="00137D30" w:rsidP="00137D30">
      <w:pPr>
        <w:pStyle w:val="ParagraphStyle"/>
        <w:spacing w:before="60" w:line="252" w:lineRule="auto"/>
        <w:ind w:firstLine="360"/>
        <w:jc w:val="both"/>
        <w:rPr>
          <w:rFonts w:ascii="Times New Roman" w:hAnsi="Times New Roman" w:cs="Times New Roman"/>
          <w:sz w:val="28"/>
          <w:szCs w:val="28"/>
        </w:rPr>
      </w:pPr>
      <w:r w:rsidRPr="006654E0">
        <w:rPr>
          <w:rFonts w:ascii="Times New Roman" w:hAnsi="Times New Roman" w:cs="Times New Roman"/>
          <w:sz w:val="28"/>
          <w:szCs w:val="28"/>
        </w:rPr>
        <w:t>Приоритетное направление: повышение у педагогов уровня понимания требований современного дошкольного образования; использование гибкой тактики руководства детской игровой деятельностью.</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Семья – основная среда развития личности ребёнка: совершенствование работы с родителями. </w:t>
      </w:r>
    </w:p>
    <w:p w:rsidR="00137D30" w:rsidRPr="006654E0" w:rsidRDefault="00137D30" w:rsidP="00137D30">
      <w:pPr>
        <w:pStyle w:val="ParagraphStyle"/>
        <w:spacing w:before="60" w:line="252" w:lineRule="auto"/>
        <w:ind w:firstLine="360"/>
        <w:jc w:val="both"/>
        <w:rPr>
          <w:rFonts w:ascii="Times New Roman" w:hAnsi="Times New Roman" w:cs="Times New Roman"/>
          <w:sz w:val="28"/>
          <w:szCs w:val="28"/>
        </w:rPr>
      </w:pPr>
      <w:r w:rsidRPr="006654E0">
        <w:rPr>
          <w:rFonts w:ascii="Times New Roman" w:hAnsi="Times New Roman" w:cs="Times New Roman"/>
          <w:sz w:val="28"/>
          <w:szCs w:val="28"/>
        </w:rPr>
        <w:t xml:space="preserve">Приоритетное направление: организация системной работы </w:t>
      </w:r>
      <w:r>
        <w:rPr>
          <w:rFonts w:ascii="Times New Roman" w:hAnsi="Times New Roman" w:cs="Times New Roman"/>
          <w:sz w:val="28"/>
          <w:szCs w:val="28"/>
        </w:rPr>
        <w:t xml:space="preserve">педагогов </w:t>
      </w:r>
      <w:r w:rsidRPr="006654E0">
        <w:rPr>
          <w:rFonts w:ascii="Times New Roman" w:hAnsi="Times New Roman" w:cs="Times New Roman"/>
          <w:sz w:val="28"/>
          <w:szCs w:val="28"/>
        </w:rPr>
        <w:t>с родителями  по вопросам успешного личностного развития ребенка.</w:t>
      </w:r>
    </w:p>
    <w:p w:rsidR="00137D30" w:rsidRDefault="00137D30" w:rsidP="00137D30">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Государственные гарантии уровня и качества дошкольного образования: повышение качества дошкольного образования, с</w:t>
      </w:r>
      <w:r>
        <w:rPr>
          <w:rFonts w:ascii="Times New Roman" w:hAnsi="Times New Roman" w:cs="Times New Roman"/>
          <w:sz w:val="28"/>
          <w:szCs w:val="28"/>
        </w:rPr>
        <w:t>овершенствование системы контроля качества образования (успешности) дошкольников</w:t>
      </w:r>
      <w:r>
        <w:rPr>
          <w:rFonts w:ascii="Times New Roman" w:hAnsi="Times New Roman" w:cs="Times New Roman"/>
          <w:color w:val="000000"/>
          <w:sz w:val="28"/>
          <w:szCs w:val="28"/>
        </w:rPr>
        <w:t xml:space="preserve">. </w:t>
      </w:r>
    </w:p>
    <w:p w:rsidR="00137D30" w:rsidRPr="006654E0" w:rsidRDefault="00137D30" w:rsidP="00137D30">
      <w:pPr>
        <w:pStyle w:val="ParagraphStyle"/>
        <w:spacing w:before="60" w:line="252" w:lineRule="auto"/>
        <w:ind w:firstLine="360"/>
        <w:jc w:val="both"/>
        <w:rPr>
          <w:rFonts w:ascii="Times New Roman" w:hAnsi="Times New Roman" w:cs="Times New Roman"/>
          <w:sz w:val="28"/>
          <w:szCs w:val="28"/>
        </w:rPr>
      </w:pPr>
      <w:r w:rsidRPr="006654E0">
        <w:rPr>
          <w:rFonts w:ascii="Times New Roman" w:hAnsi="Times New Roman" w:cs="Times New Roman"/>
          <w:sz w:val="28"/>
          <w:szCs w:val="28"/>
        </w:rPr>
        <w:lastRenderedPageBreak/>
        <w:t>Приоритетное направление: создание системы оценки качества образования дошкольников на основе компетентностного подхода.</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7. Социум – часть образовательной среды: совершенствование работы с социумом.</w:t>
      </w:r>
    </w:p>
    <w:p w:rsidR="00137D30" w:rsidRPr="004C554C" w:rsidRDefault="00137D30" w:rsidP="00137D30">
      <w:pPr>
        <w:pStyle w:val="ParagraphStyle"/>
        <w:spacing w:before="60" w:line="252" w:lineRule="auto"/>
        <w:ind w:firstLine="360"/>
        <w:jc w:val="both"/>
        <w:rPr>
          <w:rFonts w:ascii="Times New Roman" w:hAnsi="Times New Roman" w:cs="Times New Roman"/>
          <w:sz w:val="28"/>
          <w:szCs w:val="28"/>
        </w:rPr>
      </w:pPr>
    </w:p>
    <w:p w:rsidR="00137D30" w:rsidRDefault="00137D30" w:rsidP="00137D30">
      <w:pPr>
        <w:pStyle w:val="ParagraphStyle"/>
        <w:spacing w:line="252" w:lineRule="auto"/>
        <w:ind w:firstLine="360"/>
        <w:jc w:val="center"/>
        <w:rPr>
          <w:rFonts w:ascii="Times New Roman" w:hAnsi="Times New Roman" w:cs="Times New Roman"/>
          <w:b/>
          <w:bCs/>
          <w:sz w:val="28"/>
          <w:szCs w:val="28"/>
          <w:shd w:val="clear" w:color="auto" w:fill="FFFFFF"/>
        </w:rPr>
      </w:pPr>
      <w:r w:rsidRPr="008D596D">
        <w:rPr>
          <w:rFonts w:ascii="Times New Roman" w:hAnsi="Times New Roman" w:cs="Times New Roman"/>
          <w:b/>
          <w:bCs/>
          <w:noProof/>
          <w:sz w:val="28"/>
          <w:szCs w:val="28"/>
          <w:shd w:val="clear" w:color="auto" w:fill="FFFFFF"/>
        </w:rPr>
        <w:t>М</w:t>
      </w:r>
      <w:r w:rsidRPr="008D596D">
        <w:rPr>
          <w:rFonts w:ascii="Times New Roman" w:hAnsi="Times New Roman" w:cs="Times New Roman"/>
          <w:b/>
          <w:bCs/>
          <w:sz w:val="28"/>
          <w:szCs w:val="28"/>
          <w:shd w:val="clear" w:color="auto" w:fill="FFFFFF"/>
        </w:rPr>
        <w:t>етодологическ</w:t>
      </w:r>
      <w:r>
        <w:rPr>
          <w:rFonts w:ascii="Times New Roman" w:hAnsi="Times New Roman" w:cs="Times New Roman"/>
          <w:b/>
          <w:bCs/>
          <w:sz w:val="28"/>
          <w:szCs w:val="28"/>
          <w:shd w:val="clear" w:color="auto" w:fill="FFFFFF"/>
        </w:rPr>
        <w:t>ие</w:t>
      </w:r>
      <w:r w:rsidRPr="008D596D">
        <w:rPr>
          <w:rFonts w:ascii="Times New Roman" w:hAnsi="Times New Roman" w:cs="Times New Roman"/>
          <w:b/>
          <w:bCs/>
          <w:sz w:val="28"/>
          <w:szCs w:val="28"/>
          <w:shd w:val="clear" w:color="auto" w:fill="FFFFFF"/>
        </w:rPr>
        <w:t xml:space="preserve"> подход</w:t>
      </w:r>
      <w:r>
        <w:rPr>
          <w:rFonts w:ascii="Times New Roman" w:hAnsi="Times New Roman" w:cs="Times New Roman"/>
          <w:b/>
          <w:bCs/>
          <w:sz w:val="28"/>
          <w:szCs w:val="28"/>
          <w:shd w:val="clear" w:color="auto" w:fill="FFFFFF"/>
        </w:rPr>
        <w:t>ы</w:t>
      </w:r>
    </w:p>
    <w:p w:rsidR="00137D30" w:rsidRPr="008D596D" w:rsidRDefault="00137D30" w:rsidP="00137D30">
      <w:pPr>
        <w:pStyle w:val="ParagraphStyle"/>
        <w:spacing w:line="252" w:lineRule="auto"/>
        <w:ind w:firstLine="360"/>
        <w:jc w:val="center"/>
        <w:rPr>
          <w:rFonts w:ascii="Times New Roman" w:hAnsi="Times New Roman" w:cs="Times New Roman"/>
          <w:b/>
          <w:bCs/>
          <w:sz w:val="28"/>
          <w:szCs w:val="28"/>
          <w:shd w:val="clear" w:color="auto" w:fill="FFFFFF"/>
        </w:rPr>
      </w:pPr>
    </w:p>
    <w:p w:rsidR="00137D30" w:rsidRPr="0066036A" w:rsidRDefault="00137D30" w:rsidP="00137D30">
      <w:pPr>
        <w:pStyle w:val="ParagraphStyle"/>
        <w:spacing w:line="252" w:lineRule="auto"/>
        <w:jc w:val="both"/>
        <w:rPr>
          <w:rFonts w:ascii="Times New Roman" w:hAnsi="Times New Roman" w:cs="Times New Roman"/>
          <w:sz w:val="28"/>
          <w:szCs w:val="28"/>
        </w:rPr>
      </w:pPr>
      <w:r>
        <w:rPr>
          <w:rFonts w:ascii="Times New Roman" w:hAnsi="Times New Roman" w:cs="Times New Roman"/>
          <w:sz w:val="28"/>
          <w:szCs w:val="28"/>
        </w:rPr>
        <w:t>К</w:t>
      </w:r>
      <w:r w:rsidRPr="008D596D">
        <w:rPr>
          <w:rFonts w:ascii="Times New Roman" w:hAnsi="Times New Roman" w:cs="Times New Roman"/>
          <w:b/>
          <w:bCs/>
          <w:sz w:val="28"/>
          <w:szCs w:val="28"/>
        </w:rPr>
        <w:t>омпетентностный подход</w:t>
      </w:r>
      <w:r w:rsidRPr="008D596D">
        <w:rPr>
          <w:rFonts w:ascii="Times New Roman" w:hAnsi="Times New Roman" w:cs="Times New Roman"/>
          <w:sz w:val="28"/>
          <w:szCs w:val="28"/>
        </w:rPr>
        <w:t xml:space="preserve"> акцентирует</w:t>
      </w:r>
      <w:r>
        <w:rPr>
          <w:rFonts w:ascii="Times New Roman" w:hAnsi="Times New Roman" w:cs="Times New Roman"/>
          <w:sz w:val="28"/>
          <w:szCs w:val="28"/>
        </w:rPr>
        <w:t xml:space="preserve"> внимание на результат дошкольного воспитания,  представленного в виде целевых ориентиров дошкольного образования в соответствии с федеральным государственным образовательным стандартом.  Целевые ориентиры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Целевые ориентиры выступают основаниями преемственности дошкольного и начального общего образования. Целевые ориентиры предполагают формирование у дошкольников предпосылок к учебной деятельности. </w:t>
      </w:r>
      <w:r w:rsidRPr="00CF47A9">
        <w:rPr>
          <w:rFonts w:ascii="Times New Roman" w:hAnsi="Times New Roman" w:cs="Times New Roman"/>
          <w:color w:val="000000"/>
          <w:sz w:val="28"/>
          <w:szCs w:val="28"/>
        </w:rPr>
        <w:t>Компетентностный подходпланируется осуществлять за счет: единства требований к воспитанию и развитию дошкольников</w:t>
      </w:r>
      <w:r>
        <w:rPr>
          <w:rFonts w:ascii="Times New Roman" w:hAnsi="Times New Roman" w:cs="Times New Roman"/>
          <w:color w:val="000000"/>
          <w:sz w:val="28"/>
          <w:szCs w:val="28"/>
        </w:rPr>
        <w:t xml:space="preserve">. </w:t>
      </w:r>
    </w:p>
    <w:p w:rsidR="00137D30" w:rsidRDefault="00137D30" w:rsidP="00137D30">
      <w:pPr>
        <w:pStyle w:val="ParagraphStyle"/>
        <w:spacing w:line="252" w:lineRule="auto"/>
        <w:jc w:val="both"/>
        <w:rPr>
          <w:rFonts w:ascii="Times New Roman" w:hAnsi="Times New Roman" w:cs="Times New Roman"/>
          <w:sz w:val="28"/>
          <w:szCs w:val="28"/>
        </w:rPr>
      </w:pPr>
      <w:r w:rsidRPr="008D596D">
        <w:rPr>
          <w:rFonts w:ascii="Times New Roman" w:hAnsi="Times New Roman" w:cs="Times New Roman"/>
          <w:b/>
          <w:bCs/>
          <w:sz w:val="28"/>
          <w:szCs w:val="28"/>
        </w:rPr>
        <w:t>Деятельностный подход,</w:t>
      </w:r>
      <w:r>
        <w:rPr>
          <w:rFonts w:ascii="Times New Roman" w:hAnsi="Times New Roman" w:cs="Times New Roman"/>
          <w:sz w:val="28"/>
          <w:szCs w:val="28"/>
        </w:rPr>
        <w:t xml:space="preserve"> при котором знания и практические умения детей формируются в игровой деятельности как основной для дошкольного возраста.</w:t>
      </w:r>
    </w:p>
    <w:p w:rsidR="00137D30" w:rsidRDefault="00137D30" w:rsidP="00137D30">
      <w:pPr>
        <w:pStyle w:val="ParagraphStyle"/>
        <w:spacing w:line="252" w:lineRule="auto"/>
        <w:jc w:val="both"/>
        <w:rPr>
          <w:rFonts w:ascii="Times New Roman" w:hAnsi="Times New Roman" w:cs="Times New Roman"/>
          <w:sz w:val="28"/>
          <w:szCs w:val="28"/>
        </w:rPr>
      </w:pPr>
      <w:r w:rsidRPr="008D596D">
        <w:rPr>
          <w:rFonts w:ascii="Times New Roman" w:hAnsi="Times New Roman" w:cs="Times New Roman"/>
          <w:sz w:val="28"/>
          <w:szCs w:val="28"/>
        </w:rPr>
        <w:t>С</w:t>
      </w:r>
      <w:r w:rsidRPr="008D596D">
        <w:rPr>
          <w:rFonts w:ascii="Times New Roman" w:hAnsi="Times New Roman" w:cs="Times New Roman"/>
          <w:b/>
          <w:bCs/>
          <w:sz w:val="28"/>
          <w:szCs w:val="28"/>
        </w:rPr>
        <w:t>истемный подход</w:t>
      </w:r>
      <w:r>
        <w:rPr>
          <w:rFonts w:ascii="Times New Roman" w:hAnsi="Times New Roman" w:cs="Times New Roman"/>
          <w:b/>
          <w:bCs/>
          <w:sz w:val="28"/>
          <w:szCs w:val="28"/>
        </w:rPr>
        <w:t>,</w:t>
      </w:r>
      <w:r>
        <w:rPr>
          <w:rFonts w:ascii="Times New Roman" w:hAnsi="Times New Roman" w:cs="Times New Roman"/>
          <w:sz w:val="28"/>
          <w:szCs w:val="28"/>
        </w:rPr>
        <w:t xml:space="preserve"> который предлагает рассмотрение деятельности ДОУ как единой системы, состоящей из множества элементов, находящихся в отношениях и связях друг с другом, которые образуют определенную целостность.</w:t>
      </w:r>
    </w:p>
    <w:p w:rsidR="00137D30" w:rsidRDefault="00137D30" w:rsidP="00137D30">
      <w:pPr>
        <w:pStyle w:val="ParagraphStyle"/>
        <w:spacing w:line="252" w:lineRule="auto"/>
        <w:jc w:val="both"/>
        <w:rPr>
          <w:rFonts w:ascii="Times New Roman" w:hAnsi="Times New Roman" w:cs="Times New Roman"/>
          <w:sz w:val="28"/>
          <w:szCs w:val="28"/>
        </w:rPr>
      </w:pPr>
      <w:r w:rsidRPr="008D596D">
        <w:rPr>
          <w:rFonts w:ascii="Times New Roman" w:hAnsi="Times New Roman" w:cs="Times New Roman"/>
          <w:sz w:val="28"/>
          <w:szCs w:val="28"/>
        </w:rPr>
        <w:t>Л</w:t>
      </w:r>
      <w:r w:rsidRPr="008D596D">
        <w:rPr>
          <w:rFonts w:ascii="Times New Roman" w:hAnsi="Times New Roman" w:cs="Times New Roman"/>
          <w:b/>
          <w:bCs/>
          <w:sz w:val="28"/>
          <w:szCs w:val="28"/>
        </w:rPr>
        <w:t>ичностный подход</w:t>
      </w:r>
      <w:r>
        <w:rPr>
          <w:rFonts w:ascii="Times New Roman" w:hAnsi="Times New Roman" w:cs="Times New Roman"/>
          <w:sz w:val="28"/>
          <w:szCs w:val="28"/>
        </w:rPr>
        <w:t xml:space="preserve"> ставит дошкольника в центр педагогического процесса;  формирование  личности,  ориентация  на  личность,  ее  интересы.</w:t>
      </w:r>
    </w:p>
    <w:p w:rsidR="00137D30" w:rsidRDefault="00137D30" w:rsidP="00137D30">
      <w:pPr>
        <w:pStyle w:val="ParagraphStyle"/>
        <w:spacing w:line="252" w:lineRule="auto"/>
        <w:jc w:val="both"/>
        <w:rPr>
          <w:rFonts w:ascii="Times New Roman" w:hAnsi="Times New Roman" w:cs="Times New Roman"/>
          <w:sz w:val="28"/>
          <w:szCs w:val="28"/>
        </w:rPr>
      </w:pPr>
      <w:r w:rsidRPr="008D596D">
        <w:rPr>
          <w:rFonts w:ascii="Times New Roman" w:hAnsi="Times New Roman" w:cs="Times New Roman"/>
          <w:b/>
          <w:bCs/>
          <w:sz w:val="28"/>
          <w:szCs w:val="28"/>
        </w:rPr>
        <w:t>Оптимизационныйподход</w:t>
      </w:r>
      <w:r>
        <w:rPr>
          <w:rFonts w:ascii="Times New Roman" w:hAnsi="Times New Roman" w:cs="Times New Roman"/>
          <w:sz w:val="28"/>
          <w:szCs w:val="28"/>
        </w:rPr>
        <w:t xml:space="preserve"> заключается в выборе наилучшего варианта из возможных.</w:t>
      </w:r>
    </w:p>
    <w:p w:rsidR="00137D30" w:rsidRDefault="00137D30" w:rsidP="00137D30">
      <w:pPr>
        <w:pStyle w:val="ParagraphStyle"/>
        <w:spacing w:line="252" w:lineRule="auto"/>
        <w:jc w:val="both"/>
        <w:rPr>
          <w:rFonts w:ascii="Times New Roman" w:hAnsi="Times New Roman" w:cs="Times New Roman"/>
          <w:sz w:val="28"/>
          <w:szCs w:val="28"/>
        </w:rPr>
      </w:pPr>
    </w:p>
    <w:p w:rsidR="00137D30" w:rsidRDefault="00137D30" w:rsidP="00137D30">
      <w:pPr>
        <w:pStyle w:val="ParagraphStyle"/>
        <w:spacing w:before="120" w:after="60" w:line="252"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Миссия, цель, задачи и функции развития ДОУ.</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Миссия ДОУ</w:t>
      </w:r>
      <w:r>
        <w:rPr>
          <w:rFonts w:ascii="Times New Roman" w:hAnsi="Times New Roman" w:cs="Times New Roman"/>
          <w:sz w:val="28"/>
          <w:szCs w:val="28"/>
        </w:rPr>
        <w:t xml:space="preserve"> заключается в расширении возможностей, а значит, привлекательности ДОУ. Данная миссия дифференцируется по отношению к различным субъектам:</w:t>
      </w:r>
    </w:p>
    <w:p w:rsidR="00137D30" w:rsidRDefault="00137D30" w:rsidP="00137D30">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D596D">
        <w:rPr>
          <w:rFonts w:ascii="Times New Roman" w:hAnsi="Times New Roman" w:cs="Times New Roman"/>
          <w:b/>
          <w:bCs/>
          <w:sz w:val="28"/>
          <w:szCs w:val="28"/>
        </w:rPr>
        <w:t>по отношению к детям и их родителям</w:t>
      </w:r>
      <w:r>
        <w:rPr>
          <w:rFonts w:ascii="Times New Roman" w:hAnsi="Times New Roman" w:cs="Times New Roman"/>
          <w:sz w:val="28"/>
          <w:szCs w:val="28"/>
        </w:rPr>
        <w:t>ДОУобязуется обеспечить развитие личности дошкольника в различных видах общения и деятельности с учётом возрастных, индивидуальных психологических и физиологических особенностей для его успешности в дальнейшем обучении и жизни в современном обществе;</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D596D">
        <w:rPr>
          <w:rFonts w:ascii="Times New Roman" w:hAnsi="Times New Roman" w:cs="Times New Roman"/>
          <w:b/>
          <w:bCs/>
          <w:sz w:val="28"/>
          <w:szCs w:val="28"/>
        </w:rPr>
        <w:t>по отношению к педагогическому коллективу</w:t>
      </w:r>
      <w:r>
        <w:rPr>
          <w:rFonts w:ascii="Times New Roman" w:hAnsi="Times New Roman" w:cs="Times New Roman"/>
          <w:sz w:val="28"/>
          <w:szCs w:val="28"/>
        </w:rPr>
        <w:t>ДОУ создает условия для профессиональной самореализации педагога, социальной защиты и повышения квалификации;</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596D">
        <w:rPr>
          <w:rFonts w:ascii="Times New Roman" w:hAnsi="Times New Roman" w:cs="Times New Roman"/>
          <w:b/>
          <w:bCs/>
          <w:sz w:val="28"/>
          <w:szCs w:val="28"/>
        </w:rPr>
        <w:t>по отношению к системе образования</w:t>
      </w:r>
      <w:r>
        <w:rPr>
          <w:rFonts w:ascii="Times New Roman" w:hAnsi="Times New Roman" w:cs="Times New Roman"/>
          <w:sz w:val="28"/>
          <w:szCs w:val="28"/>
        </w:rPr>
        <w:t>расширение доступности инноваций дошкольного образования посредством проведения на базе ДОУ обучающих семинаров, публикации методических рекомендаций;</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D596D">
        <w:rPr>
          <w:rFonts w:ascii="Times New Roman" w:hAnsi="Times New Roman" w:cs="Times New Roman"/>
          <w:b/>
          <w:bCs/>
          <w:sz w:val="28"/>
          <w:szCs w:val="28"/>
        </w:rPr>
        <w:t>по отношению к обществу</w:t>
      </w:r>
      <w:r>
        <w:rPr>
          <w:rFonts w:ascii="Times New Roman" w:hAnsi="Times New Roman" w:cs="Times New Roman"/>
          <w:sz w:val="28"/>
          <w:szCs w:val="28"/>
        </w:rPr>
        <w:t>миссия состоит в расширении ресурсной (кадровой, материальной, информационной, экспериментальной и др.) базы ДОУ.</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Обеспечение защиты жизненно важных интересов каждого ребенка, создание условий для удовлетворения базовых потребностей, обеспечивающих формирование и развитие ребенка-дошкольника в рамках развивающего образовательного пространства, является смыслом деятельности дошкольного образовательного учреждения.</w:t>
      </w:r>
    </w:p>
    <w:p w:rsidR="00137D30" w:rsidRDefault="00137D30" w:rsidP="00137D30">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Осознавая значимость развития ребенка и его успешности в дальнейшей учебе и жизни в обществе, педагогический коллектив детского сада сформулировал стратегическую </w:t>
      </w:r>
      <w:r>
        <w:rPr>
          <w:rFonts w:ascii="Times New Roman" w:hAnsi="Times New Roman" w:cs="Times New Roman"/>
          <w:b/>
          <w:bCs/>
          <w:sz w:val="28"/>
          <w:szCs w:val="28"/>
        </w:rPr>
        <w:t>цель:</w:t>
      </w:r>
    </w:p>
    <w:p w:rsidR="00137D30" w:rsidRPr="004003F8" w:rsidRDefault="00137D30" w:rsidP="00137D30">
      <w:pPr>
        <w:pStyle w:val="ParagraphStyle"/>
        <w:spacing w:line="252" w:lineRule="auto"/>
        <w:ind w:firstLine="360"/>
        <w:jc w:val="both"/>
        <w:rPr>
          <w:rFonts w:ascii="Times New Roman" w:hAnsi="Times New Roman" w:cs="Times New Roman"/>
          <w:sz w:val="28"/>
          <w:szCs w:val="28"/>
        </w:rPr>
      </w:pPr>
      <w:r w:rsidRPr="004003F8">
        <w:rPr>
          <w:rFonts w:ascii="Times New Roman" w:hAnsi="Times New Roman" w:cs="Times New Roman"/>
          <w:sz w:val="28"/>
          <w:szCs w:val="28"/>
        </w:rPr>
        <w:t>Создание развивающего образовательного пространства, обеспечивающего условия для успешного развития дошкольника при целенаправленном использовании развивающих игровых технологий.</w:t>
      </w:r>
    </w:p>
    <w:p w:rsidR="00137D30" w:rsidRPr="000847E4" w:rsidRDefault="00137D30" w:rsidP="00137D30">
      <w:pPr>
        <w:pStyle w:val="ParagraphStyle"/>
        <w:ind w:firstLine="360"/>
        <w:jc w:val="both"/>
        <w:rPr>
          <w:rFonts w:ascii="Times New Roman" w:hAnsi="Times New Roman" w:cs="Times New Roman"/>
          <w:sz w:val="28"/>
          <w:szCs w:val="28"/>
        </w:rPr>
      </w:pPr>
      <w:r w:rsidRPr="000847E4">
        <w:rPr>
          <w:rFonts w:ascii="Times New Roman" w:hAnsi="Times New Roman" w:cs="Times New Roman"/>
          <w:sz w:val="28"/>
          <w:szCs w:val="28"/>
        </w:rPr>
        <w:t>В рамках сформулированной цели выделены</w:t>
      </w:r>
      <w:r w:rsidRPr="000847E4">
        <w:rPr>
          <w:rFonts w:ascii="Times New Roman" w:hAnsi="Times New Roman" w:cs="Times New Roman"/>
          <w:b/>
          <w:bCs/>
          <w:sz w:val="28"/>
          <w:szCs w:val="28"/>
        </w:rPr>
        <w:t xml:space="preserve"> задачи</w:t>
      </w:r>
      <w:r w:rsidRPr="000847E4">
        <w:rPr>
          <w:rFonts w:ascii="Times New Roman" w:hAnsi="Times New Roman" w:cs="Times New Roman"/>
          <w:sz w:val="28"/>
          <w:szCs w:val="28"/>
        </w:rPr>
        <w:t>, определяющие содержание деятельности педагогического коллектива ДОУ:</w:t>
      </w:r>
    </w:p>
    <w:p w:rsidR="00137D30" w:rsidRPr="000847E4" w:rsidRDefault="00137D30" w:rsidP="00137D30">
      <w:pPr>
        <w:pStyle w:val="ParagraphStyle"/>
        <w:jc w:val="center"/>
        <w:rPr>
          <w:rFonts w:ascii="Times New Roman" w:hAnsi="Times New Roman" w:cs="Times New Roman"/>
          <w:color w:val="0000FF"/>
          <w:sz w:val="28"/>
          <w:szCs w:val="28"/>
        </w:rPr>
      </w:pPr>
      <w:r w:rsidRPr="000847E4">
        <w:rPr>
          <w:rFonts w:ascii="Times New Roman" w:hAnsi="Times New Roman" w:cs="Times New Roman"/>
          <w:color w:val="0000FF"/>
          <w:sz w:val="28"/>
          <w:szCs w:val="28"/>
        </w:rPr>
        <w:t>Ребенок – уникальная развивающаяся личность.</w:t>
      </w:r>
    </w:p>
    <w:p w:rsidR="00137D30" w:rsidRPr="000847E4" w:rsidRDefault="00137D30" w:rsidP="00137D30">
      <w:pPr>
        <w:pStyle w:val="ParagraphStyle"/>
        <w:jc w:val="both"/>
        <w:rPr>
          <w:rFonts w:ascii="Times New Roman" w:hAnsi="Times New Roman" w:cs="Times New Roman"/>
          <w:color w:val="000000"/>
          <w:sz w:val="28"/>
          <w:szCs w:val="28"/>
        </w:rPr>
      </w:pPr>
      <w:r w:rsidRPr="000847E4">
        <w:rPr>
          <w:rFonts w:ascii="Times New Roman" w:hAnsi="Times New Roman" w:cs="Times New Roman"/>
          <w:color w:val="000000"/>
          <w:sz w:val="28"/>
          <w:szCs w:val="28"/>
        </w:rPr>
        <w:t>1. Совершенствовать содержани</w:t>
      </w:r>
      <w:r>
        <w:rPr>
          <w:rFonts w:ascii="Times New Roman" w:hAnsi="Times New Roman" w:cs="Times New Roman"/>
          <w:color w:val="000000"/>
          <w:sz w:val="28"/>
          <w:szCs w:val="28"/>
        </w:rPr>
        <w:t>е</w:t>
      </w:r>
      <w:r w:rsidRPr="000847E4">
        <w:rPr>
          <w:rFonts w:ascii="Times New Roman" w:hAnsi="Times New Roman" w:cs="Times New Roman"/>
          <w:color w:val="000000"/>
          <w:sz w:val="28"/>
          <w:szCs w:val="28"/>
        </w:rPr>
        <w:t xml:space="preserve"> образовательной деятельности</w:t>
      </w:r>
      <w:r>
        <w:rPr>
          <w:rFonts w:ascii="Times New Roman" w:hAnsi="Times New Roman" w:cs="Times New Roman"/>
          <w:color w:val="000000"/>
          <w:sz w:val="28"/>
          <w:szCs w:val="28"/>
        </w:rPr>
        <w:t xml:space="preserve"> посредством использования развивающих  игровых технологий</w:t>
      </w:r>
      <w:r w:rsidRPr="000847E4">
        <w:rPr>
          <w:rFonts w:ascii="Times New Roman" w:hAnsi="Times New Roman" w:cs="Times New Roman"/>
          <w:color w:val="000000"/>
          <w:sz w:val="28"/>
          <w:szCs w:val="28"/>
        </w:rPr>
        <w:t>.</w:t>
      </w:r>
    </w:p>
    <w:p w:rsidR="00137D30" w:rsidRPr="000847E4" w:rsidRDefault="00137D30" w:rsidP="00137D30">
      <w:pPr>
        <w:pStyle w:val="ParagraphStyle"/>
        <w:jc w:val="center"/>
        <w:rPr>
          <w:rFonts w:ascii="Times New Roman" w:hAnsi="Times New Roman" w:cs="Times New Roman"/>
          <w:color w:val="0000FF"/>
          <w:sz w:val="28"/>
          <w:szCs w:val="28"/>
        </w:rPr>
      </w:pPr>
      <w:r w:rsidRPr="000847E4">
        <w:rPr>
          <w:rFonts w:ascii="Times New Roman" w:hAnsi="Times New Roman" w:cs="Times New Roman"/>
          <w:color w:val="0000FF"/>
          <w:sz w:val="28"/>
          <w:szCs w:val="28"/>
        </w:rPr>
        <w:t>Успешный ребенок – здоровый ребенок.</w:t>
      </w:r>
    </w:p>
    <w:p w:rsidR="00137D30" w:rsidRPr="000847E4" w:rsidRDefault="00137D30" w:rsidP="00137D30">
      <w:pPr>
        <w:pStyle w:val="ParagraphStyle"/>
        <w:jc w:val="both"/>
        <w:rPr>
          <w:rFonts w:ascii="Times New Roman" w:hAnsi="Times New Roman" w:cs="Times New Roman"/>
          <w:sz w:val="28"/>
          <w:szCs w:val="28"/>
        </w:rPr>
      </w:pPr>
      <w:r w:rsidRPr="000847E4">
        <w:rPr>
          <w:rFonts w:ascii="Times New Roman" w:hAnsi="Times New Roman" w:cs="Times New Roman"/>
          <w:sz w:val="28"/>
          <w:szCs w:val="28"/>
        </w:rPr>
        <w:t>2. Оптимизировать работу по сохранению и укреплению здоровья воспитанников.</w:t>
      </w:r>
    </w:p>
    <w:p w:rsidR="00137D30" w:rsidRPr="000847E4" w:rsidRDefault="00137D30" w:rsidP="00137D30">
      <w:pPr>
        <w:pStyle w:val="ParagraphStyle"/>
        <w:jc w:val="center"/>
        <w:rPr>
          <w:rFonts w:ascii="Times New Roman" w:hAnsi="Times New Roman" w:cs="Times New Roman"/>
          <w:color w:val="0000FF"/>
          <w:sz w:val="28"/>
          <w:szCs w:val="28"/>
        </w:rPr>
      </w:pPr>
      <w:r>
        <w:rPr>
          <w:rFonts w:ascii="Times New Roman" w:hAnsi="Times New Roman" w:cs="Times New Roman"/>
          <w:color w:val="0000FF"/>
          <w:sz w:val="28"/>
          <w:szCs w:val="28"/>
        </w:rPr>
        <w:t>Сотрудничество педагога с детьми.</w:t>
      </w:r>
    </w:p>
    <w:p w:rsidR="00137D30" w:rsidRPr="000847E4" w:rsidRDefault="00137D30" w:rsidP="00137D30">
      <w:pPr>
        <w:pStyle w:val="ParagraphStyle"/>
        <w:jc w:val="both"/>
        <w:rPr>
          <w:rFonts w:ascii="Times New Roman" w:hAnsi="Times New Roman" w:cs="Times New Roman"/>
          <w:sz w:val="28"/>
          <w:szCs w:val="28"/>
        </w:rPr>
      </w:pPr>
      <w:r w:rsidRPr="000847E4">
        <w:rPr>
          <w:rFonts w:ascii="Times New Roman" w:hAnsi="Times New Roman" w:cs="Times New Roman"/>
          <w:sz w:val="28"/>
          <w:szCs w:val="28"/>
        </w:rPr>
        <w:t xml:space="preserve">3. </w:t>
      </w:r>
      <w:r w:rsidRPr="000847E4">
        <w:rPr>
          <w:rFonts w:ascii="Times New Roman" w:hAnsi="Times New Roman" w:cs="Times New Roman"/>
          <w:color w:val="000000"/>
          <w:sz w:val="28"/>
          <w:szCs w:val="28"/>
        </w:rPr>
        <w:t xml:space="preserve">Повышать </w:t>
      </w:r>
      <w:r w:rsidRPr="000847E4">
        <w:rPr>
          <w:rFonts w:ascii="Times New Roman" w:hAnsi="Times New Roman" w:cs="Times New Roman"/>
          <w:sz w:val="28"/>
          <w:szCs w:val="28"/>
        </w:rPr>
        <w:t xml:space="preserve"> профессионализм педагогов по </w:t>
      </w:r>
      <w:r>
        <w:rPr>
          <w:rFonts w:ascii="Times New Roman" w:hAnsi="Times New Roman" w:cs="Times New Roman"/>
          <w:sz w:val="28"/>
          <w:szCs w:val="28"/>
        </w:rPr>
        <w:t>организации работы с дошкольниками в соответствии с современными требованиями.</w:t>
      </w:r>
    </w:p>
    <w:p w:rsidR="00137D30" w:rsidRPr="000847E4" w:rsidRDefault="00137D30" w:rsidP="00137D30">
      <w:pPr>
        <w:pStyle w:val="ParagraphStyle"/>
        <w:jc w:val="center"/>
        <w:rPr>
          <w:rFonts w:ascii="Times New Roman" w:hAnsi="Times New Roman" w:cs="Times New Roman"/>
          <w:color w:val="0000FF"/>
          <w:sz w:val="28"/>
          <w:szCs w:val="28"/>
        </w:rPr>
      </w:pPr>
      <w:r w:rsidRPr="000847E4">
        <w:rPr>
          <w:rFonts w:ascii="Times New Roman" w:hAnsi="Times New Roman" w:cs="Times New Roman"/>
          <w:color w:val="0000FF"/>
          <w:sz w:val="28"/>
          <w:szCs w:val="28"/>
        </w:rPr>
        <w:t xml:space="preserve">Семья – основная среда развития </w:t>
      </w:r>
      <w:r>
        <w:rPr>
          <w:rFonts w:ascii="Times New Roman" w:hAnsi="Times New Roman" w:cs="Times New Roman"/>
          <w:color w:val="0000FF"/>
          <w:sz w:val="28"/>
          <w:szCs w:val="28"/>
        </w:rPr>
        <w:t xml:space="preserve">личности </w:t>
      </w:r>
      <w:r w:rsidRPr="000847E4">
        <w:rPr>
          <w:rFonts w:ascii="Times New Roman" w:hAnsi="Times New Roman" w:cs="Times New Roman"/>
          <w:color w:val="0000FF"/>
          <w:sz w:val="28"/>
          <w:szCs w:val="28"/>
        </w:rPr>
        <w:t>ребенка.</w:t>
      </w:r>
    </w:p>
    <w:p w:rsidR="00137D30" w:rsidRPr="000847E4" w:rsidRDefault="00137D30" w:rsidP="00137D30">
      <w:pPr>
        <w:pStyle w:val="ParagraphStyle"/>
        <w:jc w:val="both"/>
        <w:rPr>
          <w:rFonts w:ascii="Times New Roman" w:hAnsi="Times New Roman" w:cs="Times New Roman"/>
          <w:color w:val="000000"/>
          <w:sz w:val="28"/>
          <w:szCs w:val="28"/>
        </w:rPr>
      </w:pPr>
      <w:r w:rsidRPr="000847E4">
        <w:rPr>
          <w:rFonts w:ascii="Times New Roman" w:hAnsi="Times New Roman" w:cs="Times New Roman"/>
          <w:color w:val="000000"/>
          <w:sz w:val="28"/>
          <w:szCs w:val="28"/>
        </w:rPr>
        <w:t>4. Создать условия для участия родителей (законных представителей) в образовательной деятельности.</w:t>
      </w:r>
    </w:p>
    <w:p w:rsidR="00137D30" w:rsidRPr="000847E4" w:rsidRDefault="00137D30" w:rsidP="00137D30">
      <w:pPr>
        <w:pStyle w:val="ParagraphStyle"/>
        <w:jc w:val="center"/>
        <w:rPr>
          <w:rFonts w:ascii="Times New Roman" w:hAnsi="Times New Roman" w:cs="Times New Roman"/>
          <w:color w:val="0000FF"/>
          <w:sz w:val="28"/>
          <w:szCs w:val="28"/>
        </w:rPr>
      </w:pPr>
      <w:r>
        <w:rPr>
          <w:rFonts w:ascii="Times New Roman" w:hAnsi="Times New Roman" w:cs="Times New Roman"/>
          <w:color w:val="0000FF"/>
          <w:sz w:val="28"/>
          <w:szCs w:val="28"/>
        </w:rPr>
        <w:t>Государственные гарантии уровня и качества дошкольного образования.</w:t>
      </w:r>
    </w:p>
    <w:p w:rsidR="00137D30" w:rsidRPr="004540ED" w:rsidRDefault="00137D30" w:rsidP="00137D30">
      <w:pPr>
        <w:pStyle w:val="ParagraphStyle"/>
        <w:jc w:val="both"/>
        <w:rPr>
          <w:rFonts w:ascii="Times New Roman" w:hAnsi="Times New Roman" w:cs="Times New Roman"/>
          <w:sz w:val="28"/>
          <w:szCs w:val="28"/>
        </w:rPr>
      </w:pPr>
      <w:r w:rsidRPr="004540ED">
        <w:rPr>
          <w:rFonts w:ascii="Times New Roman" w:hAnsi="Times New Roman" w:cs="Times New Roman"/>
          <w:sz w:val="28"/>
          <w:szCs w:val="28"/>
        </w:rPr>
        <w:t>5. Совершенствовать систему контроля качества образования</w:t>
      </w:r>
      <w:r>
        <w:rPr>
          <w:rFonts w:ascii="Times New Roman" w:hAnsi="Times New Roman" w:cs="Times New Roman"/>
          <w:sz w:val="28"/>
          <w:szCs w:val="28"/>
        </w:rPr>
        <w:t xml:space="preserve"> в ДОУ</w:t>
      </w:r>
      <w:r w:rsidRPr="004540ED">
        <w:rPr>
          <w:rFonts w:ascii="Times New Roman" w:hAnsi="Times New Roman" w:cs="Times New Roman"/>
          <w:sz w:val="28"/>
          <w:szCs w:val="28"/>
        </w:rPr>
        <w:t xml:space="preserve">, успешности </w:t>
      </w:r>
      <w:r>
        <w:rPr>
          <w:rFonts w:ascii="Times New Roman" w:hAnsi="Times New Roman" w:cs="Times New Roman"/>
          <w:sz w:val="28"/>
          <w:szCs w:val="28"/>
        </w:rPr>
        <w:t>воспитанников</w:t>
      </w:r>
      <w:r w:rsidRPr="004540ED">
        <w:rPr>
          <w:rFonts w:ascii="Times New Roman" w:hAnsi="Times New Roman" w:cs="Times New Roman"/>
          <w:sz w:val="28"/>
          <w:szCs w:val="28"/>
        </w:rPr>
        <w:t>.</w:t>
      </w:r>
    </w:p>
    <w:p w:rsidR="00137D30" w:rsidRPr="004540ED" w:rsidRDefault="00137D30" w:rsidP="00137D30">
      <w:pPr>
        <w:pStyle w:val="ParagraphStyle"/>
        <w:jc w:val="center"/>
        <w:rPr>
          <w:rFonts w:ascii="Times New Roman" w:hAnsi="Times New Roman" w:cs="Times New Roman"/>
          <w:color w:val="0000FF"/>
          <w:sz w:val="28"/>
          <w:szCs w:val="28"/>
        </w:rPr>
      </w:pPr>
      <w:r>
        <w:rPr>
          <w:rFonts w:ascii="Times New Roman" w:hAnsi="Times New Roman" w:cs="Times New Roman"/>
          <w:color w:val="0000FF"/>
          <w:sz w:val="28"/>
          <w:szCs w:val="28"/>
        </w:rPr>
        <w:t xml:space="preserve">Социум – часть образовательной среды </w:t>
      </w:r>
    </w:p>
    <w:p w:rsidR="00137D30" w:rsidRDefault="00137D30" w:rsidP="00137D30">
      <w:pPr>
        <w:pStyle w:val="ParagraphStyle"/>
        <w:ind w:firstLine="360"/>
        <w:jc w:val="both"/>
        <w:rPr>
          <w:rFonts w:ascii="Times New Roman" w:hAnsi="Times New Roman" w:cs="Times New Roman"/>
          <w:sz w:val="28"/>
          <w:szCs w:val="28"/>
        </w:rPr>
      </w:pPr>
      <w:r w:rsidRPr="004540ED">
        <w:rPr>
          <w:rFonts w:ascii="Times New Roman" w:hAnsi="Times New Roman" w:cs="Times New Roman"/>
          <w:sz w:val="28"/>
          <w:szCs w:val="28"/>
        </w:rPr>
        <w:t xml:space="preserve">6. Совершенствовать работу </w:t>
      </w:r>
      <w:r>
        <w:rPr>
          <w:rFonts w:ascii="Times New Roman" w:hAnsi="Times New Roman" w:cs="Times New Roman"/>
          <w:sz w:val="28"/>
          <w:szCs w:val="28"/>
        </w:rPr>
        <w:t xml:space="preserve">по взаимодействию </w:t>
      </w:r>
      <w:r w:rsidRPr="004540ED">
        <w:rPr>
          <w:rFonts w:ascii="Times New Roman" w:hAnsi="Times New Roman" w:cs="Times New Roman"/>
          <w:sz w:val="28"/>
          <w:szCs w:val="28"/>
        </w:rPr>
        <w:t xml:space="preserve">с </w:t>
      </w:r>
      <w:r>
        <w:rPr>
          <w:rFonts w:ascii="Times New Roman" w:hAnsi="Times New Roman" w:cs="Times New Roman"/>
          <w:sz w:val="28"/>
          <w:szCs w:val="28"/>
        </w:rPr>
        <w:t>микро</w:t>
      </w:r>
      <w:r w:rsidRPr="004540ED">
        <w:rPr>
          <w:rFonts w:ascii="Times New Roman" w:hAnsi="Times New Roman" w:cs="Times New Roman"/>
          <w:sz w:val="28"/>
          <w:szCs w:val="28"/>
        </w:rPr>
        <w:t>социумом</w:t>
      </w:r>
      <w:r>
        <w:rPr>
          <w:rFonts w:ascii="Times New Roman" w:hAnsi="Times New Roman" w:cs="Times New Roman"/>
          <w:sz w:val="28"/>
          <w:szCs w:val="28"/>
        </w:rPr>
        <w:t>.</w:t>
      </w:r>
    </w:p>
    <w:p w:rsidR="00274A72" w:rsidRDefault="00274A72" w:rsidP="00137D30">
      <w:pPr>
        <w:pStyle w:val="ParagraphStyle"/>
        <w:ind w:firstLine="360"/>
        <w:jc w:val="both"/>
        <w:rPr>
          <w:rFonts w:ascii="Times New Roman" w:hAnsi="Times New Roman" w:cs="Times New Roman"/>
          <w:b/>
          <w:bCs/>
          <w:sz w:val="28"/>
          <w:szCs w:val="28"/>
        </w:rPr>
      </w:pPr>
    </w:p>
    <w:p w:rsidR="00137D30" w:rsidRDefault="00137D30" w:rsidP="00137D30">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Функции  деятельности ДОУ:</w:t>
      </w:r>
    </w:p>
    <w:p w:rsidR="00137D30" w:rsidRDefault="00137D30" w:rsidP="00137D30">
      <w:pPr>
        <w:pStyle w:val="ParagraphStyle"/>
        <w:ind w:firstLine="360"/>
        <w:jc w:val="both"/>
        <w:rPr>
          <w:rFonts w:ascii="Times New Roman" w:hAnsi="Times New Roman" w:cs="Times New Roman"/>
          <w:sz w:val="28"/>
          <w:szCs w:val="28"/>
        </w:rPr>
      </w:pPr>
      <w:r w:rsidRPr="004003F8">
        <w:rPr>
          <w:rFonts w:ascii="Times New Roman" w:hAnsi="Times New Roman" w:cs="Times New Roman"/>
          <w:sz w:val="28"/>
          <w:szCs w:val="28"/>
        </w:rPr>
        <w:t>Базов</w:t>
      </w:r>
      <w:r>
        <w:rPr>
          <w:rFonts w:ascii="Times New Roman" w:hAnsi="Times New Roman" w:cs="Times New Roman"/>
          <w:sz w:val="28"/>
          <w:szCs w:val="28"/>
        </w:rPr>
        <w:t>ая функция деятельности - обеспечение качества образовательной деятельности.</w:t>
      </w:r>
    </w:p>
    <w:p w:rsidR="00137D30" w:rsidRDefault="00137D30" w:rsidP="00137D30">
      <w:pPr>
        <w:pStyle w:val="ParagraphStyle"/>
        <w:ind w:firstLine="360"/>
        <w:jc w:val="both"/>
        <w:rPr>
          <w:rFonts w:ascii="Times New Roman" w:hAnsi="Times New Roman" w:cs="Times New Roman"/>
          <w:sz w:val="28"/>
          <w:szCs w:val="28"/>
        </w:rPr>
      </w:pPr>
      <w:r w:rsidRPr="004003F8">
        <w:rPr>
          <w:rFonts w:ascii="Times New Roman" w:hAnsi="Times New Roman" w:cs="Times New Roman"/>
          <w:sz w:val="28"/>
          <w:szCs w:val="28"/>
        </w:rPr>
        <w:t>Вспомогательн</w:t>
      </w:r>
      <w:r>
        <w:rPr>
          <w:rFonts w:ascii="Times New Roman" w:hAnsi="Times New Roman" w:cs="Times New Roman"/>
          <w:sz w:val="28"/>
          <w:szCs w:val="28"/>
        </w:rPr>
        <w:t>ая функция – действия педагогического коллектива, обеспечивающие качество образовательной деятельности. К ним относятся:</w:t>
      </w:r>
    </w:p>
    <w:p w:rsidR="00137D30" w:rsidRDefault="00137D30" w:rsidP="00137D30">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воспитательные функции, обеспечивающие взаимодействие ребенка с окружающим социумом;</w:t>
      </w:r>
    </w:p>
    <w:p w:rsidR="00137D30" w:rsidRDefault="00137D30" w:rsidP="00137D30">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lastRenderedPageBreak/>
        <w:t>– методические, обеспечивающие повышение квалификации педагогов ДОУ;</w:t>
      </w:r>
    </w:p>
    <w:p w:rsidR="00137D30" w:rsidRDefault="00137D30" w:rsidP="00137D30">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экспериментальные, обеспечивающие инновационный характер развития ДОУ;</w:t>
      </w:r>
    </w:p>
    <w:p w:rsidR="00137D30" w:rsidRDefault="00137D30" w:rsidP="00137D30">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диагностико-коррекционные, позволяющие выявлять на начальном этапе  проблемы  воспитанников  и  решать  их  в  рамках  образовательной деятельности;</w:t>
      </w:r>
    </w:p>
    <w:p w:rsidR="00137D30" w:rsidRDefault="00137D30" w:rsidP="00137D30">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социальные функции, обеспечивающие социальный характер образовательной деятельности;</w:t>
      </w:r>
    </w:p>
    <w:p w:rsidR="00137D30" w:rsidRDefault="00137D30" w:rsidP="00137D30">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маркетинго-финансовые функции, позволяющие привлекать дополнительное финансирование;</w:t>
      </w:r>
    </w:p>
    <w:p w:rsidR="00137D30" w:rsidRDefault="00137D30" w:rsidP="00137D30">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управленческие функции, гарантирующие достижение поставленных целей.</w:t>
      </w: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Описание МоделИ успешного дошкольника</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структуру модели успешного дошкольника входят четыре блока: </w:t>
      </w:r>
    </w:p>
    <w:p w:rsidR="00137D30" w:rsidRDefault="00137D30" w:rsidP="00137D30">
      <w:pPr>
        <w:pStyle w:val="ParagraphStyle"/>
        <w:numPr>
          <w:ilvl w:val="0"/>
          <w:numId w:val="9"/>
        </w:numPr>
        <w:spacing w:line="252" w:lineRule="auto"/>
        <w:jc w:val="both"/>
        <w:rPr>
          <w:rFonts w:ascii="Times New Roman" w:hAnsi="Times New Roman" w:cs="Times New Roman"/>
          <w:sz w:val="28"/>
          <w:szCs w:val="28"/>
        </w:rPr>
      </w:pPr>
      <w:r>
        <w:rPr>
          <w:rFonts w:ascii="Times New Roman" w:hAnsi="Times New Roman" w:cs="Times New Roman"/>
          <w:sz w:val="28"/>
          <w:szCs w:val="28"/>
        </w:rPr>
        <w:t>диагностико-аналитический,</w:t>
      </w:r>
    </w:p>
    <w:p w:rsidR="00137D30" w:rsidRDefault="00137D30" w:rsidP="00137D30">
      <w:pPr>
        <w:pStyle w:val="ParagraphStyle"/>
        <w:numPr>
          <w:ilvl w:val="0"/>
          <w:numId w:val="9"/>
        </w:numPr>
        <w:spacing w:line="252" w:lineRule="auto"/>
        <w:jc w:val="both"/>
        <w:rPr>
          <w:rFonts w:ascii="Times New Roman" w:hAnsi="Times New Roman" w:cs="Times New Roman"/>
          <w:sz w:val="28"/>
          <w:szCs w:val="28"/>
        </w:rPr>
      </w:pPr>
      <w:r>
        <w:rPr>
          <w:rFonts w:ascii="Times New Roman" w:hAnsi="Times New Roman" w:cs="Times New Roman"/>
          <w:sz w:val="28"/>
          <w:szCs w:val="28"/>
        </w:rPr>
        <w:t>содержательно-целевой,</w:t>
      </w:r>
    </w:p>
    <w:p w:rsidR="00137D30" w:rsidRDefault="00137D30" w:rsidP="00137D30">
      <w:pPr>
        <w:pStyle w:val="ParagraphStyle"/>
        <w:numPr>
          <w:ilvl w:val="0"/>
          <w:numId w:val="9"/>
        </w:numPr>
        <w:spacing w:line="252" w:lineRule="auto"/>
        <w:jc w:val="both"/>
        <w:rPr>
          <w:rFonts w:ascii="Times New Roman" w:hAnsi="Times New Roman" w:cs="Times New Roman"/>
          <w:sz w:val="28"/>
          <w:szCs w:val="28"/>
        </w:rPr>
      </w:pPr>
      <w:r>
        <w:rPr>
          <w:rFonts w:ascii="Times New Roman" w:hAnsi="Times New Roman" w:cs="Times New Roman"/>
          <w:sz w:val="28"/>
          <w:szCs w:val="28"/>
        </w:rPr>
        <w:t>процессуальный,</w:t>
      </w:r>
    </w:p>
    <w:p w:rsidR="00137D30" w:rsidRDefault="00137D30" w:rsidP="00137D30">
      <w:pPr>
        <w:pStyle w:val="ParagraphStyle"/>
        <w:numPr>
          <w:ilvl w:val="0"/>
          <w:numId w:val="9"/>
        </w:numPr>
        <w:spacing w:line="252" w:lineRule="auto"/>
        <w:jc w:val="both"/>
        <w:rPr>
          <w:rFonts w:ascii="Times New Roman" w:hAnsi="Times New Roman" w:cs="Times New Roman"/>
          <w:sz w:val="28"/>
          <w:szCs w:val="28"/>
        </w:rPr>
      </w:pPr>
      <w:r>
        <w:rPr>
          <w:rFonts w:ascii="Times New Roman" w:hAnsi="Times New Roman" w:cs="Times New Roman"/>
          <w:sz w:val="28"/>
          <w:szCs w:val="28"/>
        </w:rPr>
        <w:t>результативный.</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Все блоки модели находятся в прямой зависимости и взаимосвязаны. Достижение цели Программы развития возможно при последовательной, преемственной, планомерной, системной реализации всех составляющих блоков модели.</w:t>
      </w:r>
    </w:p>
    <w:p w:rsidR="00137D30" w:rsidRDefault="00137D30" w:rsidP="00137D30">
      <w:pPr>
        <w:pStyle w:val="ParagraphStyle"/>
        <w:spacing w:line="252" w:lineRule="auto"/>
        <w:ind w:firstLine="360"/>
        <w:jc w:val="both"/>
        <w:rPr>
          <w:rFonts w:ascii="Times New Roman" w:hAnsi="Times New Roman" w:cs="Times New Roman"/>
          <w:sz w:val="28"/>
          <w:szCs w:val="28"/>
        </w:rPr>
      </w:pPr>
    </w:p>
    <w:p w:rsidR="00137D30" w:rsidRDefault="00137D30" w:rsidP="00137D30">
      <w:pPr>
        <w:pStyle w:val="ParagraphStyle"/>
        <w:numPr>
          <w:ilvl w:val="0"/>
          <w:numId w:val="10"/>
        </w:numPr>
        <w:spacing w:before="60" w:line="252" w:lineRule="auto"/>
        <w:jc w:val="both"/>
        <w:rPr>
          <w:rFonts w:ascii="Times New Roman" w:hAnsi="Times New Roman" w:cs="Times New Roman"/>
          <w:sz w:val="28"/>
          <w:szCs w:val="28"/>
        </w:rPr>
      </w:pPr>
      <w:r>
        <w:rPr>
          <w:rFonts w:ascii="Times New Roman" w:hAnsi="Times New Roman" w:cs="Times New Roman"/>
          <w:b/>
          <w:bCs/>
          <w:sz w:val="28"/>
          <w:szCs w:val="28"/>
        </w:rPr>
        <w:t>Диагностико-аналитический блок.</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При поступлении в детский сад производится диагностика по выявлению исходной ситуации развития ребёнка; результаты являются информационной основой для анализа.</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Деятельность ДОУ основывается на анализе входной диагностики здоровья, мотивации и ценностно-смысловых ориентаций воспитанников. Анализ позволяет сформулировать цели и задачи образовательной деятельности педагогического коллектива.</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Диагностический компонент предполагает изучение социально-демографических характеристик детей и их семей, здоровья воспитанников, выявление и сбор начальных данных мониторинга физического развития, интересов детей, начального уровня сформированности ключевых компетенций, универсальных учебных действий и мотивации на успешность в учебе и дальнейшей жизни.</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Анализ социально-демографических характеристик позволяет оценить состав семей, социальный статус, уровень образования, возраст родителей, бытовые условия и дает возможность составить обобщенный портрет родительского коллектива, оценить риски воспитания, уровень образовательных притязаний детей.</w:t>
      </w:r>
    </w:p>
    <w:p w:rsidR="00137D30" w:rsidRPr="00EA4AC4" w:rsidRDefault="00137D30" w:rsidP="00137D30">
      <w:pPr>
        <w:pStyle w:val="ParagraphStyle"/>
        <w:spacing w:line="252" w:lineRule="auto"/>
        <w:jc w:val="both"/>
        <w:rPr>
          <w:rFonts w:ascii="Times New Roman" w:hAnsi="Times New Roman" w:cs="Times New Roman"/>
          <w:sz w:val="28"/>
          <w:szCs w:val="28"/>
        </w:rPr>
      </w:pPr>
      <w:r w:rsidRPr="00EA4AC4">
        <w:rPr>
          <w:rFonts w:ascii="Times New Roman" w:hAnsi="Times New Roman" w:cs="Times New Roman"/>
          <w:sz w:val="28"/>
          <w:szCs w:val="28"/>
        </w:rPr>
        <w:lastRenderedPageBreak/>
        <w:t>На основе полученных аналитических данных проводится оценка эффективность педагогических действий, анализ служит основой планирования работы педагогического коллектива.</w:t>
      </w:r>
    </w:p>
    <w:p w:rsidR="00137D30" w:rsidRDefault="00137D30" w:rsidP="00137D30">
      <w:pPr>
        <w:pStyle w:val="ParagraphStyle"/>
        <w:spacing w:line="252" w:lineRule="auto"/>
        <w:jc w:val="both"/>
        <w:rPr>
          <w:rFonts w:ascii="Times New Roman" w:hAnsi="Times New Roman" w:cs="Times New Roman"/>
          <w:sz w:val="28"/>
          <w:szCs w:val="28"/>
        </w:rPr>
      </w:pPr>
      <w:r w:rsidRPr="00EA4AC4">
        <w:rPr>
          <w:rFonts w:ascii="Times New Roman" w:hAnsi="Times New Roman" w:cs="Times New Roman"/>
          <w:sz w:val="28"/>
          <w:szCs w:val="28"/>
        </w:rPr>
        <w:t xml:space="preserve">В течение всего периода обучения ведется мониторинг развития детей. </w:t>
      </w:r>
    </w:p>
    <w:p w:rsidR="00137D30" w:rsidRDefault="00137D30" w:rsidP="00137D30">
      <w:pPr>
        <w:pStyle w:val="ParagraphStyle"/>
        <w:spacing w:line="252" w:lineRule="auto"/>
        <w:ind w:firstLine="360"/>
        <w:jc w:val="both"/>
        <w:rPr>
          <w:rFonts w:ascii="Times New Roman" w:hAnsi="Times New Roman" w:cs="Times New Roman"/>
          <w:sz w:val="28"/>
          <w:szCs w:val="28"/>
        </w:rPr>
      </w:pPr>
    </w:p>
    <w:p w:rsidR="00137D30" w:rsidRPr="00F75ED6" w:rsidRDefault="00137D30" w:rsidP="00137D30">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2. Содержательно-целевой блок</w:t>
      </w:r>
      <w:r>
        <w:rPr>
          <w:rFonts w:ascii="Times New Roman" w:hAnsi="Times New Roman" w:cs="Times New Roman"/>
          <w:sz w:val="28"/>
          <w:szCs w:val="28"/>
        </w:rPr>
        <w:t xml:space="preserve"> включает в себя постановку основных целей, задач и четко ориентирован на конкретную цель – </w:t>
      </w:r>
      <w:r w:rsidRPr="00F75ED6">
        <w:rPr>
          <w:rFonts w:ascii="Times New Roman" w:hAnsi="Times New Roman" w:cs="Times New Roman"/>
          <w:sz w:val="28"/>
          <w:szCs w:val="28"/>
        </w:rPr>
        <w:t>создание развивающего образовательного пространства, обеспечивающего условия для успешного развития дошкольника при целенаправленном использовании развивающих игровых технологий.</w:t>
      </w:r>
    </w:p>
    <w:p w:rsidR="00137D30" w:rsidRPr="000A5B07"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Заданная цель определяет содержание деятельности по решению поставленных задач:</w:t>
      </w:r>
    </w:p>
    <w:p w:rsidR="00137D30" w:rsidRDefault="00137D30" w:rsidP="00137D30">
      <w:pPr>
        <w:pStyle w:val="ParagraphStyle"/>
        <w:spacing w:before="60" w:line="252"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Задача 1 -</w:t>
      </w:r>
      <w:r w:rsidRPr="00B41713">
        <w:rPr>
          <w:rFonts w:ascii="Times New Roman" w:hAnsi="Times New Roman" w:cs="Times New Roman"/>
          <w:color w:val="000000"/>
          <w:sz w:val="28"/>
          <w:szCs w:val="28"/>
        </w:rPr>
        <w:t>Ребенок – уникальная развивающаяся личность</w:t>
      </w:r>
    </w:p>
    <w:p w:rsidR="00137D30" w:rsidRDefault="00137D30" w:rsidP="00137D30">
      <w:pPr>
        <w:pStyle w:val="ParagraphStyle"/>
        <w:spacing w:before="60" w:line="25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Совершенствовать  содержание образовательной деятельности посредством использования развивающих игровых технологий:</w:t>
      </w:r>
    </w:p>
    <w:p w:rsidR="00137D30" w:rsidRDefault="00137D30" w:rsidP="00137D30">
      <w:pPr>
        <w:pStyle w:val="ParagraphStyle"/>
        <w:numPr>
          <w:ilvl w:val="0"/>
          <w:numId w:val="11"/>
        </w:numPr>
        <w:spacing w:line="252" w:lineRule="auto"/>
        <w:jc w:val="both"/>
        <w:rPr>
          <w:rFonts w:ascii="Times New Roman" w:hAnsi="Times New Roman" w:cs="Times New Roman"/>
          <w:color w:val="000000"/>
          <w:sz w:val="28"/>
          <w:szCs w:val="28"/>
        </w:rPr>
      </w:pPr>
      <w:r w:rsidRPr="00155B4E">
        <w:rPr>
          <w:rFonts w:ascii="Times New Roman" w:hAnsi="Times New Roman" w:cs="Times New Roman"/>
          <w:color w:val="000000"/>
          <w:sz w:val="28"/>
          <w:szCs w:val="28"/>
        </w:rPr>
        <w:t>создание развивающего игрового пространства, обеспечивающего разнообразие видов детской деятельности;</w:t>
      </w:r>
    </w:p>
    <w:p w:rsidR="00137D30" w:rsidRPr="00B41713" w:rsidRDefault="00137D30" w:rsidP="00137D30">
      <w:pPr>
        <w:pStyle w:val="ParagraphStyle"/>
        <w:numPr>
          <w:ilvl w:val="0"/>
          <w:numId w:val="11"/>
        </w:numPr>
        <w:spacing w:line="252" w:lineRule="auto"/>
        <w:jc w:val="both"/>
        <w:rPr>
          <w:rFonts w:ascii="Times New Roman" w:hAnsi="Times New Roman" w:cs="Times New Roman"/>
          <w:sz w:val="28"/>
          <w:szCs w:val="28"/>
        </w:rPr>
      </w:pPr>
      <w:r w:rsidRPr="00155B4E">
        <w:rPr>
          <w:rFonts w:ascii="Times New Roman" w:hAnsi="Times New Roman" w:cs="Times New Roman"/>
          <w:color w:val="000000"/>
          <w:sz w:val="28"/>
          <w:szCs w:val="28"/>
        </w:rPr>
        <w:t>обеспечение социально-коммуникативного, познавательного, речевого, физического, художественно-эстетического развития</w:t>
      </w:r>
      <w:r>
        <w:rPr>
          <w:rFonts w:ascii="Times New Roman" w:hAnsi="Times New Roman" w:cs="Times New Roman"/>
          <w:color w:val="000000"/>
          <w:sz w:val="28"/>
          <w:szCs w:val="28"/>
        </w:rPr>
        <w:t xml:space="preserve"> воспитанников</w:t>
      </w:r>
      <w:r w:rsidRPr="00155B4E">
        <w:rPr>
          <w:rFonts w:ascii="Times New Roman" w:hAnsi="Times New Roman" w:cs="Times New Roman"/>
          <w:color w:val="000000"/>
          <w:sz w:val="28"/>
          <w:szCs w:val="28"/>
        </w:rPr>
        <w:t>;</w:t>
      </w:r>
    </w:p>
    <w:p w:rsidR="00137D30" w:rsidRDefault="00137D30" w:rsidP="00137D30">
      <w:pPr>
        <w:pStyle w:val="ParagraphStyle"/>
        <w:numPr>
          <w:ilvl w:val="0"/>
          <w:numId w:val="11"/>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активное внедрение развивающих игровых технологий, направленных на формирование познавательных процессов, эмоциональной и моторно-двигательной сферы ребенка, а также базисных основ универсальных учебных действий и мотивов для успешности в учебе и дальнейшей жизни;</w:t>
      </w:r>
    </w:p>
    <w:p w:rsidR="00137D30" w:rsidRPr="00155B4E" w:rsidRDefault="00137D30" w:rsidP="00137D30">
      <w:pPr>
        <w:pStyle w:val="ParagraphStyle"/>
        <w:numPr>
          <w:ilvl w:val="0"/>
          <w:numId w:val="11"/>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предоставление широкого спектра занятий на выбор по  программам  дополнительного образования.</w:t>
      </w:r>
    </w:p>
    <w:p w:rsidR="00137D30" w:rsidRDefault="00137D30" w:rsidP="00137D30">
      <w:pPr>
        <w:pStyle w:val="ParagraphStyle"/>
        <w:spacing w:before="60" w:line="252" w:lineRule="auto"/>
        <w:jc w:val="both"/>
        <w:rPr>
          <w:rFonts w:ascii="Times New Roman" w:hAnsi="Times New Roman" w:cs="Times New Roman"/>
          <w:sz w:val="28"/>
          <w:szCs w:val="28"/>
        </w:rPr>
      </w:pPr>
      <w:r>
        <w:rPr>
          <w:rFonts w:ascii="Times New Roman" w:hAnsi="Times New Roman" w:cs="Times New Roman"/>
          <w:b/>
          <w:bCs/>
          <w:sz w:val="28"/>
          <w:szCs w:val="28"/>
        </w:rPr>
        <w:t xml:space="preserve">Задача 2 - </w:t>
      </w:r>
      <w:r w:rsidRPr="00B41713">
        <w:rPr>
          <w:rFonts w:ascii="Times New Roman" w:hAnsi="Times New Roman" w:cs="Times New Roman"/>
          <w:sz w:val="28"/>
          <w:szCs w:val="28"/>
        </w:rPr>
        <w:t>Успешный ребенок – здоровый ребенок.</w:t>
      </w:r>
    </w:p>
    <w:p w:rsidR="00137D30" w:rsidRPr="00155B4E" w:rsidRDefault="00137D30" w:rsidP="00137D30">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Оптимизировать работу по сохранению и укреплению здоровья воспитанников:</w:t>
      </w:r>
    </w:p>
    <w:p w:rsidR="00137D30" w:rsidRDefault="00137D30" w:rsidP="00137D30">
      <w:pPr>
        <w:pStyle w:val="ParagraphStyle"/>
        <w:numPr>
          <w:ilvl w:val="0"/>
          <w:numId w:val="12"/>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внедрение современных здоровьесберегающих технологий;</w:t>
      </w:r>
    </w:p>
    <w:p w:rsidR="00137D30" w:rsidRDefault="00137D30" w:rsidP="00137D30">
      <w:pPr>
        <w:pStyle w:val="ParagraphStyle"/>
        <w:numPr>
          <w:ilvl w:val="0"/>
          <w:numId w:val="12"/>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учет особенностей психического развития детей при выборе педагогических подходов;</w:t>
      </w:r>
    </w:p>
    <w:p w:rsidR="00137D30" w:rsidRDefault="00137D30" w:rsidP="00137D30">
      <w:pPr>
        <w:pStyle w:val="ParagraphStyle"/>
        <w:numPr>
          <w:ilvl w:val="0"/>
          <w:numId w:val="12"/>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гибкий режим организации жизнедеятельности детей с учетом хронобиологического статуса;</w:t>
      </w:r>
    </w:p>
    <w:p w:rsidR="00137D30" w:rsidRDefault="00137D30" w:rsidP="00137D30">
      <w:pPr>
        <w:pStyle w:val="ParagraphStyle"/>
        <w:numPr>
          <w:ilvl w:val="0"/>
          <w:numId w:val="12"/>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организация полноценного сбалансированного питания детей;</w:t>
      </w:r>
    </w:p>
    <w:p w:rsidR="00137D30" w:rsidRDefault="00137D30" w:rsidP="00137D30">
      <w:pPr>
        <w:pStyle w:val="ParagraphStyle"/>
        <w:numPr>
          <w:ilvl w:val="0"/>
          <w:numId w:val="12"/>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проведение квалифицированной коррекции развития детей с тяжёлыми нарушениями речи,</w:t>
      </w:r>
    </w:p>
    <w:p w:rsidR="00137D30" w:rsidRPr="00155B4E" w:rsidRDefault="00137D30" w:rsidP="00137D30">
      <w:pPr>
        <w:pStyle w:val="ParagraphStyle"/>
        <w:numPr>
          <w:ilvl w:val="0"/>
          <w:numId w:val="12"/>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обеспечение квалифицированного медико-психолого-педагогического сопровождения ребенка</w:t>
      </w:r>
      <w:r>
        <w:rPr>
          <w:rFonts w:ascii="Times New Roman" w:hAnsi="Times New Roman" w:cs="Times New Roman"/>
          <w:sz w:val="28"/>
          <w:szCs w:val="28"/>
        </w:rPr>
        <w:t xml:space="preserve"> (по показаниям)</w:t>
      </w:r>
      <w:r w:rsidRPr="00155B4E">
        <w:rPr>
          <w:rFonts w:ascii="Times New Roman" w:hAnsi="Times New Roman" w:cs="Times New Roman"/>
          <w:sz w:val="28"/>
          <w:szCs w:val="28"/>
        </w:rPr>
        <w:t>.</w:t>
      </w:r>
    </w:p>
    <w:p w:rsidR="00137D30" w:rsidRDefault="00137D30" w:rsidP="00137D30">
      <w:pPr>
        <w:pStyle w:val="ParagraphStyle"/>
        <w:spacing w:before="60" w:line="252" w:lineRule="auto"/>
        <w:jc w:val="both"/>
        <w:rPr>
          <w:rFonts w:ascii="Times New Roman" w:hAnsi="Times New Roman" w:cs="Times New Roman"/>
          <w:color w:val="000000"/>
          <w:sz w:val="28"/>
          <w:szCs w:val="28"/>
        </w:rPr>
      </w:pPr>
      <w:r>
        <w:rPr>
          <w:rFonts w:ascii="Times New Roman" w:hAnsi="Times New Roman" w:cs="Times New Roman"/>
          <w:b/>
          <w:bCs/>
          <w:sz w:val="28"/>
          <w:szCs w:val="28"/>
        </w:rPr>
        <w:t>Задача 3 –</w:t>
      </w:r>
      <w:r>
        <w:rPr>
          <w:rFonts w:ascii="Times New Roman" w:hAnsi="Times New Roman" w:cs="Times New Roman"/>
          <w:color w:val="000000"/>
          <w:sz w:val="28"/>
          <w:szCs w:val="28"/>
        </w:rPr>
        <w:t>Сотрудничество педагога с детьми.</w:t>
      </w:r>
    </w:p>
    <w:p w:rsidR="00137D30" w:rsidRPr="00155B4E" w:rsidRDefault="00137D30" w:rsidP="00137D30">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color w:val="000000"/>
          <w:sz w:val="28"/>
          <w:szCs w:val="28"/>
        </w:rPr>
        <w:lastRenderedPageBreak/>
        <w:t xml:space="preserve">Повышать </w:t>
      </w:r>
      <w:r w:rsidRPr="00155B4E">
        <w:rPr>
          <w:rFonts w:ascii="Times New Roman" w:hAnsi="Times New Roman" w:cs="Times New Roman"/>
          <w:sz w:val="28"/>
          <w:szCs w:val="28"/>
        </w:rPr>
        <w:t xml:space="preserve"> профессионализм педагогов по организации работы с дошкольниками в соответствии с современными требованиями: </w:t>
      </w:r>
    </w:p>
    <w:p w:rsidR="00137D30" w:rsidRDefault="00137D30" w:rsidP="00137D30">
      <w:pPr>
        <w:pStyle w:val="ParagraphStyle"/>
        <w:numPr>
          <w:ilvl w:val="0"/>
          <w:numId w:val="13"/>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xml:space="preserve">обеспечение  условий, необходимых для создания социальной ситуации развития детей, соответствующей специфике дошкольного возраста; </w:t>
      </w:r>
    </w:p>
    <w:p w:rsidR="00137D30" w:rsidRDefault="00137D30" w:rsidP="00137D30">
      <w:pPr>
        <w:pStyle w:val="ParagraphStyle"/>
        <w:numPr>
          <w:ilvl w:val="0"/>
          <w:numId w:val="13"/>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использование  деятельностного  подхода при организации образовательной деятельности  с дошкольниками;</w:t>
      </w:r>
    </w:p>
    <w:p w:rsidR="00137D30" w:rsidRPr="004A3C94" w:rsidRDefault="00137D30" w:rsidP="00137D30">
      <w:pPr>
        <w:pStyle w:val="ParagraphStyle"/>
        <w:numPr>
          <w:ilvl w:val="0"/>
          <w:numId w:val="13"/>
        </w:numPr>
        <w:spacing w:line="252" w:lineRule="auto"/>
        <w:jc w:val="both"/>
        <w:rPr>
          <w:rFonts w:ascii="Times New Roman" w:hAnsi="Times New Roman" w:cs="Times New Roman"/>
          <w:color w:val="FF0000"/>
          <w:sz w:val="28"/>
          <w:szCs w:val="28"/>
        </w:rPr>
      </w:pPr>
      <w:r w:rsidRPr="00155B4E">
        <w:rPr>
          <w:rFonts w:ascii="Times New Roman" w:hAnsi="Times New Roman" w:cs="Times New Roman"/>
          <w:sz w:val="28"/>
          <w:szCs w:val="28"/>
        </w:rPr>
        <w:t>включение  информационно-коммуникационных технологий в образовательную среду ДОУ;</w:t>
      </w:r>
    </w:p>
    <w:p w:rsidR="00137D30" w:rsidRPr="00155B4E" w:rsidRDefault="00137D30" w:rsidP="00137D30">
      <w:pPr>
        <w:pStyle w:val="ParagraphStyle"/>
        <w:numPr>
          <w:ilvl w:val="0"/>
          <w:numId w:val="13"/>
        </w:numPr>
        <w:spacing w:line="252" w:lineRule="auto"/>
        <w:jc w:val="both"/>
        <w:rPr>
          <w:rFonts w:ascii="Times New Roman" w:hAnsi="Times New Roman" w:cs="Times New Roman"/>
          <w:color w:val="FF0000"/>
          <w:sz w:val="28"/>
          <w:szCs w:val="28"/>
        </w:rPr>
      </w:pPr>
      <w:r w:rsidRPr="00155B4E">
        <w:rPr>
          <w:rFonts w:ascii="Times New Roman" w:hAnsi="Times New Roman" w:cs="Times New Roman"/>
          <w:sz w:val="28"/>
          <w:szCs w:val="28"/>
        </w:rPr>
        <w:t>удовлетворение информационных, учебно-методических, образовательных потребностей педагогов.</w:t>
      </w:r>
    </w:p>
    <w:p w:rsidR="00137D30" w:rsidRDefault="00137D30" w:rsidP="00137D30">
      <w:pPr>
        <w:pStyle w:val="ParagraphStyle"/>
        <w:spacing w:before="60" w:line="252" w:lineRule="auto"/>
        <w:jc w:val="both"/>
        <w:rPr>
          <w:rFonts w:ascii="Times New Roman" w:hAnsi="Times New Roman" w:cs="Times New Roman"/>
          <w:color w:val="000000"/>
          <w:sz w:val="28"/>
          <w:szCs w:val="28"/>
        </w:rPr>
      </w:pPr>
      <w:r>
        <w:rPr>
          <w:rFonts w:ascii="Times New Roman" w:hAnsi="Times New Roman" w:cs="Times New Roman"/>
          <w:b/>
          <w:bCs/>
          <w:sz w:val="28"/>
          <w:szCs w:val="28"/>
        </w:rPr>
        <w:t xml:space="preserve">Задача 4 </w:t>
      </w:r>
      <w:r w:rsidRPr="004A3C94">
        <w:rPr>
          <w:rFonts w:ascii="Times New Roman" w:hAnsi="Times New Roman" w:cs="Times New Roman"/>
          <w:b/>
          <w:bCs/>
          <w:sz w:val="28"/>
          <w:szCs w:val="28"/>
        </w:rPr>
        <w:t>-</w:t>
      </w:r>
      <w:r w:rsidRPr="004A3C94">
        <w:rPr>
          <w:rFonts w:ascii="Times New Roman" w:hAnsi="Times New Roman" w:cs="Times New Roman"/>
          <w:color w:val="000000"/>
          <w:sz w:val="28"/>
          <w:szCs w:val="28"/>
        </w:rPr>
        <w:t xml:space="preserve">Семья – основная среда развития </w:t>
      </w:r>
      <w:r>
        <w:rPr>
          <w:rFonts w:ascii="Times New Roman" w:hAnsi="Times New Roman" w:cs="Times New Roman"/>
          <w:color w:val="000000"/>
          <w:sz w:val="28"/>
          <w:szCs w:val="28"/>
        </w:rPr>
        <w:t xml:space="preserve"> личности</w:t>
      </w:r>
      <w:r w:rsidRPr="004A3C94">
        <w:rPr>
          <w:rFonts w:ascii="Times New Roman" w:hAnsi="Times New Roman" w:cs="Times New Roman"/>
          <w:color w:val="000000"/>
          <w:sz w:val="28"/>
          <w:szCs w:val="28"/>
        </w:rPr>
        <w:t>ребенка.</w:t>
      </w:r>
    </w:p>
    <w:p w:rsidR="00137D30" w:rsidRPr="00155B4E" w:rsidRDefault="00137D30" w:rsidP="00137D30">
      <w:pPr>
        <w:pStyle w:val="ParagraphStyle"/>
        <w:spacing w:line="252" w:lineRule="auto"/>
        <w:jc w:val="both"/>
        <w:rPr>
          <w:rFonts w:ascii="Times New Roman" w:hAnsi="Times New Roman" w:cs="Times New Roman"/>
          <w:color w:val="000000"/>
          <w:sz w:val="28"/>
          <w:szCs w:val="28"/>
        </w:rPr>
      </w:pPr>
      <w:r w:rsidRPr="00155B4E">
        <w:rPr>
          <w:rFonts w:ascii="Times New Roman" w:hAnsi="Times New Roman" w:cs="Times New Roman"/>
          <w:color w:val="000000"/>
          <w:sz w:val="28"/>
          <w:szCs w:val="28"/>
        </w:rPr>
        <w:t>Создать условия для участия родителей (законных представителей) в образовательной деятельности:</w:t>
      </w:r>
    </w:p>
    <w:p w:rsidR="00137D30" w:rsidRDefault="00137D30" w:rsidP="00137D30">
      <w:pPr>
        <w:pStyle w:val="ParagraphStyle"/>
        <w:numPr>
          <w:ilvl w:val="0"/>
          <w:numId w:val="14"/>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обновление форм взаимодействия педагогов с родителями, дополнение  существующих форм работы с родителями современным содержанием;</w:t>
      </w:r>
    </w:p>
    <w:p w:rsidR="00137D30" w:rsidRDefault="00137D30" w:rsidP="00137D30">
      <w:pPr>
        <w:pStyle w:val="ParagraphStyle"/>
        <w:numPr>
          <w:ilvl w:val="0"/>
          <w:numId w:val="14"/>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обеспечение интеграции общественного и семейного воспитания;</w:t>
      </w:r>
    </w:p>
    <w:p w:rsidR="00137D30" w:rsidRPr="00155B4E" w:rsidRDefault="00137D30" w:rsidP="00137D30">
      <w:pPr>
        <w:pStyle w:val="ParagraphStyle"/>
        <w:numPr>
          <w:ilvl w:val="0"/>
          <w:numId w:val="14"/>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 xml:space="preserve">сотрудничество с семьями дошкольников на доброжелательном партнерстве, диалоговом характере проектирования развития детей. </w:t>
      </w:r>
    </w:p>
    <w:p w:rsidR="00137D30" w:rsidRPr="00155B4E" w:rsidRDefault="00137D30" w:rsidP="00137D30">
      <w:pPr>
        <w:pStyle w:val="ParagraphStyle"/>
        <w:spacing w:line="252" w:lineRule="auto"/>
        <w:jc w:val="center"/>
        <w:rPr>
          <w:rFonts w:ascii="Times New Roman" w:hAnsi="Times New Roman" w:cs="Times New Roman"/>
          <w:color w:val="0000FF"/>
          <w:sz w:val="28"/>
          <w:szCs w:val="28"/>
        </w:rPr>
      </w:pPr>
      <w:r>
        <w:rPr>
          <w:rFonts w:ascii="Times New Roman" w:hAnsi="Times New Roman" w:cs="Times New Roman"/>
          <w:b/>
          <w:bCs/>
          <w:sz w:val="28"/>
          <w:szCs w:val="28"/>
        </w:rPr>
        <w:t>Задача 5 -</w:t>
      </w:r>
      <w:r w:rsidRPr="004A3C94">
        <w:rPr>
          <w:rFonts w:ascii="Times New Roman" w:hAnsi="Times New Roman" w:cs="Times New Roman"/>
          <w:color w:val="000000"/>
          <w:sz w:val="28"/>
          <w:szCs w:val="28"/>
        </w:rPr>
        <w:t>Государственные гарантии уровня и качества дошкольного образования.</w:t>
      </w:r>
    </w:p>
    <w:p w:rsidR="00137D30" w:rsidRPr="00155B4E" w:rsidRDefault="00137D30" w:rsidP="00137D30">
      <w:pPr>
        <w:pStyle w:val="ParagraphStyle"/>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Совершенствовать систему контроля качества образования в ДОУ, успешности воспитанников:</w:t>
      </w:r>
    </w:p>
    <w:p w:rsidR="00137D30" w:rsidRDefault="00137D30" w:rsidP="00137D30">
      <w:pPr>
        <w:pStyle w:val="ParagraphStyle"/>
        <w:numPr>
          <w:ilvl w:val="0"/>
          <w:numId w:val="15"/>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коррекци</w:t>
      </w:r>
      <w:r>
        <w:rPr>
          <w:rFonts w:ascii="Times New Roman" w:hAnsi="Times New Roman" w:cs="Times New Roman"/>
          <w:sz w:val="28"/>
          <w:szCs w:val="28"/>
        </w:rPr>
        <w:t>я</w:t>
      </w:r>
      <w:r w:rsidRPr="00155B4E">
        <w:rPr>
          <w:rFonts w:ascii="Times New Roman" w:hAnsi="Times New Roman" w:cs="Times New Roman"/>
          <w:sz w:val="28"/>
          <w:szCs w:val="28"/>
        </w:rPr>
        <w:t xml:space="preserve"> систем</w:t>
      </w:r>
      <w:r>
        <w:rPr>
          <w:rFonts w:ascii="Times New Roman" w:hAnsi="Times New Roman" w:cs="Times New Roman"/>
          <w:sz w:val="28"/>
          <w:szCs w:val="28"/>
        </w:rPr>
        <w:t xml:space="preserve">ы </w:t>
      </w:r>
      <w:r w:rsidRPr="00155B4E">
        <w:rPr>
          <w:rFonts w:ascii="Times New Roman" w:hAnsi="Times New Roman" w:cs="Times New Roman"/>
          <w:sz w:val="28"/>
          <w:szCs w:val="28"/>
        </w:rPr>
        <w:t>контроля качества образования в ДОУ в соответствии с новыми нормативно-правовыми документами;</w:t>
      </w:r>
    </w:p>
    <w:p w:rsidR="00137D30" w:rsidRDefault="00137D30" w:rsidP="00137D30">
      <w:pPr>
        <w:pStyle w:val="ParagraphStyle"/>
        <w:numPr>
          <w:ilvl w:val="0"/>
          <w:numId w:val="15"/>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разработ</w:t>
      </w:r>
      <w:r>
        <w:rPr>
          <w:rFonts w:ascii="Times New Roman" w:hAnsi="Times New Roman" w:cs="Times New Roman"/>
          <w:sz w:val="28"/>
          <w:szCs w:val="28"/>
        </w:rPr>
        <w:t>ка</w:t>
      </w:r>
      <w:r w:rsidRPr="00155B4E">
        <w:rPr>
          <w:rFonts w:ascii="Times New Roman" w:hAnsi="Times New Roman" w:cs="Times New Roman"/>
          <w:sz w:val="28"/>
          <w:szCs w:val="28"/>
        </w:rPr>
        <w:t xml:space="preserve"> систем</w:t>
      </w:r>
      <w:r>
        <w:rPr>
          <w:rFonts w:ascii="Times New Roman" w:hAnsi="Times New Roman" w:cs="Times New Roman"/>
          <w:sz w:val="28"/>
          <w:szCs w:val="28"/>
        </w:rPr>
        <w:t>ы</w:t>
      </w:r>
      <w:r w:rsidRPr="00155B4E">
        <w:rPr>
          <w:rFonts w:ascii="Times New Roman" w:hAnsi="Times New Roman" w:cs="Times New Roman"/>
          <w:sz w:val="28"/>
          <w:szCs w:val="28"/>
        </w:rPr>
        <w:t xml:space="preserve"> мониторинга качества образования в ДОУ  в соответствии с современными требованиями;</w:t>
      </w:r>
    </w:p>
    <w:p w:rsidR="00137D30" w:rsidRDefault="00137D30" w:rsidP="00137D30">
      <w:pPr>
        <w:pStyle w:val="ParagraphStyle"/>
        <w:numPr>
          <w:ilvl w:val="0"/>
          <w:numId w:val="15"/>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выработ</w:t>
      </w:r>
      <w:r>
        <w:rPr>
          <w:rFonts w:ascii="Times New Roman" w:hAnsi="Times New Roman" w:cs="Times New Roman"/>
          <w:sz w:val="28"/>
          <w:szCs w:val="28"/>
        </w:rPr>
        <w:t>ка</w:t>
      </w:r>
      <w:r w:rsidRPr="00155B4E">
        <w:rPr>
          <w:rFonts w:ascii="Times New Roman" w:hAnsi="Times New Roman" w:cs="Times New Roman"/>
          <w:sz w:val="28"/>
          <w:szCs w:val="28"/>
        </w:rPr>
        <w:t xml:space="preserve"> конкретны</w:t>
      </w:r>
      <w:r>
        <w:rPr>
          <w:rFonts w:ascii="Times New Roman" w:hAnsi="Times New Roman" w:cs="Times New Roman"/>
          <w:sz w:val="28"/>
          <w:szCs w:val="28"/>
        </w:rPr>
        <w:t>х</w:t>
      </w:r>
      <w:r w:rsidRPr="00155B4E">
        <w:rPr>
          <w:rFonts w:ascii="Times New Roman" w:hAnsi="Times New Roman" w:cs="Times New Roman"/>
          <w:sz w:val="28"/>
          <w:szCs w:val="28"/>
        </w:rPr>
        <w:t xml:space="preserve"> рекомендаций по формированию успешности дошкольника</w:t>
      </w:r>
      <w:r>
        <w:rPr>
          <w:rFonts w:ascii="Times New Roman" w:hAnsi="Times New Roman" w:cs="Times New Roman"/>
          <w:sz w:val="28"/>
          <w:szCs w:val="28"/>
        </w:rPr>
        <w:t>.</w:t>
      </w:r>
    </w:p>
    <w:p w:rsidR="00137D30" w:rsidRPr="004A3C94" w:rsidRDefault="00137D30" w:rsidP="00137D30">
      <w:pPr>
        <w:pStyle w:val="ParagraphStyle"/>
        <w:spacing w:line="252" w:lineRule="auto"/>
        <w:rPr>
          <w:rFonts w:ascii="Times New Roman" w:hAnsi="Times New Roman" w:cs="Times New Roman"/>
          <w:color w:val="000000"/>
          <w:sz w:val="28"/>
          <w:szCs w:val="28"/>
        </w:rPr>
      </w:pPr>
      <w:r>
        <w:rPr>
          <w:rFonts w:ascii="Times New Roman" w:hAnsi="Times New Roman" w:cs="Times New Roman"/>
          <w:b/>
          <w:bCs/>
          <w:sz w:val="28"/>
          <w:szCs w:val="28"/>
        </w:rPr>
        <w:t>Задача 6 -</w:t>
      </w:r>
      <w:r w:rsidRPr="004A3C94">
        <w:rPr>
          <w:rFonts w:ascii="Times New Roman" w:hAnsi="Times New Roman" w:cs="Times New Roman"/>
          <w:color w:val="000000"/>
          <w:sz w:val="28"/>
          <w:szCs w:val="28"/>
        </w:rPr>
        <w:t>Социум – часть образовательной среды.</w:t>
      </w:r>
    </w:p>
    <w:p w:rsidR="00137D30" w:rsidRPr="00155B4E" w:rsidRDefault="00137D30" w:rsidP="00137D30">
      <w:pPr>
        <w:pStyle w:val="ParagraphStyle"/>
        <w:spacing w:line="252" w:lineRule="auto"/>
        <w:rPr>
          <w:rFonts w:ascii="Times New Roman" w:hAnsi="Times New Roman" w:cs="Times New Roman"/>
          <w:sz w:val="28"/>
          <w:szCs w:val="28"/>
        </w:rPr>
      </w:pPr>
      <w:r w:rsidRPr="00155B4E">
        <w:rPr>
          <w:rFonts w:ascii="Times New Roman" w:hAnsi="Times New Roman" w:cs="Times New Roman"/>
          <w:sz w:val="28"/>
          <w:szCs w:val="28"/>
        </w:rPr>
        <w:t>Совершенствовать работу по взаимодействию с микросоциумом:</w:t>
      </w:r>
    </w:p>
    <w:p w:rsidR="00137D30" w:rsidRDefault="00137D30" w:rsidP="00137D30">
      <w:pPr>
        <w:pStyle w:val="ParagraphStyle"/>
        <w:numPr>
          <w:ilvl w:val="0"/>
          <w:numId w:val="16"/>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привлечение субъектов социума  в процесс дошкольного образования;</w:t>
      </w:r>
    </w:p>
    <w:p w:rsidR="00137D30" w:rsidRDefault="00137D30" w:rsidP="00137D30">
      <w:pPr>
        <w:pStyle w:val="ParagraphStyle"/>
        <w:numPr>
          <w:ilvl w:val="0"/>
          <w:numId w:val="16"/>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использование современных форм целесообразно организуемого педагогического партнерства (детский сад – социум– семья);</w:t>
      </w:r>
    </w:p>
    <w:p w:rsidR="00137D30" w:rsidRDefault="00137D30" w:rsidP="00137D30">
      <w:pPr>
        <w:pStyle w:val="ParagraphStyle"/>
        <w:numPr>
          <w:ilvl w:val="0"/>
          <w:numId w:val="16"/>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изучение запросов родителей и социальных партнеров;</w:t>
      </w:r>
    </w:p>
    <w:p w:rsidR="00137D30" w:rsidRDefault="00137D30" w:rsidP="00137D30">
      <w:pPr>
        <w:pStyle w:val="ParagraphStyle"/>
        <w:numPr>
          <w:ilvl w:val="0"/>
          <w:numId w:val="16"/>
        </w:numPr>
        <w:spacing w:line="252" w:lineRule="auto"/>
        <w:jc w:val="both"/>
        <w:rPr>
          <w:rFonts w:ascii="Times New Roman" w:hAnsi="Times New Roman" w:cs="Times New Roman"/>
          <w:sz w:val="28"/>
          <w:szCs w:val="28"/>
        </w:rPr>
      </w:pPr>
      <w:r w:rsidRPr="00155B4E">
        <w:rPr>
          <w:rFonts w:ascii="Times New Roman" w:hAnsi="Times New Roman" w:cs="Times New Roman"/>
          <w:sz w:val="28"/>
          <w:szCs w:val="28"/>
        </w:rPr>
        <w:t>организация взаимодействия ДОУ с различными образовательными организациями для совершенствования информационного обмена и распространения эффективных технологий работы.</w:t>
      </w:r>
    </w:p>
    <w:p w:rsidR="00137D30" w:rsidRDefault="00137D30" w:rsidP="00137D30">
      <w:pPr>
        <w:pStyle w:val="ParagraphStyle"/>
        <w:spacing w:before="60" w:line="252" w:lineRule="auto"/>
        <w:ind w:firstLine="360"/>
        <w:jc w:val="both"/>
        <w:rPr>
          <w:rFonts w:ascii="Times New Roman" w:hAnsi="Times New Roman" w:cs="Times New Roman"/>
          <w:b/>
          <w:bCs/>
          <w:sz w:val="28"/>
          <w:szCs w:val="28"/>
        </w:rPr>
      </w:pPr>
    </w:p>
    <w:p w:rsidR="00137D30" w:rsidRDefault="00137D30" w:rsidP="00137D30">
      <w:pPr>
        <w:pStyle w:val="ParagraphStyle"/>
        <w:numPr>
          <w:ilvl w:val="0"/>
          <w:numId w:val="17"/>
        </w:numPr>
        <w:spacing w:before="60" w:line="252" w:lineRule="auto"/>
        <w:jc w:val="both"/>
        <w:rPr>
          <w:rFonts w:ascii="Times New Roman" w:hAnsi="Times New Roman" w:cs="Times New Roman"/>
          <w:b/>
          <w:bCs/>
          <w:sz w:val="28"/>
          <w:szCs w:val="28"/>
        </w:rPr>
      </w:pPr>
      <w:r>
        <w:rPr>
          <w:rFonts w:ascii="Times New Roman" w:hAnsi="Times New Roman" w:cs="Times New Roman"/>
          <w:b/>
          <w:bCs/>
          <w:sz w:val="28"/>
          <w:szCs w:val="28"/>
        </w:rPr>
        <w:t>Процессуальный блок</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Поставленные в предыдущем блоке цели и задачи реализуются в третьемблоке – процессуальном, который во временном отношении самый продолжительный. </w:t>
      </w:r>
      <w:r w:rsidRPr="004A3C94">
        <w:rPr>
          <w:rFonts w:ascii="Times New Roman" w:hAnsi="Times New Roman" w:cs="Times New Roman"/>
          <w:sz w:val="28"/>
          <w:szCs w:val="28"/>
        </w:rPr>
        <w:lastRenderedPageBreak/>
        <w:t>Процессуальный блок</w:t>
      </w:r>
      <w:r>
        <w:rPr>
          <w:rFonts w:ascii="Times New Roman" w:hAnsi="Times New Roman" w:cs="Times New Roman"/>
          <w:sz w:val="28"/>
          <w:szCs w:val="28"/>
        </w:rPr>
        <w:t xml:space="preserve"> представляет собой набор практических действий ДОУ и семьи в развивающем игровом пространстве, которое рассматривается как часть развивающей сферы.</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Практические действия направлены на повышение у педагогов и родителей уровня понимания требований современного дошкольного образования:</w:t>
      </w:r>
    </w:p>
    <w:p w:rsidR="00137D30" w:rsidRPr="00630218" w:rsidRDefault="00137D30" w:rsidP="00137D30">
      <w:pPr>
        <w:pStyle w:val="ParagraphStyle"/>
        <w:numPr>
          <w:ilvl w:val="0"/>
          <w:numId w:val="18"/>
        </w:numPr>
        <w:spacing w:line="252" w:lineRule="auto"/>
        <w:jc w:val="both"/>
        <w:rPr>
          <w:rFonts w:ascii="Times New Roman" w:hAnsi="Times New Roman" w:cs="Times New Roman"/>
          <w:sz w:val="28"/>
          <w:szCs w:val="28"/>
        </w:rPr>
      </w:pPr>
      <w:r>
        <w:rPr>
          <w:rFonts w:ascii="Times New Roman" w:hAnsi="Times New Roman" w:cs="Times New Roman"/>
          <w:color w:val="000000"/>
          <w:sz w:val="28"/>
          <w:szCs w:val="28"/>
        </w:rPr>
        <w:t>посредством реализации компетентностного подхода к организации развивающего игрового пространства ДОУ и семьи;</w:t>
      </w:r>
    </w:p>
    <w:p w:rsidR="00137D30" w:rsidRDefault="00137D30" w:rsidP="00137D30">
      <w:pPr>
        <w:pStyle w:val="ParagraphStyle"/>
        <w:numPr>
          <w:ilvl w:val="0"/>
          <w:numId w:val="18"/>
        </w:numPr>
        <w:spacing w:line="252" w:lineRule="auto"/>
        <w:jc w:val="both"/>
        <w:rPr>
          <w:rFonts w:ascii="Times New Roman" w:hAnsi="Times New Roman" w:cs="Times New Roman"/>
          <w:sz w:val="28"/>
          <w:szCs w:val="28"/>
        </w:rPr>
      </w:pPr>
      <w:r>
        <w:rPr>
          <w:rFonts w:ascii="Times New Roman" w:hAnsi="Times New Roman" w:cs="Times New Roman"/>
          <w:sz w:val="28"/>
          <w:szCs w:val="28"/>
        </w:rPr>
        <w:t>через организацию системной работы с родителями и педагогами по осуществлению игровой деятельности дошкольников.</w:t>
      </w:r>
    </w:p>
    <w:p w:rsidR="00137D30" w:rsidRDefault="00137D30" w:rsidP="00137D30">
      <w:pPr>
        <w:pStyle w:val="ParagraphStyle"/>
        <w:spacing w:line="252" w:lineRule="auto"/>
        <w:ind w:firstLine="360"/>
        <w:jc w:val="both"/>
        <w:rPr>
          <w:rFonts w:ascii="Times New Roman" w:hAnsi="Times New Roman" w:cs="Times New Roman"/>
          <w:sz w:val="28"/>
          <w:szCs w:val="28"/>
        </w:rPr>
      </w:pPr>
      <w:r w:rsidRPr="00630218">
        <w:rPr>
          <w:rFonts w:ascii="Times New Roman" w:hAnsi="Times New Roman" w:cs="Times New Roman"/>
          <w:sz w:val="28"/>
          <w:szCs w:val="28"/>
        </w:rPr>
        <w:t>Процессуальный блок</w:t>
      </w:r>
      <w:r>
        <w:rPr>
          <w:rFonts w:ascii="Times New Roman" w:hAnsi="Times New Roman" w:cs="Times New Roman"/>
          <w:sz w:val="28"/>
          <w:szCs w:val="28"/>
        </w:rPr>
        <w:t xml:space="preserve"> представлен модулем интегрированного развивающего пространства как части модели развивающего пространства.</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Развивающее игровое пространство не просто место для игр, это пространство, подходящее по размерам для определенного количества детей, эстетически оформленное, отвечающее требованиям безопасности, гигиеническим нормативам, включающее интересное для детей игровое оборудование и позволяющее взаимодействовать со сверстниками и педагогом. Это пространство, в котором ребенок должен чувствовать себя свободным. </w:t>
      </w:r>
    </w:p>
    <w:p w:rsidR="00137D30" w:rsidRDefault="00137D30" w:rsidP="00137D30">
      <w:pPr>
        <w:pStyle w:val="ParagraphStyle"/>
        <w:spacing w:before="60" w:line="252" w:lineRule="auto"/>
        <w:ind w:firstLine="360"/>
        <w:jc w:val="both"/>
        <w:rPr>
          <w:rFonts w:ascii="Times New Roman" w:hAnsi="Times New Roman" w:cs="Times New Roman"/>
          <w:b/>
          <w:bCs/>
          <w:sz w:val="28"/>
          <w:szCs w:val="28"/>
        </w:rPr>
      </w:pP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4. Результативный блок – </w:t>
      </w:r>
      <w:r>
        <w:rPr>
          <w:rFonts w:ascii="Times New Roman" w:hAnsi="Times New Roman" w:cs="Times New Roman"/>
          <w:sz w:val="28"/>
          <w:szCs w:val="28"/>
        </w:rPr>
        <w:t>проектирование маршрута развития дошкольника с учетом запросов родителей, индивидуальных особенностей и способностей детей.</w:t>
      </w: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Ожидаемые результаты</w:t>
      </w:r>
      <w:r>
        <w:rPr>
          <w:rFonts w:ascii="Times New Roman" w:hAnsi="Times New Roman" w:cs="Times New Roman"/>
          <w:b/>
          <w:bCs/>
          <w:caps/>
          <w:sz w:val="28"/>
          <w:szCs w:val="28"/>
        </w:rPr>
        <w:br/>
        <w:t>реализации Программы развития</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Показателем успешности ребенка и результатом качества образовательных услуг является сформированность у детей начальных ключевых компетентностей, универсальных учебных действий и мотивов. В результате реализации модели развивающей среды с модулем интегрированного игрового пространства предполагается получить результаты двух групп, связанных с развитием ребенка и деятельностью ДОУ.</w:t>
      </w:r>
    </w:p>
    <w:p w:rsidR="00137D30" w:rsidRDefault="00137D30" w:rsidP="00137D30">
      <w:pPr>
        <w:pStyle w:val="ParagraphStyle"/>
        <w:shd w:val="clear" w:color="auto" w:fill="FFFFFF"/>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Первая группа результатов</w:t>
      </w:r>
      <w:r>
        <w:rPr>
          <w:rFonts w:ascii="Times New Roman" w:hAnsi="Times New Roman" w:cs="Times New Roman"/>
          <w:sz w:val="28"/>
          <w:szCs w:val="28"/>
        </w:rPr>
        <w:t xml:space="preserve"> связана с развитием ребенка – успешного дошкольника:</w:t>
      </w:r>
    </w:p>
    <w:p w:rsidR="00137D30" w:rsidRPr="001C352C" w:rsidRDefault="00137D30" w:rsidP="00137D30">
      <w:pPr>
        <w:pStyle w:val="ParagraphStyle"/>
        <w:shd w:val="clear" w:color="auto" w:fill="FFFFFF"/>
        <w:spacing w:before="60" w:line="252" w:lineRule="auto"/>
        <w:ind w:firstLine="360"/>
        <w:jc w:val="center"/>
        <w:rPr>
          <w:rFonts w:ascii="Times New Roman" w:hAnsi="Times New Roman" w:cs="Times New Roman"/>
          <w:sz w:val="28"/>
          <w:szCs w:val="28"/>
        </w:rPr>
      </w:pPr>
      <w:r w:rsidRPr="001C352C">
        <w:rPr>
          <w:rFonts w:ascii="Times New Roman" w:hAnsi="Times New Roman" w:cs="Times New Roman"/>
          <w:sz w:val="28"/>
          <w:szCs w:val="28"/>
        </w:rPr>
        <w:t>Содержательные:</w:t>
      </w:r>
    </w:p>
    <w:p w:rsidR="00137D30" w:rsidRPr="001C352C" w:rsidRDefault="00137D30" w:rsidP="00274A72">
      <w:pPr>
        <w:pStyle w:val="ParagraphStyle"/>
        <w:numPr>
          <w:ilvl w:val="0"/>
          <w:numId w:val="19"/>
        </w:numPr>
        <w:tabs>
          <w:tab w:val="clear" w:pos="1440"/>
        </w:tabs>
        <w:spacing w:line="252" w:lineRule="auto"/>
        <w:ind w:left="306" w:hanging="306"/>
        <w:jc w:val="both"/>
        <w:rPr>
          <w:rFonts w:ascii="Times New Roman" w:hAnsi="Times New Roman" w:cs="Times New Roman"/>
          <w:color w:val="000000"/>
          <w:sz w:val="28"/>
          <w:szCs w:val="28"/>
        </w:rPr>
      </w:pPr>
      <w:r>
        <w:rPr>
          <w:rFonts w:ascii="Times New Roman" w:hAnsi="Times New Roman" w:cs="Times New Roman"/>
          <w:sz w:val="28"/>
          <w:szCs w:val="28"/>
        </w:rPr>
        <w:t>сохранение и укрепление здоровья детей; достаточный уровень сформированности у детей основ культуры здоровья; повышение коэффициента здоровья детей;</w:t>
      </w:r>
    </w:p>
    <w:p w:rsidR="00137D30" w:rsidRDefault="00137D30" w:rsidP="00274A72">
      <w:pPr>
        <w:pStyle w:val="ParagraphStyle"/>
        <w:numPr>
          <w:ilvl w:val="0"/>
          <w:numId w:val="19"/>
        </w:numPr>
        <w:tabs>
          <w:tab w:val="clear" w:pos="1440"/>
        </w:tabs>
        <w:spacing w:line="252" w:lineRule="auto"/>
        <w:ind w:left="306" w:hanging="306"/>
        <w:jc w:val="both"/>
        <w:rPr>
          <w:rFonts w:ascii="Times New Roman" w:hAnsi="Times New Roman" w:cs="Times New Roman"/>
          <w:color w:val="000000"/>
          <w:sz w:val="28"/>
          <w:szCs w:val="28"/>
        </w:rPr>
      </w:pPr>
      <w:r w:rsidRPr="001C352C">
        <w:rPr>
          <w:rFonts w:ascii="Times New Roman" w:hAnsi="Times New Roman" w:cs="Times New Roman"/>
          <w:color w:val="000000"/>
          <w:sz w:val="28"/>
          <w:szCs w:val="28"/>
        </w:rPr>
        <w:t>сформированность у детей навыков самостоятельного обслуживания, первоначальных трудовых действий;</w:t>
      </w:r>
    </w:p>
    <w:p w:rsidR="00137D30" w:rsidRPr="001C352C" w:rsidRDefault="00137D30" w:rsidP="00274A72">
      <w:pPr>
        <w:pStyle w:val="ParagraphStyle"/>
        <w:numPr>
          <w:ilvl w:val="0"/>
          <w:numId w:val="19"/>
        </w:numPr>
        <w:tabs>
          <w:tab w:val="clear" w:pos="1440"/>
        </w:tabs>
        <w:spacing w:line="252" w:lineRule="auto"/>
        <w:ind w:left="306" w:hanging="306"/>
        <w:jc w:val="both"/>
        <w:rPr>
          <w:rFonts w:ascii="Times New Roman" w:hAnsi="Times New Roman" w:cs="Times New Roman"/>
          <w:color w:val="000000"/>
          <w:sz w:val="28"/>
          <w:szCs w:val="28"/>
        </w:rPr>
      </w:pPr>
      <w:r w:rsidRPr="001C352C">
        <w:rPr>
          <w:rFonts w:ascii="Times New Roman" w:hAnsi="Times New Roman" w:cs="Times New Roman"/>
          <w:color w:val="000000"/>
          <w:sz w:val="28"/>
          <w:szCs w:val="28"/>
        </w:rPr>
        <w:t>успешное освоение образовательной программы.</w:t>
      </w:r>
    </w:p>
    <w:p w:rsidR="00137D30" w:rsidRPr="001C352C" w:rsidRDefault="00137D30" w:rsidP="00137D30">
      <w:pPr>
        <w:pStyle w:val="ParagraphStyle"/>
        <w:shd w:val="clear" w:color="auto" w:fill="FFFFFF"/>
        <w:spacing w:before="60" w:line="252" w:lineRule="auto"/>
        <w:ind w:firstLine="360"/>
        <w:jc w:val="center"/>
        <w:rPr>
          <w:rFonts w:ascii="Times New Roman" w:hAnsi="Times New Roman" w:cs="Times New Roman"/>
          <w:color w:val="000000"/>
          <w:sz w:val="28"/>
          <w:szCs w:val="28"/>
        </w:rPr>
      </w:pPr>
      <w:r w:rsidRPr="001C352C">
        <w:rPr>
          <w:rFonts w:ascii="Times New Roman" w:hAnsi="Times New Roman" w:cs="Times New Roman"/>
          <w:color w:val="000000"/>
          <w:sz w:val="28"/>
          <w:szCs w:val="28"/>
        </w:rPr>
        <w:t>Социально-психологические:</w:t>
      </w:r>
    </w:p>
    <w:p w:rsidR="00137D30" w:rsidRDefault="00137D30" w:rsidP="00274A72">
      <w:pPr>
        <w:pStyle w:val="ParagraphStyle"/>
        <w:numPr>
          <w:ilvl w:val="0"/>
          <w:numId w:val="20"/>
        </w:numPr>
        <w:tabs>
          <w:tab w:val="clear" w:pos="1440"/>
          <w:tab w:val="num" w:pos="1134"/>
        </w:tabs>
        <w:spacing w:line="252" w:lineRule="auto"/>
        <w:ind w:left="284" w:hanging="284"/>
        <w:jc w:val="both"/>
        <w:rPr>
          <w:rFonts w:ascii="Times New Roman" w:hAnsi="Times New Roman" w:cs="Times New Roman"/>
          <w:color w:val="000000"/>
          <w:sz w:val="28"/>
          <w:szCs w:val="28"/>
        </w:rPr>
      </w:pPr>
      <w:r w:rsidRPr="001C352C">
        <w:rPr>
          <w:rFonts w:ascii="Times New Roman" w:hAnsi="Times New Roman" w:cs="Times New Roman"/>
          <w:color w:val="000000"/>
          <w:sz w:val="28"/>
          <w:szCs w:val="28"/>
        </w:rPr>
        <w:t>достаточный уровень самостоятельности, инициативы и активности;</w:t>
      </w:r>
    </w:p>
    <w:p w:rsidR="00137D30" w:rsidRDefault="00137D30" w:rsidP="00274A72">
      <w:pPr>
        <w:pStyle w:val="ParagraphStyle"/>
        <w:numPr>
          <w:ilvl w:val="0"/>
          <w:numId w:val="20"/>
        </w:numPr>
        <w:tabs>
          <w:tab w:val="clear" w:pos="1440"/>
          <w:tab w:val="num" w:pos="1134"/>
        </w:tabs>
        <w:spacing w:line="252" w:lineRule="auto"/>
        <w:ind w:left="284" w:hanging="284"/>
        <w:jc w:val="both"/>
        <w:rPr>
          <w:rFonts w:ascii="Times New Roman" w:hAnsi="Times New Roman" w:cs="Times New Roman"/>
          <w:color w:val="000000"/>
          <w:sz w:val="28"/>
          <w:szCs w:val="28"/>
        </w:rPr>
      </w:pPr>
      <w:r w:rsidRPr="001C352C">
        <w:rPr>
          <w:rFonts w:ascii="Times New Roman" w:hAnsi="Times New Roman" w:cs="Times New Roman"/>
          <w:color w:val="000000"/>
          <w:sz w:val="28"/>
          <w:szCs w:val="28"/>
        </w:rPr>
        <w:lastRenderedPageBreak/>
        <w:t>психолого-педагогическая готовность (мотивация) детей к успешному обучению в школе;</w:t>
      </w:r>
    </w:p>
    <w:p w:rsidR="00137D30" w:rsidRDefault="00137D30" w:rsidP="00274A72">
      <w:pPr>
        <w:pStyle w:val="ParagraphStyle"/>
        <w:numPr>
          <w:ilvl w:val="0"/>
          <w:numId w:val="20"/>
        </w:numPr>
        <w:tabs>
          <w:tab w:val="clear" w:pos="1440"/>
          <w:tab w:val="num" w:pos="1134"/>
        </w:tabs>
        <w:spacing w:line="252" w:lineRule="auto"/>
        <w:ind w:left="284" w:hanging="284"/>
        <w:jc w:val="both"/>
        <w:rPr>
          <w:rFonts w:ascii="Times New Roman" w:hAnsi="Times New Roman" w:cs="Times New Roman"/>
          <w:color w:val="000000"/>
          <w:sz w:val="28"/>
          <w:szCs w:val="28"/>
        </w:rPr>
      </w:pPr>
      <w:r w:rsidRPr="001C352C">
        <w:rPr>
          <w:rFonts w:ascii="Times New Roman" w:hAnsi="Times New Roman" w:cs="Times New Roman"/>
          <w:color w:val="000000"/>
          <w:sz w:val="28"/>
          <w:szCs w:val="28"/>
        </w:rPr>
        <w:t>улучшение эмоционально-психологического состояния детей;</w:t>
      </w:r>
    </w:p>
    <w:p w:rsidR="00137D30" w:rsidRDefault="00137D30" w:rsidP="00274A72">
      <w:pPr>
        <w:pStyle w:val="ParagraphStyle"/>
        <w:numPr>
          <w:ilvl w:val="0"/>
          <w:numId w:val="20"/>
        </w:numPr>
        <w:tabs>
          <w:tab w:val="clear" w:pos="1440"/>
          <w:tab w:val="num" w:pos="1134"/>
        </w:tabs>
        <w:spacing w:line="252" w:lineRule="auto"/>
        <w:ind w:left="284" w:hanging="284"/>
        <w:jc w:val="both"/>
        <w:rPr>
          <w:rFonts w:ascii="Times New Roman" w:hAnsi="Times New Roman" w:cs="Times New Roman"/>
          <w:color w:val="000000"/>
          <w:sz w:val="28"/>
          <w:szCs w:val="28"/>
        </w:rPr>
      </w:pPr>
      <w:r w:rsidRPr="001C352C">
        <w:rPr>
          <w:rFonts w:ascii="Times New Roman" w:hAnsi="Times New Roman" w:cs="Times New Roman"/>
          <w:color w:val="000000"/>
          <w:sz w:val="28"/>
          <w:szCs w:val="28"/>
        </w:rPr>
        <w:t>позитивное отношение к миру, сверстникам, взрослым;</w:t>
      </w:r>
    </w:p>
    <w:p w:rsidR="00137D30" w:rsidRPr="001C352C" w:rsidRDefault="00137D30" w:rsidP="00274A72">
      <w:pPr>
        <w:pStyle w:val="ParagraphStyle"/>
        <w:numPr>
          <w:ilvl w:val="0"/>
          <w:numId w:val="20"/>
        </w:numPr>
        <w:tabs>
          <w:tab w:val="clear" w:pos="1440"/>
          <w:tab w:val="num" w:pos="1134"/>
        </w:tabs>
        <w:spacing w:line="252" w:lineRule="auto"/>
        <w:ind w:left="284" w:hanging="284"/>
        <w:jc w:val="both"/>
        <w:rPr>
          <w:rFonts w:ascii="Times New Roman" w:hAnsi="Times New Roman" w:cs="Times New Roman"/>
          <w:sz w:val="28"/>
          <w:szCs w:val="28"/>
        </w:rPr>
      </w:pPr>
      <w:r w:rsidRPr="001C352C">
        <w:rPr>
          <w:rFonts w:ascii="Times New Roman" w:hAnsi="Times New Roman" w:cs="Times New Roman"/>
          <w:color w:val="000000"/>
          <w:sz w:val="28"/>
          <w:szCs w:val="28"/>
        </w:rPr>
        <w:t>развитое воображение, способность находить оригинальное решение проблем;</w:t>
      </w:r>
    </w:p>
    <w:p w:rsidR="00137D30" w:rsidRDefault="00137D30" w:rsidP="00274A72">
      <w:pPr>
        <w:pStyle w:val="ParagraphStyle"/>
        <w:numPr>
          <w:ilvl w:val="0"/>
          <w:numId w:val="20"/>
        </w:numPr>
        <w:tabs>
          <w:tab w:val="clear" w:pos="1440"/>
          <w:tab w:val="num" w:pos="1134"/>
        </w:tabs>
        <w:spacing w:line="252" w:lineRule="auto"/>
        <w:ind w:left="284" w:hanging="284"/>
        <w:jc w:val="both"/>
        <w:rPr>
          <w:rFonts w:ascii="Times New Roman" w:hAnsi="Times New Roman" w:cs="Times New Roman"/>
          <w:sz w:val="28"/>
          <w:szCs w:val="28"/>
        </w:rPr>
      </w:pPr>
      <w:r w:rsidRPr="001C352C">
        <w:rPr>
          <w:rFonts w:ascii="Times New Roman" w:hAnsi="Times New Roman" w:cs="Times New Roman"/>
          <w:color w:val="000000"/>
          <w:sz w:val="28"/>
          <w:szCs w:val="28"/>
        </w:rPr>
        <w:t>включение детей в творческое самовыражение</w:t>
      </w:r>
      <w:r>
        <w:rPr>
          <w:rFonts w:ascii="Times New Roman" w:hAnsi="Times New Roman" w:cs="Times New Roman"/>
          <w:sz w:val="28"/>
          <w:szCs w:val="28"/>
        </w:rPr>
        <w:t>;</w:t>
      </w:r>
    </w:p>
    <w:p w:rsidR="00137D30" w:rsidRDefault="00137D30" w:rsidP="00274A72">
      <w:pPr>
        <w:pStyle w:val="ParagraphStyle"/>
        <w:numPr>
          <w:ilvl w:val="0"/>
          <w:numId w:val="20"/>
        </w:numPr>
        <w:tabs>
          <w:tab w:val="clear" w:pos="1440"/>
          <w:tab w:val="num" w:pos="1134"/>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готовность детей к самостоятельному выбору деятельности, партнеров, форм и способов действия.</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Вторая группа результатов</w:t>
      </w:r>
      <w:r>
        <w:rPr>
          <w:rFonts w:ascii="Times New Roman" w:hAnsi="Times New Roman" w:cs="Times New Roman"/>
          <w:sz w:val="28"/>
          <w:szCs w:val="28"/>
        </w:rPr>
        <w:t xml:space="preserve"> связана с деятельностью самого ДОУ: содержанием образовательной деятельности, повышением квалификации педагогов, системой управления.</w:t>
      </w:r>
    </w:p>
    <w:p w:rsidR="00137D30" w:rsidRPr="001C352C" w:rsidRDefault="00137D30" w:rsidP="00137D30">
      <w:pPr>
        <w:pStyle w:val="ParagraphStyle"/>
        <w:spacing w:before="60" w:line="252" w:lineRule="auto"/>
        <w:ind w:firstLine="360"/>
        <w:jc w:val="center"/>
        <w:rPr>
          <w:rFonts w:ascii="Times New Roman" w:hAnsi="Times New Roman" w:cs="Times New Roman"/>
          <w:sz w:val="28"/>
          <w:szCs w:val="28"/>
        </w:rPr>
      </w:pPr>
      <w:r w:rsidRPr="001C352C">
        <w:rPr>
          <w:rFonts w:ascii="Times New Roman" w:hAnsi="Times New Roman" w:cs="Times New Roman"/>
          <w:sz w:val="28"/>
          <w:szCs w:val="28"/>
        </w:rPr>
        <w:t>Организационные:</w:t>
      </w:r>
    </w:p>
    <w:p w:rsidR="00137D30" w:rsidRDefault="00137D30" w:rsidP="00274A72">
      <w:pPr>
        <w:pStyle w:val="ParagraphStyle"/>
        <w:numPr>
          <w:ilvl w:val="0"/>
          <w:numId w:val="21"/>
        </w:numPr>
        <w:tabs>
          <w:tab w:val="clear" w:pos="1440"/>
          <w:tab w:val="num" w:pos="284"/>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реализация модели развивающей среды и интегрированного игрового пространства;</w:t>
      </w:r>
    </w:p>
    <w:p w:rsidR="00137D30" w:rsidRDefault="00137D30" w:rsidP="00274A72">
      <w:pPr>
        <w:pStyle w:val="ParagraphStyle"/>
        <w:numPr>
          <w:ilvl w:val="0"/>
          <w:numId w:val="21"/>
        </w:numPr>
        <w:tabs>
          <w:tab w:val="clear" w:pos="1440"/>
          <w:tab w:val="num" w:pos="284"/>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повышение уровня профессиональной компетентности педагогов в рамках овладения игровыми технологиями и оценки на основе компетентностного подхода;</w:t>
      </w:r>
    </w:p>
    <w:p w:rsidR="00137D30" w:rsidRDefault="00137D30" w:rsidP="00274A72">
      <w:pPr>
        <w:pStyle w:val="ParagraphStyle"/>
        <w:numPr>
          <w:ilvl w:val="0"/>
          <w:numId w:val="21"/>
        </w:numPr>
        <w:tabs>
          <w:tab w:val="clear" w:pos="1440"/>
          <w:tab w:val="num" w:pos="284"/>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повышение уровня педагогической грамотности родителей в области организации игровой деятельности;</w:t>
      </w:r>
    </w:p>
    <w:p w:rsidR="00137D30" w:rsidRDefault="00137D30" w:rsidP="00274A72">
      <w:pPr>
        <w:pStyle w:val="ParagraphStyle"/>
        <w:numPr>
          <w:ilvl w:val="0"/>
          <w:numId w:val="21"/>
        </w:numPr>
        <w:tabs>
          <w:tab w:val="clear" w:pos="1440"/>
          <w:tab w:val="num" w:pos="284"/>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создание информационного банка игр и игровых технологий;</w:t>
      </w:r>
    </w:p>
    <w:p w:rsidR="00137D30" w:rsidRPr="001C352C" w:rsidRDefault="00137D30" w:rsidP="00137D30">
      <w:pPr>
        <w:pStyle w:val="ParagraphStyle"/>
        <w:spacing w:before="60" w:line="252" w:lineRule="auto"/>
        <w:ind w:firstLine="360"/>
        <w:jc w:val="center"/>
        <w:rPr>
          <w:rFonts w:ascii="Times New Roman" w:hAnsi="Times New Roman" w:cs="Times New Roman"/>
          <w:sz w:val="28"/>
          <w:szCs w:val="28"/>
        </w:rPr>
      </w:pPr>
      <w:r w:rsidRPr="001C352C">
        <w:rPr>
          <w:rFonts w:ascii="Times New Roman" w:hAnsi="Times New Roman" w:cs="Times New Roman"/>
          <w:sz w:val="28"/>
          <w:szCs w:val="28"/>
        </w:rPr>
        <w:t>Образовательные:</w:t>
      </w:r>
    </w:p>
    <w:p w:rsidR="00137D30" w:rsidRDefault="00137D30" w:rsidP="00274A72">
      <w:pPr>
        <w:pStyle w:val="ParagraphStyle"/>
        <w:numPr>
          <w:ilvl w:val="0"/>
          <w:numId w:val="22"/>
        </w:numPr>
        <w:tabs>
          <w:tab w:val="clear" w:pos="1440"/>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соответствие  качества  образовательных  услуг  базовым  требованиям;</w:t>
      </w:r>
    </w:p>
    <w:p w:rsidR="00137D30" w:rsidRDefault="00137D30" w:rsidP="00274A72">
      <w:pPr>
        <w:pStyle w:val="ParagraphStyle"/>
        <w:numPr>
          <w:ilvl w:val="0"/>
          <w:numId w:val="22"/>
        </w:numPr>
        <w:tabs>
          <w:tab w:val="clear" w:pos="1440"/>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дальнейшее расширение сферы дополнительных образовательных услуг для дошкольников, в том числе платных;</w:t>
      </w:r>
    </w:p>
    <w:p w:rsidR="00137D30" w:rsidRDefault="00137D30" w:rsidP="00274A72">
      <w:pPr>
        <w:pStyle w:val="ParagraphStyle"/>
        <w:numPr>
          <w:ilvl w:val="0"/>
          <w:numId w:val="22"/>
        </w:numPr>
        <w:tabs>
          <w:tab w:val="clear" w:pos="1440"/>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мониторинг сформированности у детей начальных ключевых компетенций, универсальных учебных действий и уровня мотивации к успешности обучения в школе и дальнейшей жизни.</w:t>
      </w:r>
    </w:p>
    <w:p w:rsidR="00137D30" w:rsidRPr="001C352C" w:rsidRDefault="00137D30" w:rsidP="00137D30">
      <w:pPr>
        <w:pStyle w:val="ParagraphStyle"/>
        <w:spacing w:before="60" w:line="252" w:lineRule="auto"/>
        <w:ind w:firstLine="360"/>
        <w:jc w:val="both"/>
        <w:rPr>
          <w:rFonts w:ascii="Times New Roman" w:hAnsi="Times New Roman" w:cs="Times New Roman"/>
          <w:sz w:val="28"/>
          <w:szCs w:val="28"/>
        </w:rPr>
      </w:pPr>
      <w:r w:rsidRPr="001C352C">
        <w:rPr>
          <w:rFonts w:ascii="Times New Roman" w:hAnsi="Times New Roman" w:cs="Times New Roman"/>
          <w:sz w:val="28"/>
          <w:szCs w:val="28"/>
        </w:rPr>
        <w:t>Результаты успешности:</w:t>
      </w:r>
    </w:p>
    <w:p w:rsidR="00137D30" w:rsidRDefault="00137D30" w:rsidP="00274A72">
      <w:pPr>
        <w:pStyle w:val="ParagraphStyle"/>
        <w:numPr>
          <w:ilvl w:val="0"/>
          <w:numId w:val="23"/>
        </w:numPr>
        <w:tabs>
          <w:tab w:val="clear" w:pos="1440"/>
          <w:tab w:val="num" w:pos="284"/>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участие ДОУ в конкурсах различного уровня;</w:t>
      </w:r>
    </w:p>
    <w:p w:rsidR="00137D30" w:rsidRDefault="00137D30" w:rsidP="00274A72">
      <w:pPr>
        <w:pStyle w:val="ParagraphStyle"/>
        <w:numPr>
          <w:ilvl w:val="0"/>
          <w:numId w:val="23"/>
        </w:numPr>
        <w:tabs>
          <w:tab w:val="clear" w:pos="1440"/>
          <w:tab w:val="num" w:pos="284"/>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рост количества участников  и призеров профессиональных конкурсов (фестивалей);</w:t>
      </w:r>
    </w:p>
    <w:p w:rsidR="00137D30" w:rsidRDefault="00137D30" w:rsidP="00274A72">
      <w:pPr>
        <w:pStyle w:val="ParagraphStyle"/>
        <w:numPr>
          <w:ilvl w:val="0"/>
          <w:numId w:val="23"/>
        </w:numPr>
        <w:tabs>
          <w:tab w:val="clear" w:pos="1440"/>
          <w:tab w:val="num" w:pos="284"/>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рост количества педагогов, представляющих опыт на семинарах, конференциях, публикациях, в СМИ;</w:t>
      </w:r>
    </w:p>
    <w:p w:rsidR="00137D30" w:rsidRDefault="00137D30" w:rsidP="00274A72">
      <w:pPr>
        <w:pStyle w:val="ParagraphStyle"/>
        <w:numPr>
          <w:ilvl w:val="0"/>
          <w:numId w:val="23"/>
        </w:numPr>
        <w:tabs>
          <w:tab w:val="clear" w:pos="1440"/>
          <w:tab w:val="num" w:pos="284"/>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рост числа педагогов, разработавших авторские программы, методические пособия;</w:t>
      </w:r>
    </w:p>
    <w:p w:rsidR="00137D30" w:rsidRDefault="00137D30" w:rsidP="00274A72">
      <w:pPr>
        <w:pStyle w:val="ParagraphStyle"/>
        <w:numPr>
          <w:ilvl w:val="0"/>
          <w:numId w:val="23"/>
        </w:numPr>
        <w:tabs>
          <w:tab w:val="clear" w:pos="1440"/>
          <w:tab w:val="num" w:pos="284"/>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положительная динамика публикаций о деятельности ДОУ на различных уровнях;</w:t>
      </w:r>
    </w:p>
    <w:p w:rsidR="00137D30" w:rsidRDefault="00137D30" w:rsidP="00274A72">
      <w:pPr>
        <w:pStyle w:val="ParagraphStyle"/>
        <w:numPr>
          <w:ilvl w:val="0"/>
          <w:numId w:val="23"/>
        </w:numPr>
        <w:tabs>
          <w:tab w:val="clear" w:pos="1440"/>
          <w:tab w:val="num" w:pos="284"/>
        </w:tabs>
        <w:spacing w:line="252" w:lineRule="auto"/>
        <w:ind w:left="284" w:hanging="284"/>
        <w:jc w:val="both"/>
        <w:rPr>
          <w:rFonts w:ascii="Times New Roman" w:hAnsi="Times New Roman" w:cs="Times New Roman"/>
          <w:sz w:val="28"/>
          <w:szCs w:val="28"/>
        </w:rPr>
      </w:pPr>
      <w:r>
        <w:rPr>
          <w:rFonts w:ascii="Times New Roman" w:hAnsi="Times New Roman" w:cs="Times New Roman"/>
          <w:sz w:val="28"/>
          <w:szCs w:val="28"/>
        </w:rPr>
        <w:t>ориентация детей и педагогов на успех.</w:t>
      </w:r>
    </w:p>
    <w:p w:rsidR="00137D30" w:rsidRPr="004C554C"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Ожидаемым результатом является функционирование ДОУ как современного учреждения дошкольного образования, обеспечивающего формирование успешного дошкольника.</w:t>
      </w: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Управленческий механизм</w:t>
      </w:r>
      <w:r>
        <w:rPr>
          <w:rFonts w:ascii="Times New Roman" w:hAnsi="Times New Roman" w:cs="Times New Roman"/>
          <w:b/>
          <w:bCs/>
          <w:caps/>
          <w:sz w:val="28"/>
          <w:szCs w:val="28"/>
        </w:rPr>
        <w:br/>
        <w:t>реализации Программы развития</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Система управления Программой развития «</w:t>
      </w:r>
      <w:r w:rsidR="00AF3B60">
        <w:rPr>
          <w:rFonts w:ascii="Times New Roman" w:hAnsi="Times New Roman" w:cs="Times New Roman"/>
          <w:sz w:val="28"/>
          <w:szCs w:val="28"/>
        </w:rPr>
        <w:t>Здоровый</w:t>
      </w:r>
      <w:r>
        <w:rPr>
          <w:rFonts w:ascii="Times New Roman" w:hAnsi="Times New Roman" w:cs="Times New Roman"/>
          <w:sz w:val="28"/>
          <w:szCs w:val="28"/>
        </w:rPr>
        <w:t xml:space="preserve"> </w:t>
      </w:r>
      <w:r w:rsidR="00AF3B60">
        <w:rPr>
          <w:rFonts w:ascii="Times New Roman" w:hAnsi="Times New Roman" w:cs="Times New Roman"/>
          <w:sz w:val="28"/>
          <w:szCs w:val="28"/>
        </w:rPr>
        <w:t>ребенок в условиях сельского детского сада</w:t>
      </w:r>
      <w:r>
        <w:rPr>
          <w:rFonts w:ascii="Times New Roman" w:hAnsi="Times New Roman" w:cs="Times New Roman"/>
          <w:sz w:val="28"/>
          <w:szCs w:val="28"/>
        </w:rPr>
        <w:t>» предполагает формирование механизмов для поддержания процесса саморазвития ДОУ.</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структуру управления Программой развития входят:</w:t>
      </w:r>
    </w:p>
    <w:p w:rsidR="00137D30" w:rsidRDefault="00137D30" w:rsidP="00137D30">
      <w:pPr>
        <w:pStyle w:val="ParagraphStyle"/>
        <w:tabs>
          <w:tab w:val="left" w:pos="135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004C79BC">
        <w:rPr>
          <w:rFonts w:ascii="Times New Roman" w:hAnsi="Times New Roman" w:cs="Times New Roman"/>
          <w:sz w:val="28"/>
          <w:szCs w:val="28"/>
        </w:rPr>
        <w:t>Администрация</w:t>
      </w:r>
      <w:r>
        <w:rPr>
          <w:rFonts w:ascii="Times New Roman" w:hAnsi="Times New Roman" w:cs="Times New Roman"/>
          <w:sz w:val="28"/>
          <w:szCs w:val="28"/>
        </w:rPr>
        <w:t>.</w:t>
      </w:r>
    </w:p>
    <w:p w:rsidR="00137D30" w:rsidRDefault="00137D30" w:rsidP="00137D30">
      <w:pPr>
        <w:pStyle w:val="ParagraphStyle"/>
        <w:tabs>
          <w:tab w:val="left" w:pos="135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Педагогический совет.</w:t>
      </w:r>
    </w:p>
    <w:p w:rsidR="00137D30" w:rsidRDefault="00137D30" w:rsidP="00137D30">
      <w:pPr>
        <w:pStyle w:val="ParagraphStyle"/>
        <w:spacing w:line="252"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Непосредственное руководство реализацией Программы развития осуществляет администрация ДОУ.</w:t>
      </w:r>
    </w:p>
    <w:p w:rsidR="00137D30" w:rsidRDefault="00137D30" w:rsidP="00137D30">
      <w:pPr>
        <w:pStyle w:val="ParagraphStyle"/>
        <w:tabs>
          <w:tab w:val="left" w:pos="1350"/>
        </w:tabs>
        <w:spacing w:line="252"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За реализацию мероприятий отвечают члены </w:t>
      </w:r>
      <w:r w:rsidR="00D51878">
        <w:rPr>
          <w:rFonts w:ascii="Times New Roman" w:hAnsi="Times New Roman" w:cs="Times New Roman"/>
          <w:sz w:val="28"/>
          <w:szCs w:val="28"/>
        </w:rPr>
        <w:t>рабочей группы</w:t>
      </w:r>
      <w:r>
        <w:rPr>
          <w:rFonts w:ascii="Times New Roman" w:hAnsi="Times New Roman" w:cs="Times New Roman"/>
          <w:sz w:val="28"/>
          <w:szCs w:val="28"/>
        </w:rPr>
        <w:t>.</w:t>
      </w:r>
    </w:p>
    <w:p w:rsidR="00137D30" w:rsidRDefault="00137D30" w:rsidP="00137D30">
      <w:pPr>
        <w:pStyle w:val="ParagraphStyle"/>
        <w:spacing w:after="150" w:line="252" w:lineRule="auto"/>
        <w:ind w:firstLine="360"/>
        <w:jc w:val="both"/>
        <w:rPr>
          <w:rFonts w:ascii="Times New Roman" w:hAnsi="Times New Roman" w:cs="Times New Roman"/>
          <w:sz w:val="28"/>
          <w:szCs w:val="28"/>
        </w:rPr>
      </w:pPr>
    </w:p>
    <w:tbl>
      <w:tblPr>
        <w:tblW w:w="10504" w:type="dxa"/>
        <w:jc w:val="center"/>
        <w:tblLayout w:type="fixed"/>
        <w:tblCellMar>
          <w:top w:w="60" w:type="dxa"/>
          <w:left w:w="60" w:type="dxa"/>
          <w:bottom w:w="60" w:type="dxa"/>
          <w:right w:w="60" w:type="dxa"/>
        </w:tblCellMar>
        <w:tblLook w:val="0000"/>
      </w:tblPr>
      <w:tblGrid>
        <w:gridCol w:w="529"/>
        <w:gridCol w:w="2273"/>
        <w:gridCol w:w="7702"/>
      </w:tblGrid>
      <w:tr w:rsidR="00137D30" w:rsidRPr="00775AC9" w:rsidTr="008A0C7F">
        <w:trPr>
          <w:jc w:val="center"/>
        </w:trPr>
        <w:tc>
          <w:tcPr>
            <w:tcW w:w="252" w:type="pct"/>
            <w:tcBorders>
              <w:top w:val="single" w:sz="6" w:space="0" w:color="000000"/>
              <w:left w:val="single" w:sz="6" w:space="0" w:color="000000"/>
              <w:bottom w:val="single" w:sz="6" w:space="0" w:color="000000"/>
              <w:right w:val="single" w:sz="6" w:space="0" w:color="000000"/>
            </w:tcBorders>
            <w:vAlign w:val="center"/>
          </w:tcPr>
          <w:p w:rsidR="00137D30" w:rsidRPr="00775AC9" w:rsidRDefault="00137D30" w:rsidP="008A0C7F">
            <w:pPr>
              <w:jc w:val="center"/>
              <w:rPr>
                <w:rFonts w:ascii="Times New Roman" w:hAnsi="Times New Roman" w:cs="Times New Roman"/>
              </w:rPr>
            </w:pPr>
            <w:r w:rsidRPr="00775AC9">
              <w:rPr>
                <w:rFonts w:ascii="Times New Roman" w:hAnsi="Times New Roman" w:cs="Times New Roman"/>
              </w:rPr>
              <w:t>№</w:t>
            </w:r>
            <w:r w:rsidRPr="00775AC9">
              <w:rPr>
                <w:rFonts w:ascii="Times New Roman" w:hAnsi="Times New Roman" w:cs="Times New Roman"/>
              </w:rPr>
              <w:br/>
              <w:t>п/п</w:t>
            </w:r>
          </w:p>
        </w:tc>
        <w:tc>
          <w:tcPr>
            <w:tcW w:w="1082" w:type="pct"/>
            <w:tcBorders>
              <w:top w:val="single" w:sz="6" w:space="0" w:color="000000"/>
              <w:left w:val="single" w:sz="6" w:space="0" w:color="000000"/>
              <w:bottom w:val="single" w:sz="6" w:space="0" w:color="000000"/>
              <w:right w:val="single" w:sz="6" w:space="0" w:color="000000"/>
            </w:tcBorders>
            <w:vAlign w:val="center"/>
          </w:tcPr>
          <w:p w:rsidR="00137D30" w:rsidRPr="00775AC9" w:rsidRDefault="00137D30" w:rsidP="008A0C7F">
            <w:pPr>
              <w:jc w:val="center"/>
              <w:rPr>
                <w:rFonts w:ascii="Times New Roman" w:hAnsi="Times New Roman" w:cs="Times New Roman"/>
              </w:rPr>
            </w:pPr>
            <w:r w:rsidRPr="00775AC9">
              <w:rPr>
                <w:rFonts w:ascii="Times New Roman" w:hAnsi="Times New Roman" w:cs="Times New Roman"/>
              </w:rPr>
              <w:t>Организационные формы</w:t>
            </w:r>
          </w:p>
        </w:tc>
        <w:tc>
          <w:tcPr>
            <w:tcW w:w="3666" w:type="pct"/>
            <w:tcBorders>
              <w:top w:val="single" w:sz="6" w:space="0" w:color="000000"/>
              <w:left w:val="single" w:sz="6" w:space="0" w:color="000000"/>
              <w:bottom w:val="single" w:sz="6" w:space="0" w:color="000000"/>
              <w:right w:val="single" w:sz="6" w:space="0" w:color="000000"/>
            </w:tcBorders>
            <w:vAlign w:val="center"/>
          </w:tcPr>
          <w:p w:rsidR="00137D30" w:rsidRPr="00775AC9" w:rsidRDefault="00137D30" w:rsidP="008A0C7F">
            <w:pPr>
              <w:jc w:val="center"/>
              <w:rPr>
                <w:rFonts w:ascii="Times New Roman" w:hAnsi="Times New Roman" w:cs="Times New Roman"/>
              </w:rPr>
            </w:pPr>
            <w:r w:rsidRPr="00775AC9">
              <w:rPr>
                <w:rFonts w:ascii="Times New Roman" w:hAnsi="Times New Roman" w:cs="Times New Roman"/>
              </w:rPr>
              <w:t xml:space="preserve">Функции </w:t>
            </w:r>
          </w:p>
        </w:tc>
      </w:tr>
      <w:tr w:rsidR="00137D30" w:rsidRPr="00775AC9" w:rsidTr="008A0C7F">
        <w:trPr>
          <w:jc w:val="center"/>
        </w:trPr>
        <w:tc>
          <w:tcPr>
            <w:tcW w:w="252" w:type="pct"/>
            <w:tcBorders>
              <w:top w:val="single" w:sz="6" w:space="0" w:color="000000"/>
              <w:left w:val="single" w:sz="6" w:space="0" w:color="000000"/>
              <w:bottom w:val="single" w:sz="6" w:space="0" w:color="000000"/>
              <w:right w:val="single" w:sz="6" w:space="0" w:color="000000"/>
            </w:tcBorders>
          </w:tcPr>
          <w:p w:rsidR="00137D30" w:rsidRPr="00775AC9" w:rsidRDefault="00137D30" w:rsidP="008A0C7F">
            <w:pPr>
              <w:jc w:val="center"/>
              <w:rPr>
                <w:rFonts w:ascii="Times New Roman" w:hAnsi="Times New Roman" w:cs="Times New Roman"/>
              </w:rPr>
            </w:pPr>
            <w:r>
              <w:rPr>
                <w:rFonts w:ascii="Times New Roman" w:hAnsi="Times New Roman" w:cs="Times New Roman"/>
              </w:rPr>
              <w:t>1</w:t>
            </w:r>
          </w:p>
        </w:tc>
        <w:tc>
          <w:tcPr>
            <w:tcW w:w="1082" w:type="pct"/>
            <w:tcBorders>
              <w:top w:val="single" w:sz="6" w:space="0" w:color="000000"/>
              <w:left w:val="single" w:sz="6" w:space="0" w:color="000000"/>
              <w:bottom w:val="single" w:sz="6" w:space="0" w:color="000000"/>
              <w:right w:val="single" w:sz="6" w:space="0" w:color="000000"/>
            </w:tcBorders>
          </w:tcPr>
          <w:p w:rsidR="00137D30" w:rsidRPr="00775AC9" w:rsidRDefault="004C79BC" w:rsidP="008A0C7F">
            <w:pPr>
              <w:rPr>
                <w:rFonts w:ascii="Times New Roman" w:hAnsi="Times New Roman" w:cs="Times New Roman"/>
              </w:rPr>
            </w:pPr>
            <w:r>
              <w:rPr>
                <w:rFonts w:ascii="Times New Roman" w:hAnsi="Times New Roman" w:cs="Times New Roman"/>
              </w:rPr>
              <w:t>Администрация</w:t>
            </w:r>
          </w:p>
        </w:tc>
        <w:tc>
          <w:tcPr>
            <w:tcW w:w="3666" w:type="pct"/>
            <w:tcBorders>
              <w:top w:val="single" w:sz="6" w:space="0" w:color="000000"/>
              <w:left w:val="single" w:sz="6" w:space="0" w:color="000000"/>
              <w:bottom w:val="single" w:sz="6" w:space="0" w:color="000000"/>
              <w:right w:val="single" w:sz="6" w:space="0" w:color="000000"/>
            </w:tcBorders>
          </w:tcPr>
          <w:p w:rsidR="00137D30"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Содействие становлению стратегической направленности в деятельности ДОУ</w:t>
            </w:r>
          </w:p>
          <w:p w:rsidR="00137D30" w:rsidRPr="00775AC9"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 xml:space="preserve"> Решение финансовых вопросов, главным образом касающихся части внебюджетных средств, расходуемых на Программу развития.</w:t>
            </w:r>
          </w:p>
          <w:p w:rsidR="00137D30"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 xml:space="preserve">Оказание материально-технической, финансовой, организационной и иной поддержки </w:t>
            </w:r>
            <w:r w:rsidR="00D51878" w:rsidRPr="00775AC9">
              <w:rPr>
                <w:rFonts w:ascii="Times New Roman" w:hAnsi="Times New Roman" w:cs="Times New Roman"/>
              </w:rPr>
              <w:t xml:space="preserve">педагогическим </w:t>
            </w:r>
            <w:r w:rsidR="00D51878">
              <w:rPr>
                <w:rFonts w:ascii="Times New Roman" w:hAnsi="Times New Roman" w:cs="Times New Roman"/>
              </w:rPr>
              <w:t>инициативам</w:t>
            </w:r>
            <w:r w:rsidRPr="00775AC9">
              <w:rPr>
                <w:rFonts w:ascii="Times New Roman" w:hAnsi="Times New Roman" w:cs="Times New Roman"/>
              </w:rPr>
              <w:t>, проектам и программам</w:t>
            </w:r>
          </w:p>
          <w:p w:rsidR="00137D30" w:rsidRPr="00775AC9"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Утверждение механизмов контроля за развитием образовательной ситуации в ДОУ.</w:t>
            </w:r>
          </w:p>
        </w:tc>
      </w:tr>
      <w:tr w:rsidR="00137D30" w:rsidRPr="00775AC9" w:rsidTr="008A0C7F">
        <w:trPr>
          <w:jc w:val="center"/>
        </w:trPr>
        <w:tc>
          <w:tcPr>
            <w:tcW w:w="252" w:type="pct"/>
            <w:tcBorders>
              <w:top w:val="single" w:sz="6" w:space="0" w:color="000000"/>
              <w:left w:val="single" w:sz="6" w:space="0" w:color="000000"/>
              <w:bottom w:val="single" w:sz="6" w:space="0" w:color="000000"/>
              <w:right w:val="single" w:sz="6" w:space="0" w:color="000000"/>
            </w:tcBorders>
          </w:tcPr>
          <w:p w:rsidR="00137D30" w:rsidRPr="00775AC9" w:rsidRDefault="00137D30" w:rsidP="008A0C7F">
            <w:pPr>
              <w:jc w:val="center"/>
              <w:rPr>
                <w:rFonts w:ascii="Times New Roman" w:hAnsi="Times New Roman" w:cs="Times New Roman"/>
              </w:rPr>
            </w:pPr>
            <w:r>
              <w:rPr>
                <w:rFonts w:ascii="Times New Roman" w:hAnsi="Times New Roman" w:cs="Times New Roman"/>
              </w:rPr>
              <w:t>2</w:t>
            </w:r>
          </w:p>
        </w:tc>
        <w:tc>
          <w:tcPr>
            <w:tcW w:w="1082" w:type="pct"/>
            <w:tcBorders>
              <w:top w:val="single" w:sz="6" w:space="0" w:color="000000"/>
              <w:left w:val="single" w:sz="6" w:space="0" w:color="000000"/>
              <w:bottom w:val="single" w:sz="6" w:space="0" w:color="000000"/>
              <w:right w:val="single" w:sz="6" w:space="0" w:color="000000"/>
            </w:tcBorders>
          </w:tcPr>
          <w:p w:rsidR="00137D30" w:rsidRPr="00775AC9" w:rsidRDefault="00D51878" w:rsidP="008A0C7F">
            <w:pPr>
              <w:rPr>
                <w:rFonts w:ascii="Times New Roman" w:hAnsi="Times New Roman" w:cs="Times New Roman"/>
              </w:rPr>
            </w:pPr>
            <w:r>
              <w:rPr>
                <w:rFonts w:ascii="Times New Roman" w:hAnsi="Times New Roman" w:cs="Times New Roman"/>
              </w:rPr>
              <w:t xml:space="preserve">Педагогический </w:t>
            </w:r>
            <w:r w:rsidRPr="00775AC9">
              <w:rPr>
                <w:rFonts w:ascii="Times New Roman" w:hAnsi="Times New Roman" w:cs="Times New Roman"/>
              </w:rPr>
              <w:t>совет</w:t>
            </w:r>
          </w:p>
        </w:tc>
        <w:tc>
          <w:tcPr>
            <w:tcW w:w="3666" w:type="pct"/>
            <w:tcBorders>
              <w:top w:val="single" w:sz="6" w:space="0" w:color="000000"/>
              <w:left w:val="single" w:sz="6" w:space="0" w:color="000000"/>
              <w:bottom w:val="single" w:sz="6" w:space="0" w:color="000000"/>
              <w:right w:val="single" w:sz="6" w:space="0" w:color="000000"/>
            </w:tcBorders>
          </w:tcPr>
          <w:p w:rsidR="00137D30" w:rsidRPr="00775AC9"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 xml:space="preserve">Анализ состояния образовательной деятельности ДОУ. </w:t>
            </w:r>
          </w:p>
          <w:p w:rsidR="00137D30" w:rsidRPr="00775AC9" w:rsidRDefault="00137D30" w:rsidP="008A0C7F">
            <w:pPr>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Определение стратегической политики ДОУ (ориентиров развития).</w:t>
            </w:r>
          </w:p>
          <w:p w:rsidR="00137D30" w:rsidRPr="00775AC9" w:rsidRDefault="00137D30" w:rsidP="008A0C7F">
            <w:pPr>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 xml:space="preserve">Экспертиза направленности и содержания образовательных программ, реализуемых в </w:t>
            </w:r>
            <w:r>
              <w:rPr>
                <w:rFonts w:ascii="Times New Roman" w:hAnsi="Times New Roman" w:cs="Times New Roman"/>
              </w:rPr>
              <w:t>ДОУ</w:t>
            </w:r>
            <w:r w:rsidRPr="00775AC9">
              <w:rPr>
                <w:rFonts w:ascii="Times New Roman" w:hAnsi="Times New Roman" w:cs="Times New Roman"/>
              </w:rPr>
              <w:t>.</w:t>
            </w:r>
          </w:p>
          <w:p w:rsidR="00137D30" w:rsidRPr="00775AC9" w:rsidRDefault="00137D30" w:rsidP="008A0C7F">
            <w:pPr>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 xml:space="preserve">Участие в разработке нормативно-правовой документации по вопросам развития </w:t>
            </w:r>
            <w:r>
              <w:rPr>
                <w:rFonts w:ascii="Times New Roman" w:hAnsi="Times New Roman" w:cs="Times New Roman"/>
              </w:rPr>
              <w:t>ДОУ</w:t>
            </w:r>
            <w:r w:rsidRPr="00775AC9">
              <w:rPr>
                <w:rFonts w:ascii="Times New Roman" w:hAnsi="Times New Roman" w:cs="Times New Roman"/>
              </w:rPr>
              <w:t>.</w:t>
            </w:r>
          </w:p>
          <w:p w:rsidR="00137D30"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Оказание информационной и интеллектуальной поддержки педагогическим инициативам, проектам и программам</w:t>
            </w:r>
            <w:r>
              <w:rPr>
                <w:rFonts w:ascii="Times New Roman" w:hAnsi="Times New Roman" w:cs="Times New Roman"/>
              </w:rPr>
              <w:t>.</w:t>
            </w:r>
          </w:p>
          <w:p w:rsidR="00137D30"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Ежегодный отчет по р</w:t>
            </w:r>
            <w:r>
              <w:rPr>
                <w:rFonts w:ascii="Times New Roman" w:hAnsi="Times New Roman" w:cs="Times New Roman"/>
              </w:rPr>
              <w:t xml:space="preserve">еализации основных </w:t>
            </w:r>
            <w:r>
              <w:rPr>
                <w:rFonts w:ascii="Times New Roman" w:hAnsi="Times New Roman" w:cs="Times New Roman"/>
              </w:rPr>
              <w:br/>
            </w:r>
            <w:r w:rsidR="00D51878">
              <w:rPr>
                <w:rFonts w:ascii="Times New Roman" w:hAnsi="Times New Roman" w:cs="Times New Roman"/>
              </w:rPr>
              <w:t>мероприятий Программы</w:t>
            </w:r>
            <w:r w:rsidR="004C79BC">
              <w:rPr>
                <w:rFonts w:ascii="Times New Roman" w:hAnsi="Times New Roman" w:cs="Times New Roman"/>
              </w:rPr>
              <w:t xml:space="preserve"> </w:t>
            </w:r>
            <w:r w:rsidRPr="00775AC9">
              <w:rPr>
                <w:rFonts w:ascii="Times New Roman" w:hAnsi="Times New Roman" w:cs="Times New Roman"/>
              </w:rPr>
              <w:t>развития</w:t>
            </w:r>
          </w:p>
          <w:p w:rsidR="00137D30" w:rsidRPr="00775AC9"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Оценка эффективности текущих преобразований</w:t>
            </w:r>
          </w:p>
        </w:tc>
      </w:tr>
      <w:tr w:rsidR="00137D30" w:rsidRPr="00775AC9" w:rsidTr="008A0C7F">
        <w:trPr>
          <w:jc w:val="center"/>
        </w:trPr>
        <w:tc>
          <w:tcPr>
            <w:tcW w:w="252" w:type="pct"/>
            <w:tcBorders>
              <w:top w:val="single" w:sz="6" w:space="0" w:color="000000"/>
              <w:left w:val="single" w:sz="6" w:space="0" w:color="000000"/>
              <w:bottom w:val="single" w:sz="6" w:space="0" w:color="000000"/>
              <w:right w:val="single" w:sz="6" w:space="0" w:color="000000"/>
            </w:tcBorders>
          </w:tcPr>
          <w:p w:rsidR="00137D30" w:rsidRPr="00775AC9" w:rsidRDefault="00137D30" w:rsidP="008A0C7F">
            <w:pPr>
              <w:jc w:val="center"/>
              <w:rPr>
                <w:rFonts w:ascii="Times New Roman" w:hAnsi="Times New Roman" w:cs="Times New Roman"/>
              </w:rPr>
            </w:pPr>
            <w:r>
              <w:rPr>
                <w:rFonts w:ascii="Times New Roman" w:hAnsi="Times New Roman" w:cs="Times New Roman"/>
              </w:rPr>
              <w:t>3</w:t>
            </w:r>
          </w:p>
        </w:tc>
        <w:tc>
          <w:tcPr>
            <w:tcW w:w="1082" w:type="pct"/>
            <w:tcBorders>
              <w:top w:val="single" w:sz="6" w:space="0" w:color="000000"/>
              <w:left w:val="single" w:sz="6" w:space="0" w:color="000000"/>
              <w:bottom w:val="single" w:sz="6" w:space="0" w:color="000000"/>
              <w:right w:val="single" w:sz="6" w:space="0" w:color="000000"/>
            </w:tcBorders>
          </w:tcPr>
          <w:p w:rsidR="00137D30" w:rsidRPr="00775AC9" w:rsidRDefault="00D51878" w:rsidP="008A0C7F">
            <w:pPr>
              <w:rPr>
                <w:rFonts w:ascii="Times New Roman" w:hAnsi="Times New Roman" w:cs="Times New Roman"/>
              </w:rPr>
            </w:pPr>
            <w:r>
              <w:rPr>
                <w:rFonts w:ascii="Times New Roman" w:hAnsi="Times New Roman" w:cs="Times New Roman"/>
              </w:rPr>
              <w:t xml:space="preserve">Рабочая </w:t>
            </w:r>
            <w:r w:rsidRPr="00775AC9">
              <w:rPr>
                <w:rFonts w:ascii="Times New Roman" w:hAnsi="Times New Roman" w:cs="Times New Roman"/>
              </w:rPr>
              <w:t>группа</w:t>
            </w:r>
          </w:p>
        </w:tc>
        <w:tc>
          <w:tcPr>
            <w:tcW w:w="3666" w:type="pct"/>
            <w:tcBorders>
              <w:top w:val="single" w:sz="6" w:space="0" w:color="000000"/>
              <w:left w:val="single" w:sz="6" w:space="0" w:color="000000"/>
              <w:bottom w:val="single" w:sz="6" w:space="0" w:color="000000"/>
              <w:right w:val="single" w:sz="6" w:space="0" w:color="000000"/>
            </w:tcBorders>
          </w:tcPr>
          <w:p w:rsidR="00137D30"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 xml:space="preserve">Организация и проведение практических семинаров, </w:t>
            </w:r>
            <w:r w:rsidRPr="00775AC9">
              <w:rPr>
                <w:rFonts w:ascii="Times New Roman" w:hAnsi="Times New Roman" w:cs="Times New Roman"/>
              </w:rPr>
              <w:br/>
              <w:t>связанных с реализацией Программы развития «</w:t>
            </w:r>
            <w:r w:rsidR="004C79BC">
              <w:rPr>
                <w:rFonts w:ascii="Times New Roman" w:hAnsi="Times New Roman" w:cs="Times New Roman"/>
              </w:rPr>
              <w:t>Здоровый ребенок в условиях сельского детского сада</w:t>
            </w:r>
            <w:r w:rsidRPr="00775AC9">
              <w:rPr>
                <w:rFonts w:ascii="Times New Roman" w:hAnsi="Times New Roman" w:cs="Times New Roman"/>
              </w:rPr>
              <w:t>».</w:t>
            </w:r>
          </w:p>
          <w:p w:rsidR="00137D30"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Консультационная поддержка педагогических инициатив.</w:t>
            </w:r>
          </w:p>
          <w:p w:rsidR="00137D30"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Проведение экспертизы качества программных мероприятий.</w:t>
            </w:r>
          </w:p>
          <w:p w:rsidR="00137D30" w:rsidRPr="00775AC9" w:rsidRDefault="00137D30" w:rsidP="008A0C7F">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Участие в разработке нормативных документов, касающихся развития ДОУ.</w:t>
            </w:r>
          </w:p>
          <w:p w:rsidR="00137D30" w:rsidRPr="00775AC9" w:rsidRDefault="00137D30" w:rsidP="00771484">
            <w:pPr>
              <w:jc w:val="both"/>
              <w:rPr>
                <w:rFonts w:ascii="Times New Roman" w:hAnsi="Times New Roman" w:cs="Times New Roman"/>
              </w:rPr>
            </w:pPr>
            <w:r>
              <w:rPr>
                <w:rFonts w:ascii="Times New Roman" w:hAnsi="Times New Roman" w:cs="Times New Roman"/>
              </w:rPr>
              <w:t xml:space="preserve">- </w:t>
            </w:r>
            <w:r w:rsidRPr="00775AC9">
              <w:rPr>
                <w:rFonts w:ascii="Times New Roman" w:hAnsi="Times New Roman" w:cs="Times New Roman"/>
              </w:rPr>
              <w:t xml:space="preserve">Выявление образовательных потребностей </w:t>
            </w:r>
            <w:r w:rsidR="00D51878" w:rsidRPr="00775AC9">
              <w:rPr>
                <w:rFonts w:ascii="Times New Roman" w:hAnsi="Times New Roman" w:cs="Times New Roman"/>
              </w:rPr>
              <w:t xml:space="preserve">педагогов </w:t>
            </w:r>
            <w:r w:rsidR="00D51878">
              <w:rPr>
                <w:rFonts w:ascii="Times New Roman" w:hAnsi="Times New Roman" w:cs="Times New Roman"/>
              </w:rPr>
              <w:t>и</w:t>
            </w:r>
            <w:r w:rsidRPr="00775AC9">
              <w:rPr>
                <w:rFonts w:ascii="Times New Roman" w:hAnsi="Times New Roman" w:cs="Times New Roman"/>
              </w:rPr>
              <w:t xml:space="preserve"> родителей </w:t>
            </w:r>
            <w:r w:rsidR="00D51878" w:rsidRPr="00775AC9">
              <w:rPr>
                <w:rFonts w:ascii="Times New Roman" w:hAnsi="Times New Roman" w:cs="Times New Roman"/>
              </w:rPr>
              <w:t>на перспективу</w:t>
            </w:r>
            <w:r w:rsidRPr="00775AC9">
              <w:rPr>
                <w:rFonts w:ascii="Times New Roman" w:hAnsi="Times New Roman" w:cs="Times New Roman"/>
              </w:rPr>
              <w:t>.</w:t>
            </w:r>
          </w:p>
        </w:tc>
      </w:tr>
    </w:tbl>
    <w:p w:rsidR="00137D30" w:rsidRDefault="00137D30" w:rsidP="00137D30">
      <w:pPr>
        <w:pStyle w:val="ParagraphStyle"/>
        <w:ind w:firstLine="360"/>
        <w:jc w:val="center"/>
        <w:rPr>
          <w:rFonts w:ascii="Times New Roman" w:hAnsi="Times New Roman" w:cs="Times New Roman"/>
          <w:b/>
          <w:bCs/>
          <w:color w:val="000000"/>
          <w:sz w:val="28"/>
          <w:szCs w:val="28"/>
        </w:rPr>
      </w:pPr>
    </w:p>
    <w:p w:rsidR="00137D30" w:rsidRDefault="00137D30" w:rsidP="00137D30">
      <w:pPr>
        <w:pStyle w:val="ParagraphStyle"/>
        <w:ind w:firstLine="360"/>
        <w:jc w:val="center"/>
        <w:rPr>
          <w:rFonts w:ascii="Times New Roman" w:hAnsi="Times New Roman" w:cs="Times New Roman"/>
          <w:b/>
          <w:bCs/>
          <w:color w:val="000000"/>
          <w:sz w:val="28"/>
          <w:szCs w:val="28"/>
        </w:rPr>
      </w:pPr>
      <w:r w:rsidRPr="00B25734">
        <w:rPr>
          <w:rFonts w:ascii="Times New Roman" w:hAnsi="Times New Roman" w:cs="Times New Roman"/>
          <w:b/>
          <w:bCs/>
          <w:color w:val="000000"/>
          <w:sz w:val="28"/>
          <w:szCs w:val="28"/>
        </w:rPr>
        <w:t>Материально-технич</w:t>
      </w:r>
      <w:r>
        <w:rPr>
          <w:rFonts w:ascii="Times New Roman" w:hAnsi="Times New Roman" w:cs="Times New Roman"/>
          <w:b/>
          <w:bCs/>
          <w:color w:val="000000"/>
          <w:sz w:val="28"/>
          <w:szCs w:val="28"/>
        </w:rPr>
        <w:t>еское обеспечение реализации Программы</w:t>
      </w:r>
      <w:r w:rsidRPr="00B25734">
        <w:rPr>
          <w:rFonts w:ascii="Times New Roman" w:hAnsi="Times New Roman" w:cs="Times New Roman"/>
          <w:b/>
          <w:bCs/>
          <w:color w:val="000000"/>
          <w:sz w:val="28"/>
          <w:szCs w:val="28"/>
        </w:rPr>
        <w:t>.</w:t>
      </w:r>
    </w:p>
    <w:p w:rsidR="00137D30" w:rsidRDefault="00137D30" w:rsidP="00137D30">
      <w:pPr>
        <w:pStyle w:val="ParagraphStyle"/>
        <w:ind w:firstLine="360"/>
        <w:jc w:val="center"/>
        <w:rPr>
          <w:rFonts w:ascii="Times New Roman" w:hAnsi="Times New Roman" w:cs="Times New Roman"/>
          <w:b/>
          <w:bCs/>
          <w:color w:val="000000"/>
          <w:sz w:val="28"/>
          <w:szCs w:val="28"/>
        </w:rPr>
      </w:pPr>
    </w:p>
    <w:p w:rsidR="00137D30" w:rsidRDefault="00137D30" w:rsidP="00137D30">
      <w:pPr>
        <w:pStyle w:val="ParagraphStyle"/>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Успешная реализация Программы и достижение поставленной цели предполагают развитие предметной развивающей среды, удовлетворяющей современным требованиям дошкольного образования в соответствии с федеральным государственным образовательным стандартом:</w:t>
      </w:r>
    </w:p>
    <w:p w:rsidR="00137D30" w:rsidRDefault="00D51878" w:rsidP="00137D30">
      <w:pPr>
        <w:pStyle w:val="ParagraphStyle"/>
        <w:numPr>
          <w:ilvl w:val="0"/>
          <w:numId w:val="24"/>
        </w:numPr>
        <w:tabs>
          <w:tab w:val="clear" w:pos="1440"/>
        </w:tabs>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 предметно</w:t>
      </w:r>
      <w:r w:rsidR="00137D30">
        <w:rPr>
          <w:rFonts w:ascii="Times New Roman" w:hAnsi="Times New Roman" w:cs="Times New Roman"/>
          <w:color w:val="000000"/>
          <w:sz w:val="28"/>
          <w:szCs w:val="28"/>
        </w:rPr>
        <w:t>-развивающей  среды  содержанию  дошкольного образования;</w:t>
      </w:r>
    </w:p>
    <w:p w:rsidR="00137D30" w:rsidRDefault="00137D30" w:rsidP="00137D30">
      <w:pPr>
        <w:pStyle w:val="ParagraphStyle"/>
        <w:numPr>
          <w:ilvl w:val="0"/>
          <w:numId w:val="24"/>
        </w:numPr>
        <w:tabs>
          <w:tab w:val="clear" w:pos="1440"/>
        </w:tabs>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 предметно-развивающей среды особенностям организации образовательного процесса:целенаправленное использование развивающих игровых технологий.</w:t>
      </w:r>
    </w:p>
    <w:p w:rsidR="00137D30" w:rsidRPr="00B25734" w:rsidRDefault="00137D30" w:rsidP="00137D30">
      <w:pPr>
        <w:pStyle w:val="ParagraphStyle"/>
        <w:ind w:firstLine="360"/>
        <w:jc w:val="both"/>
        <w:rPr>
          <w:rFonts w:ascii="Times New Roman" w:hAnsi="Times New Roman" w:cs="Times New Roman"/>
          <w:color w:val="000000"/>
          <w:sz w:val="28"/>
          <w:szCs w:val="28"/>
        </w:rPr>
      </w:pPr>
      <w:r w:rsidRPr="00B25734">
        <w:rPr>
          <w:rFonts w:ascii="Times New Roman" w:hAnsi="Times New Roman" w:cs="Times New Roman"/>
          <w:color w:val="000000"/>
          <w:sz w:val="28"/>
          <w:szCs w:val="28"/>
        </w:rPr>
        <w:t>При реализации про</w:t>
      </w:r>
      <w:r>
        <w:rPr>
          <w:rFonts w:ascii="Times New Roman" w:hAnsi="Times New Roman" w:cs="Times New Roman"/>
          <w:color w:val="000000"/>
          <w:sz w:val="28"/>
          <w:szCs w:val="28"/>
        </w:rPr>
        <w:t xml:space="preserve">граммных </w:t>
      </w:r>
      <w:r w:rsidR="00274A72">
        <w:rPr>
          <w:rFonts w:ascii="Times New Roman" w:hAnsi="Times New Roman" w:cs="Times New Roman"/>
          <w:color w:val="000000"/>
          <w:sz w:val="28"/>
          <w:szCs w:val="28"/>
        </w:rPr>
        <w:t xml:space="preserve">мероприятий </w:t>
      </w:r>
      <w:r w:rsidR="00274A72" w:rsidRPr="00B25734">
        <w:rPr>
          <w:rFonts w:ascii="Times New Roman" w:hAnsi="Times New Roman" w:cs="Times New Roman"/>
          <w:color w:val="000000"/>
          <w:sz w:val="28"/>
          <w:szCs w:val="28"/>
        </w:rPr>
        <w:t>предусматривается</w:t>
      </w:r>
      <w:r w:rsidRPr="00B25734">
        <w:rPr>
          <w:rFonts w:ascii="Times New Roman" w:hAnsi="Times New Roman" w:cs="Times New Roman"/>
          <w:color w:val="000000"/>
          <w:sz w:val="28"/>
          <w:szCs w:val="28"/>
        </w:rPr>
        <w:t xml:space="preserve"> создание:</w:t>
      </w:r>
    </w:p>
    <w:p w:rsidR="00137D30" w:rsidRDefault="00137D30" w:rsidP="00137D30">
      <w:pPr>
        <w:pStyle w:val="ParagraphStyle"/>
        <w:numPr>
          <w:ilvl w:val="0"/>
          <w:numId w:val="25"/>
        </w:numPr>
        <w:tabs>
          <w:tab w:val="clear" w:pos="1800"/>
        </w:tabs>
        <w:ind w:left="0"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интегрированного игрового пространства;</w:t>
      </w:r>
    </w:p>
    <w:p w:rsidR="00137D30" w:rsidRDefault="00137D30" w:rsidP="00137D30">
      <w:pPr>
        <w:pStyle w:val="ParagraphStyle"/>
        <w:numPr>
          <w:ilvl w:val="0"/>
          <w:numId w:val="25"/>
        </w:numPr>
        <w:tabs>
          <w:tab w:val="clear" w:pos="1800"/>
        </w:tabs>
        <w:ind w:left="720" w:hanging="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специально организованных игровых зон для воспитанников в возрастных группах; </w:t>
      </w:r>
    </w:p>
    <w:p w:rsidR="00137D30" w:rsidRDefault="00137D30" w:rsidP="00137D30">
      <w:pPr>
        <w:pStyle w:val="ParagraphStyle"/>
        <w:numPr>
          <w:ilvl w:val="0"/>
          <w:numId w:val="25"/>
        </w:numPr>
        <w:tabs>
          <w:tab w:val="clear" w:pos="1800"/>
        </w:tabs>
        <w:ind w:left="720" w:hanging="54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информационного банка игр и игровых технологий, медиатеки игр для дошкольников;</w:t>
      </w:r>
    </w:p>
    <w:p w:rsidR="00137D30" w:rsidRDefault="00137D30" w:rsidP="00137D30">
      <w:pPr>
        <w:pStyle w:val="ParagraphStyle"/>
        <w:numPr>
          <w:ilvl w:val="0"/>
          <w:numId w:val="25"/>
        </w:numPr>
        <w:tabs>
          <w:tab w:val="clear" w:pos="1800"/>
        </w:tabs>
        <w:ind w:left="720" w:hanging="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оснащение игрового пространства групп, кабинетов информационно-коммуникационным оборудованием.</w:t>
      </w:r>
    </w:p>
    <w:p w:rsidR="00137D30" w:rsidRDefault="00137D30" w:rsidP="00137D30">
      <w:pPr>
        <w:pStyle w:val="ParagraphStyle"/>
        <w:ind w:firstLine="360"/>
        <w:jc w:val="center"/>
        <w:rPr>
          <w:rFonts w:ascii="Times New Roman" w:hAnsi="Times New Roman" w:cs="Times New Roman"/>
          <w:b/>
          <w:bCs/>
          <w:color w:val="000000"/>
          <w:sz w:val="28"/>
          <w:szCs w:val="28"/>
        </w:rPr>
      </w:pPr>
    </w:p>
    <w:p w:rsidR="00137D30" w:rsidRDefault="00771484" w:rsidP="00137D30">
      <w:pPr>
        <w:pStyle w:val="ParagraphStyle"/>
        <w:ind w:firstLine="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Финансовое обеспечение</w:t>
      </w:r>
    </w:p>
    <w:p w:rsidR="00771484" w:rsidRDefault="00771484" w:rsidP="00137D30">
      <w:pPr>
        <w:pStyle w:val="ParagraphStyle"/>
        <w:ind w:firstLine="360"/>
        <w:jc w:val="center"/>
        <w:rPr>
          <w:rFonts w:ascii="Times New Roman" w:hAnsi="Times New Roman" w:cs="Times New Roman"/>
          <w:b/>
          <w:bCs/>
          <w:color w:val="000000"/>
          <w:sz w:val="28"/>
          <w:szCs w:val="28"/>
        </w:rPr>
      </w:pPr>
    </w:p>
    <w:p w:rsidR="00137D30" w:rsidRDefault="00137D30" w:rsidP="00137D30">
      <w:pPr>
        <w:pStyle w:val="ParagraphStyle"/>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Реализация программных мероприятий направлена на создание игрового пространства возрастных групп. </w:t>
      </w:r>
    </w:p>
    <w:p w:rsidR="00137D30" w:rsidRDefault="00137D30" w:rsidP="00137D30">
      <w:pPr>
        <w:pStyle w:val="ParagraphStyle"/>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Суть Программы</w:t>
      </w:r>
      <w:r w:rsidR="00211B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состоит в</w:t>
      </w:r>
      <w:r w:rsidR="00211B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создании и развитии в ДОУ интегрированного игрового пространства с использованием современных игровых технологий, Интегрированное игровое пространство нуждается в оснащении современным игровым оборудованием для организации детской игровой деятельности в соответствии с новыми требованиями к дошкольному образованию (Федеральным государственным образовательным стандартом</w:t>
      </w:r>
      <w:r w:rsidR="000C4641">
        <w:rPr>
          <w:rFonts w:ascii="Times New Roman" w:hAnsi="Times New Roman" w:cs="Times New Roman"/>
          <w:color w:val="000000"/>
          <w:sz w:val="28"/>
          <w:szCs w:val="28"/>
        </w:rPr>
        <w:t xml:space="preserve"> дошкольного образования</w:t>
      </w:r>
      <w:r>
        <w:rPr>
          <w:rFonts w:ascii="Times New Roman" w:hAnsi="Times New Roman" w:cs="Times New Roman"/>
          <w:color w:val="000000"/>
          <w:sz w:val="28"/>
          <w:szCs w:val="28"/>
        </w:rPr>
        <w:t xml:space="preserve">). </w:t>
      </w:r>
    </w:p>
    <w:p w:rsidR="00137D30" w:rsidRDefault="00137D30" w:rsidP="00274A72">
      <w:pPr>
        <w:pStyle w:val="ParagraphStyle"/>
        <w:ind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Источниками финансирования являются: бюджетные средства согласно субсидии на использование муниципального задания, внебюджетные средства (добровольные пожертвования родителей).</w:t>
      </w:r>
    </w:p>
    <w:p w:rsidR="00137D30" w:rsidRDefault="00137D30" w:rsidP="00274A72">
      <w:pPr>
        <w:pStyle w:val="ParagraphStyle"/>
        <w:ind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Работа педагогов, участвующих в реализации Программы, поощряется из бюджетных средств за счет стимулирующих выплат.</w:t>
      </w:r>
    </w:p>
    <w:p w:rsidR="00137D30" w:rsidRPr="001E7CC2" w:rsidRDefault="00137D30" w:rsidP="00137D30">
      <w:pPr>
        <w:pStyle w:val="ParagraphStyle"/>
        <w:spacing w:before="60" w:after="60" w:line="252" w:lineRule="auto"/>
        <w:jc w:val="center"/>
        <w:rPr>
          <w:rFonts w:ascii="Times New Roman" w:hAnsi="Times New Roman" w:cs="Times New Roman"/>
          <w:b/>
          <w:bCs/>
          <w:color w:val="000000"/>
          <w:spacing w:val="45"/>
          <w:sz w:val="28"/>
          <w:szCs w:val="28"/>
        </w:rPr>
      </w:pPr>
      <w:r w:rsidRPr="001E7CC2">
        <w:rPr>
          <w:rFonts w:ascii="Times New Roman" w:hAnsi="Times New Roman" w:cs="Times New Roman"/>
          <w:b/>
          <w:bCs/>
          <w:color w:val="000000"/>
          <w:spacing w:val="45"/>
          <w:sz w:val="28"/>
          <w:szCs w:val="28"/>
        </w:rPr>
        <w:t>Бизнес-план</w:t>
      </w:r>
    </w:p>
    <w:p w:rsidR="00137D30" w:rsidRDefault="00137D30" w:rsidP="00137D30">
      <w:pPr>
        <w:pStyle w:val="ParagraphStyle"/>
        <w:spacing w:after="150" w:line="252" w:lineRule="auto"/>
        <w:ind w:firstLine="360"/>
        <w:jc w:val="both"/>
        <w:rPr>
          <w:rFonts w:ascii="Times New Roman" w:hAnsi="Times New Roman" w:cs="Times New Roman"/>
          <w:color w:val="000000"/>
          <w:sz w:val="28"/>
          <w:szCs w:val="28"/>
        </w:rPr>
      </w:pPr>
      <w:r w:rsidRPr="001E7CC2">
        <w:rPr>
          <w:rFonts w:ascii="Times New Roman" w:hAnsi="Times New Roman" w:cs="Times New Roman"/>
          <w:color w:val="000000"/>
          <w:sz w:val="28"/>
          <w:szCs w:val="28"/>
        </w:rPr>
        <w:t xml:space="preserve">Сводные данные по расчету потребности в ресурсном обеспечении, необходимом для реализации </w:t>
      </w:r>
      <w:r>
        <w:rPr>
          <w:rFonts w:ascii="Times New Roman" w:hAnsi="Times New Roman" w:cs="Times New Roman"/>
          <w:color w:val="000000"/>
          <w:sz w:val="28"/>
          <w:szCs w:val="28"/>
        </w:rPr>
        <w:t>П</w:t>
      </w:r>
      <w:r w:rsidRPr="001E7CC2">
        <w:rPr>
          <w:rFonts w:ascii="Times New Roman" w:hAnsi="Times New Roman" w:cs="Times New Roman"/>
          <w:color w:val="000000"/>
          <w:sz w:val="28"/>
          <w:szCs w:val="28"/>
        </w:rPr>
        <w:t>ро</w:t>
      </w:r>
      <w:r>
        <w:rPr>
          <w:rFonts w:ascii="Times New Roman" w:hAnsi="Times New Roman" w:cs="Times New Roman"/>
          <w:color w:val="000000"/>
          <w:sz w:val="28"/>
          <w:szCs w:val="28"/>
        </w:rPr>
        <w:t>граммы:</w:t>
      </w:r>
    </w:p>
    <w:tbl>
      <w:tblPr>
        <w:tblW w:w="9288" w:type="dxa"/>
        <w:jc w:val="center"/>
        <w:tblLayout w:type="fixed"/>
        <w:tblCellMar>
          <w:top w:w="60" w:type="dxa"/>
          <w:left w:w="60" w:type="dxa"/>
          <w:bottom w:w="60" w:type="dxa"/>
          <w:right w:w="60" w:type="dxa"/>
        </w:tblCellMar>
        <w:tblLook w:val="0000"/>
      </w:tblPr>
      <w:tblGrid>
        <w:gridCol w:w="648"/>
        <w:gridCol w:w="2254"/>
        <w:gridCol w:w="2240"/>
        <w:gridCol w:w="720"/>
        <w:gridCol w:w="802"/>
        <w:gridCol w:w="720"/>
        <w:gridCol w:w="1904"/>
      </w:tblGrid>
      <w:tr w:rsidR="00137D30" w:rsidRPr="007A2A2A" w:rsidTr="008A0C7F">
        <w:trPr>
          <w:jc w:val="center"/>
        </w:trPr>
        <w:tc>
          <w:tcPr>
            <w:tcW w:w="648" w:type="dxa"/>
            <w:vMerge w:val="restart"/>
            <w:tcBorders>
              <w:top w:val="single" w:sz="6" w:space="0" w:color="000000"/>
              <w:left w:val="single" w:sz="6" w:space="0" w:color="000000"/>
              <w:bottom w:val="single" w:sz="6" w:space="0" w:color="000000"/>
              <w:right w:val="single" w:sz="6" w:space="0" w:color="000000"/>
            </w:tcBorders>
            <w:vAlign w:val="center"/>
          </w:tcPr>
          <w:p w:rsidR="00137D30" w:rsidRPr="007A2A2A" w:rsidRDefault="00137D30" w:rsidP="008A0C7F">
            <w:pPr>
              <w:pStyle w:val="ParagraphStyle"/>
              <w:spacing w:line="252" w:lineRule="auto"/>
              <w:jc w:val="center"/>
              <w:rPr>
                <w:rFonts w:ascii="Times New Roman" w:hAnsi="Times New Roman" w:cs="Times New Roman"/>
                <w:color w:val="000000"/>
              </w:rPr>
            </w:pPr>
            <w:r w:rsidRPr="007A2A2A">
              <w:rPr>
                <w:rFonts w:ascii="Times New Roman" w:hAnsi="Times New Roman" w:cs="Times New Roman"/>
                <w:color w:val="000000"/>
              </w:rPr>
              <w:t>№</w:t>
            </w:r>
          </w:p>
        </w:tc>
        <w:tc>
          <w:tcPr>
            <w:tcW w:w="2254" w:type="dxa"/>
            <w:vMerge w:val="restart"/>
            <w:tcBorders>
              <w:top w:val="single" w:sz="6" w:space="0" w:color="000000"/>
              <w:left w:val="single" w:sz="6" w:space="0" w:color="000000"/>
              <w:bottom w:val="single" w:sz="6" w:space="0" w:color="000000"/>
              <w:right w:val="single" w:sz="6" w:space="0" w:color="000000"/>
            </w:tcBorders>
            <w:vAlign w:val="center"/>
          </w:tcPr>
          <w:p w:rsidR="00137D30" w:rsidRPr="007A2A2A" w:rsidRDefault="00137D30"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Направления деятельности</w:t>
            </w:r>
          </w:p>
        </w:tc>
        <w:tc>
          <w:tcPr>
            <w:tcW w:w="2240" w:type="dxa"/>
            <w:vMerge w:val="restart"/>
            <w:tcBorders>
              <w:top w:val="single" w:sz="6" w:space="0" w:color="000000"/>
              <w:left w:val="single" w:sz="6" w:space="0" w:color="000000"/>
              <w:bottom w:val="single" w:sz="6" w:space="0" w:color="000000"/>
              <w:right w:val="single" w:sz="6" w:space="0" w:color="000000"/>
            </w:tcBorders>
            <w:vAlign w:val="center"/>
          </w:tcPr>
          <w:p w:rsidR="00137D30" w:rsidRPr="007A2A2A" w:rsidRDefault="00137D30" w:rsidP="008A0C7F">
            <w:pPr>
              <w:pStyle w:val="ParagraphStyle"/>
              <w:spacing w:line="252" w:lineRule="auto"/>
              <w:jc w:val="center"/>
              <w:rPr>
                <w:rFonts w:ascii="Times New Roman" w:hAnsi="Times New Roman" w:cs="Times New Roman"/>
                <w:color w:val="000000"/>
              </w:rPr>
            </w:pPr>
            <w:r w:rsidRPr="007A2A2A">
              <w:rPr>
                <w:rFonts w:ascii="Times New Roman" w:hAnsi="Times New Roman" w:cs="Times New Roman"/>
                <w:color w:val="000000"/>
              </w:rPr>
              <w:t>Источник</w:t>
            </w:r>
            <w:r>
              <w:rPr>
                <w:rFonts w:ascii="Times New Roman" w:hAnsi="Times New Roman" w:cs="Times New Roman"/>
                <w:color w:val="000000"/>
              </w:rPr>
              <w:t>и</w:t>
            </w:r>
            <w:r w:rsidRPr="007A2A2A">
              <w:rPr>
                <w:rFonts w:ascii="Times New Roman" w:hAnsi="Times New Roman" w:cs="Times New Roman"/>
                <w:color w:val="000000"/>
              </w:rPr>
              <w:br/>
              <w:t>финансирования</w:t>
            </w:r>
          </w:p>
        </w:tc>
        <w:tc>
          <w:tcPr>
            <w:tcW w:w="2242" w:type="dxa"/>
            <w:gridSpan w:val="3"/>
            <w:tcBorders>
              <w:top w:val="single" w:sz="6" w:space="0" w:color="000000"/>
              <w:left w:val="single" w:sz="6" w:space="0" w:color="000000"/>
              <w:bottom w:val="single" w:sz="6" w:space="0" w:color="000000"/>
              <w:right w:val="single" w:sz="6" w:space="0" w:color="000000"/>
            </w:tcBorders>
            <w:vAlign w:val="center"/>
          </w:tcPr>
          <w:p w:rsidR="00137D30" w:rsidRDefault="00137D30" w:rsidP="008A0C7F">
            <w:pPr>
              <w:pStyle w:val="ParagraphStyle"/>
              <w:spacing w:line="252" w:lineRule="auto"/>
              <w:jc w:val="center"/>
              <w:rPr>
                <w:rFonts w:ascii="Times New Roman" w:hAnsi="Times New Roman" w:cs="Times New Roman"/>
                <w:color w:val="000000"/>
              </w:rPr>
            </w:pPr>
            <w:r w:rsidRPr="007A2A2A">
              <w:rPr>
                <w:rFonts w:ascii="Times New Roman" w:hAnsi="Times New Roman" w:cs="Times New Roman"/>
                <w:color w:val="000000"/>
              </w:rPr>
              <w:t>Объем средств</w:t>
            </w:r>
          </w:p>
          <w:p w:rsidR="00137D30" w:rsidRPr="007A2A2A" w:rsidRDefault="00137D30"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 xml:space="preserve"> (тыс. руб.)</w:t>
            </w:r>
          </w:p>
        </w:tc>
        <w:tc>
          <w:tcPr>
            <w:tcW w:w="1904" w:type="dxa"/>
            <w:vMerge w:val="restart"/>
            <w:tcBorders>
              <w:top w:val="single" w:sz="6" w:space="0" w:color="000000"/>
              <w:left w:val="single" w:sz="6" w:space="0" w:color="000000"/>
              <w:right w:val="single" w:sz="6" w:space="0" w:color="000000"/>
            </w:tcBorders>
            <w:vAlign w:val="center"/>
          </w:tcPr>
          <w:p w:rsidR="00137D30" w:rsidRPr="007A2A2A" w:rsidRDefault="00137D30" w:rsidP="008A0C7F">
            <w:pPr>
              <w:pStyle w:val="ParagraphStyle"/>
              <w:spacing w:line="252" w:lineRule="auto"/>
              <w:jc w:val="center"/>
              <w:rPr>
                <w:rFonts w:ascii="Times New Roman" w:hAnsi="Times New Roman" w:cs="Times New Roman"/>
                <w:color w:val="000000"/>
              </w:rPr>
            </w:pPr>
            <w:r w:rsidRPr="007A2A2A">
              <w:rPr>
                <w:rFonts w:ascii="Times New Roman" w:hAnsi="Times New Roman" w:cs="Times New Roman"/>
                <w:color w:val="000000"/>
              </w:rPr>
              <w:t>Планируемые статьи</w:t>
            </w:r>
            <w:r w:rsidRPr="007A2A2A">
              <w:rPr>
                <w:rFonts w:ascii="Times New Roman" w:hAnsi="Times New Roman" w:cs="Times New Roman"/>
                <w:color w:val="000000"/>
              </w:rPr>
              <w:br/>
              <w:t>расходов</w:t>
            </w:r>
          </w:p>
        </w:tc>
      </w:tr>
      <w:tr w:rsidR="00137D30" w:rsidRPr="007A2A2A" w:rsidTr="008A0C7F">
        <w:trPr>
          <w:jc w:val="center"/>
        </w:trPr>
        <w:tc>
          <w:tcPr>
            <w:tcW w:w="648" w:type="dxa"/>
            <w:vMerge/>
            <w:tcBorders>
              <w:top w:val="single" w:sz="6" w:space="0" w:color="000000"/>
              <w:left w:val="single" w:sz="6" w:space="0" w:color="000000"/>
              <w:bottom w:val="single" w:sz="6" w:space="0" w:color="000000"/>
              <w:right w:val="single" w:sz="6" w:space="0" w:color="000000"/>
            </w:tcBorders>
            <w:vAlign w:val="center"/>
          </w:tcPr>
          <w:p w:rsidR="00137D30" w:rsidRPr="007A2A2A" w:rsidRDefault="00137D30" w:rsidP="008A0C7F">
            <w:pPr>
              <w:pStyle w:val="ParagraphStyle"/>
              <w:rPr>
                <w:rFonts w:ascii="Times New Roman" w:hAnsi="Times New Roman" w:cs="Times New Roman"/>
                <w:color w:val="000000"/>
                <w:sz w:val="28"/>
                <w:szCs w:val="28"/>
              </w:rPr>
            </w:pPr>
          </w:p>
        </w:tc>
        <w:tc>
          <w:tcPr>
            <w:tcW w:w="2254" w:type="dxa"/>
            <w:vMerge/>
            <w:tcBorders>
              <w:top w:val="single" w:sz="6" w:space="0" w:color="000000"/>
              <w:left w:val="single" w:sz="6" w:space="0" w:color="000000"/>
              <w:bottom w:val="single" w:sz="6" w:space="0" w:color="000000"/>
              <w:right w:val="single" w:sz="6" w:space="0" w:color="000000"/>
            </w:tcBorders>
            <w:vAlign w:val="center"/>
          </w:tcPr>
          <w:p w:rsidR="00137D30" w:rsidRPr="007A2A2A" w:rsidRDefault="00137D30" w:rsidP="008A0C7F">
            <w:pPr>
              <w:pStyle w:val="ParagraphStyle"/>
              <w:rPr>
                <w:rFonts w:ascii="Times New Roman" w:hAnsi="Times New Roman" w:cs="Times New Roman"/>
                <w:color w:val="000000"/>
                <w:sz w:val="28"/>
                <w:szCs w:val="28"/>
              </w:rPr>
            </w:pPr>
          </w:p>
        </w:tc>
        <w:tc>
          <w:tcPr>
            <w:tcW w:w="2240" w:type="dxa"/>
            <w:vMerge/>
            <w:tcBorders>
              <w:top w:val="single" w:sz="6" w:space="0" w:color="000000"/>
              <w:left w:val="single" w:sz="6" w:space="0" w:color="000000"/>
              <w:bottom w:val="single" w:sz="6" w:space="0" w:color="000000"/>
              <w:right w:val="single" w:sz="6" w:space="0" w:color="000000"/>
            </w:tcBorders>
            <w:vAlign w:val="center"/>
          </w:tcPr>
          <w:p w:rsidR="00137D30" w:rsidRPr="007A2A2A" w:rsidRDefault="00137D30" w:rsidP="008A0C7F">
            <w:pPr>
              <w:pStyle w:val="ParagraphStyle"/>
              <w:rPr>
                <w:rFonts w:ascii="Times New Roman" w:hAnsi="Times New Roman" w:cs="Times New Roman"/>
                <w:color w:val="000000"/>
                <w:sz w:val="28"/>
                <w:szCs w:val="2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137D30" w:rsidRPr="00B25734" w:rsidRDefault="00137D30" w:rsidP="008A0C7F">
            <w:pPr>
              <w:pStyle w:val="ParagraphStyle"/>
              <w:spacing w:line="252" w:lineRule="auto"/>
              <w:jc w:val="center"/>
              <w:rPr>
                <w:rFonts w:ascii="Times New Roman" w:hAnsi="Times New Roman" w:cs="Times New Roman"/>
                <w:color w:val="000000"/>
              </w:rPr>
            </w:pPr>
            <w:r w:rsidRPr="007A2A2A">
              <w:rPr>
                <w:rFonts w:ascii="Times New Roman" w:hAnsi="Times New Roman" w:cs="Times New Roman"/>
                <w:color w:val="000000"/>
              </w:rPr>
              <w:t>201</w:t>
            </w:r>
            <w:r>
              <w:rPr>
                <w:rFonts w:ascii="Times New Roman" w:hAnsi="Times New Roman" w:cs="Times New Roman"/>
                <w:color w:val="000000"/>
              </w:rPr>
              <w:t>5</w:t>
            </w:r>
          </w:p>
        </w:tc>
        <w:tc>
          <w:tcPr>
            <w:tcW w:w="802" w:type="dxa"/>
            <w:tcBorders>
              <w:top w:val="single" w:sz="6" w:space="0" w:color="000000"/>
              <w:left w:val="single" w:sz="6" w:space="0" w:color="000000"/>
              <w:bottom w:val="single" w:sz="6" w:space="0" w:color="000000"/>
              <w:right w:val="single" w:sz="6" w:space="0" w:color="000000"/>
            </w:tcBorders>
            <w:vAlign w:val="center"/>
          </w:tcPr>
          <w:p w:rsidR="00137D30" w:rsidRPr="00B25734" w:rsidRDefault="00137D30" w:rsidP="008A0C7F">
            <w:pPr>
              <w:pStyle w:val="ParagraphStyle"/>
              <w:spacing w:line="252" w:lineRule="auto"/>
              <w:jc w:val="center"/>
              <w:rPr>
                <w:rFonts w:ascii="Times New Roman" w:hAnsi="Times New Roman" w:cs="Times New Roman"/>
                <w:color w:val="000000"/>
              </w:rPr>
            </w:pPr>
            <w:r w:rsidRPr="007A2A2A">
              <w:rPr>
                <w:rFonts w:ascii="Times New Roman" w:hAnsi="Times New Roman" w:cs="Times New Roman"/>
                <w:color w:val="000000"/>
              </w:rPr>
              <w:t>201</w:t>
            </w:r>
            <w:r>
              <w:rPr>
                <w:rFonts w:ascii="Times New Roman" w:hAnsi="Times New Roman" w:cs="Times New Roman"/>
                <w:color w:val="000000"/>
              </w:rPr>
              <w:t>6</w:t>
            </w:r>
          </w:p>
        </w:tc>
        <w:tc>
          <w:tcPr>
            <w:tcW w:w="720" w:type="dxa"/>
            <w:tcBorders>
              <w:top w:val="single" w:sz="6" w:space="0" w:color="000000"/>
              <w:left w:val="single" w:sz="6" w:space="0" w:color="000000"/>
              <w:bottom w:val="single" w:sz="6" w:space="0" w:color="000000"/>
              <w:right w:val="single" w:sz="6" w:space="0" w:color="000000"/>
            </w:tcBorders>
            <w:vAlign w:val="center"/>
          </w:tcPr>
          <w:p w:rsidR="00137D30" w:rsidRPr="00B25734" w:rsidRDefault="00137D30" w:rsidP="008A0C7F">
            <w:pPr>
              <w:pStyle w:val="ParagraphStyle"/>
              <w:spacing w:line="252" w:lineRule="auto"/>
              <w:jc w:val="center"/>
              <w:rPr>
                <w:rFonts w:ascii="Times New Roman" w:hAnsi="Times New Roman" w:cs="Times New Roman"/>
                <w:color w:val="000000"/>
              </w:rPr>
            </w:pPr>
            <w:r w:rsidRPr="007A2A2A">
              <w:rPr>
                <w:rFonts w:ascii="Times New Roman" w:hAnsi="Times New Roman" w:cs="Times New Roman"/>
                <w:color w:val="000000"/>
              </w:rPr>
              <w:t>201</w:t>
            </w:r>
            <w:r>
              <w:rPr>
                <w:rFonts w:ascii="Times New Roman" w:hAnsi="Times New Roman" w:cs="Times New Roman"/>
                <w:color w:val="000000"/>
              </w:rPr>
              <w:t>7</w:t>
            </w:r>
          </w:p>
        </w:tc>
        <w:tc>
          <w:tcPr>
            <w:tcW w:w="1904" w:type="dxa"/>
            <w:vMerge/>
            <w:tcBorders>
              <w:left w:val="single" w:sz="6" w:space="0" w:color="000000"/>
              <w:bottom w:val="single" w:sz="6" w:space="0" w:color="000000"/>
              <w:right w:val="single" w:sz="6" w:space="0" w:color="000000"/>
            </w:tcBorders>
            <w:vAlign w:val="center"/>
          </w:tcPr>
          <w:p w:rsidR="00137D30" w:rsidRPr="007A2A2A" w:rsidRDefault="00137D30" w:rsidP="008A0C7F">
            <w:pPr>
              <w:pStyle w:val="ParagraphStyle"/>
              <w:rPr>
                <w:rFonts w:ascii="Times New Roman" w:hAnsi="Times New Roman" w:cs="Times New Roman"/>
                <w:color w:val="000000"/>
                <w:sz w:val="28"/>
                <w:szCs w:val="28"/>
              </w:rPr>
            </w:pPr>
          </w:p>
        </w:tc>
      </w:tr>
      <w:tr w:rsidR="00137D30" w:rsidRPr="007A2A2A" w:rsidTr="008A0C7F">
        <w:trPr>
          <w:jc w:val="center"/>
        </w:trPr>
        <w:tc>
          <w:tcPr>
            <w:tcW w:w="648" w:type="dxa"/>
            <w:vMerge w:val="restart"/>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jc w:val="center"/>
              <w:rPr>
                <w:rFonts w:ascii="Times New Roman" w:hAnsi="Times New Roman" w:cs="Times New Roman"/>
                <w:color w:val="000000"/>
              </w:rPr>
            </w:pPr>
            <w:r w:rsidRPr="007A2A2A">
              <w:rPr>
                <w:rFonts w:ascii="Times New Roman" w:hAnsi="Times New Roman" w:cs="Times New Roman"/>
                <w:color w:val="000000"/>
              </w:rPr>
              <w:t>1</w:t>
            </w:r>
          </w:p>
        </w:tc>
        <w:tc>
          <w:tcPr>
            <w:tcW w:w="2254" w:type="dxa"/>
            <w:vMerge w:val="restart"/>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 xml:space="preserve">Совершенствование </w:t>
            </w:r>
            <w:r w:rsidRPr="007A2A2A">
              <w:rPr>
                <w:rFonts w:ascii="Times New Roman" w:hAnsi="Times New Roman" w:cs="Times New Roman"/>
                <w:color w:val="000000"/>
              </w:rPr>
              <w:lastRenderedPageBreak/>
              <w:t>содержания образова</w:t>
            </w:r>
            <w:r>
              <w:rPr>
                <w:rFonts w:ascii="Times New Roman" w:hAnsi="Times New Roman" w:cs="Times New Roman"/>
                <w:color w:val="000000"/>
              </w:rPr>
              <w:t xml:space="preserve">тельной деятельности </w:t>
            </w:r>
            <w:r w:rsidRPr="007A2A2A">
              <w:rPr>
                <w:rFonts w:ascii="Times New Roman" w:hAnsi="Times New Roman" w:cs="Times New Roman"/>
                <w:color w:val="000000"/>
              </w:rPr>
              <w:t>(развивающие игры, игрушки</w:t>
            </w:r>
            <w:r>
              <w:rPr>
                <w:rFonts w:ascii="Times New Roman" w:hAnsi="Times New Roman" w:cs="Times New Roman"/>
                <w:color w:val="000000"/>
              </w:rPr>
              <w:t>, дидактические пособия</w:t>
            </w:r>
            <w:r w:rsidRPr="007A2A2A">
              <w:rPr>
                <w:rFonts w:ascii="Times New Roman" w:hAnsi="Times New Roman" w:cs="Times New Roman"/>
                <w:color w:val="000000"/>
              </w:rPr>
              <w:t xml:space="preserve"> и др.)</w:t>
            </w:r>
          </w:p>
        </w:tc>
        <w:tc>
          <w:tcPr>
            <w:tcW w:w="2240"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lastRenderedPageBreak/>
              <w:t xml:space="preserve">Муниципальный </w:t>
            </w:r>
            <w:r w:rsidRPr="007A2A2A">
              <w:rPr>
                <w:rFonts w:ascii="Times New Roman" w:hAnsi="Times New Roman" w:cs="Times New Roman"/>
                <w:color w:val="000000"/>
              </w:rPr>
              <w:br/>
            </w:r>
            <w:r w:rsidRPr="007A2A2A">
              <w:rPr>
                <w:rFonts w:ascii="Times New Roman" w:hAnsi="Times New Roman" w:cs="Times New Roman"/>
                <w:color w:val="000000"/>
              </w:rPr>
              <w:lastRenderedPageBreak/>
              <w:t>бюджет</w:t>
            </w:r>
          </w:p>
        </w:tc>
        <w:tc>
          <w:tcPr>
            <w:tcW w:w="720" w:type="dxa"/>
            <w:tcBorders>
              <w:top w:val="single" w:sz="6" w:space="0" w:color="000000"/>
              <w:left w:val="single" w:sz="6" w:space="0" w:color="000000"/>
              <w:bottom w:val="single" w:sz="6" w:space="0" w:color="000000"/>
              <w:right w:val="single" w:sz="6" w:space="0" w:color="000000"/>
            </w:tcBorders>
          </w:tcPr>
          <w:p w:rsidR="00137D30" w:rsidRPr="007A2A2A" w:rsidRDefault="005C6252"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lastRenderedPageBreak/>
              <w:t>150</w:t>
            </w:r>
          </w:p>
        </w:tc>
        <w:tc>
          <w:tcPr>
            <w:tcW w:w="802" w:type="dxa"/>
            <w:tcBorders>
              <w:top w:val="single" w:sz="6" w:space="0" w:color="000000"/>
              <w:left w:val="single" w:sz="6" w:space="0" w:color="000000"/>
              <w:bottom w:val="single" w:sz="6" w:space="0" w:color="000000"/>
              <w:right w:val="single" w:sz="6" w:space="0" w:color="000000"/>
            </w:tcBorders>
          </w:tcPr>
          <w:p w:rsidR="00137D30" w:rsidRPr="007A2A2A" w:rsidRDefault="005C6252"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150</w:t>
            </w:r>
          </w:p>
        </w:tc>
        <w:tc>
          <w:tcPr>
            <w:tcW w:w="720" w:type="dxa"/>
            <w:tcBorders>
              <w:top w:val="single" w:sz="6" w:space="0" w:color="000000"/>
              <w:left w:val="single" w:sz="6" w:space="0" w:color="000000"/>
              <w:bottom w:val="single" w:sz="6" w:space="0" w:color="000000"/>
              <w:right w:val="single" w:sz="6" w:space="0" w:color="000000"/>
            </w:tcBorders>
          </w:tcPr>
          <w:p w:rsidR="00137D30" w:rsidRPr="007A2A2A" w:rsidRDefault="005C6252"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170</w:t>
            </w:r>
          </w:p>
        </w:tc>
        <w:tc>
          <w:tcPr>
            <w:tcW w:w="1904" w:type="dxa"/>
            <w:vMerge w:val="restart"/>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 xml:space="preserve">340 «Увеличение </w:t>
            </w:r>
            <w:r w:rsidRPr="007A2A2A">
              <w:rPr>
                <w:rFonts w:ascii="Times New Roman" w:hAnsi="Times New Roman" w:cs="Times New Roman"/>
                <w:color w:val="000000"/>
              </w:rPr>
              <w:lastRenderedPageBreak/>
              <w:t>стоимости материальных запасов»</w:t>
            </w:r>
          </w:p>
        </w:tc>
      </w:tr>
      <w:tr w:rsidR="00137D30" w:rsidRPr="007A2A2A" w:rsidTr="008A0C7F">
        <w:trPr>
          <w:jc w:val="center"/>
        </w:trPr>
        <w:tc>
          <w:tcPr>
            <w:tcW w:w="648" w:type="dxa"/>
            <w:vMerge/>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rPr>
                <w:rFonts w:ascii="Times New Roman" w:hAnsi="Times New Roman" w:cs="Times New Roman"/>
                <w:color w:val="000000"/>
                <w:sz w:val="28"/>
                <w:szCs w:val="28"/>
              </w:rPr>
            </w:pPr>
          </w:p>
        </w:tc>
        <w:tc>
          <w:tcPr>
            <w:tcW w:w="2254" w:type="dxa"/>
            <w:vMerge/>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rPr>
                <w:rFonts w:ascii="Times New Roman" w:hAnsi="Times New Roman" w:cs="Times New Roman"/>
                <w:color w:val="000000"/>
                <w:sz w:val="28"/>
                <w:szCs w:val="28"/>
              </w:rPr>
            </w:pPr>
          </w:p>
        </w:tc>
        <w:tc>
          <w:tcPr>
            <w:tcW w:w="2240"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 xml:space="preserve">Другие источники. </w:t>
            </w:r>
          </w:p>
          <w:p w:rsidR="00137D30" w:rsidRPr="00B25734" w:rsidRDefault="00137D30" w:rsidP="008A0C7F">
            <w:pPr>
              <w:pStyle w:val="ParagraphStyle"/>
              <w:spacing w:line="252" w:lineRule="auto"/>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10</w:t>
            </w:r>
          </w:p>
        </w:tc>
        <w:tc>
          <w:tcPr>
            <w:tcW w:w="802"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15</w:t>
            </w:r>
          </w:p>
        </w:tc>
        <w:tc>
          <w:tcPr>
            <w:tcW w:w="720"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15</w:t>
            </w:r>
          </w:p>
        </w:tc>
        <w:tc>
          <w:tcPr>
            <w:tcW w:w="1904" w:type="dxa"/>
            <w:vMerge/>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rPr>
                <w:rFonts w:ascii="Times New Roman" w:hAnsi="Times New Roman" w:cs="Times New Roman"/>
                <w:color w:val="000000"/>
                <w:sz w:val="28"/>
                <w:szCs w:val="28"/>
              </w:rPr>
            </w:pPr>
          </w:p>
        </w:tc>
      </w:tr>
      <w:tr w:rsidR="00137D30" w:rsidRPr="007A2A2A" w:rsidTr="008A0C7F">
        <w:trPr>
          <w:trHeight w:val="555"/>
          <w:jc w:val="center"/>
        </w:trPr>
        <w:tc>
          <w:tcPr>
            <w:tcW w:w="648" w:type="dxa"/>
            <w:vMerge w:val="restart"/>
            <w:tcBorders>
              <w:top w:val="single" w:sz="6" w:space="0" w:color="000000"/>
              <w:left w:val="single" w:sz="6" w:space="0" w:color="000000"/>
              <w:right w:val="single" w:sz="6" w:space="0" w:color="000000"/>
            </w:tcBorders>
          </w:tcPr>
          <w:p w:rsidR="00137D30" w:rsidRPr="00C40817" w:rsidRDefault="00137D30" w:rsidP="008A0C7F">
            <w:pPr>
              <w:pStyle w:val="ParagraphStyle"/>
              <w:jc w:val="center"/>
              <w:rPr>
                <w:rFonts w:ascii="Times New Roman" w:hAnsi="Times New Roman" w:cs="Times New Roman"/>
                <w:color w:val="000000"/>
              </w:rPr>
            </w:pPr>
            <w:r>
              <w:rPr>
                <w:rFonts w:ascii="Times New Roman" w:hAnsi="Times New Roman" w:cs="Times New Roman"/>
                <w:color w:val="000000"/>
              </w:rPr>
              <w:t>2</w:t>
            </w:r>
          </w:p>
        </w:tc>
        <w:tc>
          <w:tcPr>
            <w:tcW w:w="2254" w:type="dxa"/>
            <w:vMerge w:val="restart"/>
            <w:tcBorders>
              <w:top w:val="single" w:sz="6" w:space="0" w:color="000000"/>
              <w:left w:val="single" w:sz="6" w:space="0" w:color="000000"/>
              <w:right w:val="single" w:sz="6" w:space="0" w:color="000000"/>
            </w:tcBorders>
          </w:tcPr>
          <w:p w:rsidR="00137D30" w:rsidRPr="00C40817" w:rsidRDefault="00137D30" w:rsidP="008A0C7F">
            <w:pPr>
              <w:pStyle w:val="ParagraphStyle"/>
              <w:rPr>
                <w:rFonts w:ascii="Times New Roman" w:hAnsi="Times New Roman" w:cs="Times New Roman"/>
                <w:color w:val="000000"/>
              </w:rPr>
            </w:pPr>
            <w:r w:rsidRPr="00C40817">
              <w:rPr>
                <w:rFonts w:ascii="Times New Roman" w:hAnsi="Times New Roman" w:cs="Times New Roman"/>
                <w:color w:val="000000"/>
              </w:rPr>
              <w:t>Сохранение и укрепление</w:t>
            </w:r>
            <w:r>
              <w:rPr>
                <w:rFonts w:ascii="Times New Roman" w:hAnsi="Times New Roman" w:cs="Times New Roman"/>
                <w:color w:val="000000"/>
              </w:rPr>
              <w:t xml:space="preserve"> здоровья воспитанников</w:t>
            </w:r>
          </w:p>
        </w:tc>
        <w:tc>
          <w:tcPr>
            <w:tcW w:w="2240"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 xml:space="preserve">Муниципальный </w:t>
            </w:r>
            <w:r w:rsidRPr="007A2A2A">
              <w:rPr>
                <w:rFonts w:ascii="Times New Roman" w:hAnsi="Times New Roman" w:cs="Times New Roman"/>
                <w:color w:val="000000"/>
              </w:rPr>
              <w:br/>
              <w:t>бюджет</w:t>
            </w:r>
          </w:p>
        </w:tc>
        <w:tc>
          <w:tcPr>
            <w:tcW w:w="720" w:type="dxa"/>
            <w:tcBorders>
              <w:top w:val="single" w:sz="6" w:space="0" w:color="000000"/>
              <w:left w:val="single" w:sz="6" w:space="0" w:color="000000"/>
              <w:bottom w:val="single" w:sz="6" w:space="0" w:color="000000"/>
              <w:right w:val="single" w:sz="6" w:space="0" w:color="000000"/>
            </w:tcBorders>
          </w:tcPr>
          <w:p w:rsidR="00137D30" w:rsidRPr="00C40817" w:rsidRDefault="00523178"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30</w:t>
            </w:r>
          </w:p>
        </w:tc>
        <w:tc>
          <w:tcPr>
            <w:tcW w:w="802" w:type="dxa"/>
            <w:tcBorders>
              <w:top w:val="single" w:sz="6" w:space="0" w:color="000000"/>
              <w:left w:val="single" w:sz="6" w:space="0" w:color="000000"/>
              <w:bottom w:val="single" w:sz="6" w:space="0" w:color="000000"/>
              <w:right w:val="single" w:sz="6" w:space="0" w:color="000000"/>
            </w:tcBorders>
          </w:tcPr>
          <w:p w:rsidR="00137D30" w:rsidRPr="00C40817" w:rsidRDefault="00523178"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40</w:t>
            </w:r>
          </w:p>
        </w:tc>
        <w:tc>
          <w:tcPr>
            <w:tcW w:w="720" w:type="dxa"/>
            <w:tcBorders>
              <w:top w:val="single" w:sz="6" w:space="0" w:color="000000"/>
              <w:left w:val="single" w:sz="6" w:space="0" w:color="000000"/>
              <w:bottom w:val="single" w:sz="6" w:space="0" w:color="000000"/>
              <w:right w:val="single" w:sz="6" w:space="0" w:color="000000"/>
            </w:tcBorders>
          </w:tcPr>
          <w:p w:rsidR="00137D30" w:rsidRPr="00C40817" w:rsidRDefault="00137D30"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55</w:t>
            </w:r>
          </w:p>
        </w:tc>
        <w:tc>
          <w:tcPr>
            <w:tcW w:w="1904" w:type="dxa"/>
            <w:vMerge w:val="restart"/>
            <w:tcBorders>
              <w:top w:val="single" w:sz="6" w:space="0" w:color="000000"/>
              <w:left w:val="single" w:sz="6" w:space="0" w:color="000000"/>
              <w:right w:val="single" w:sz="6" w:space="0" w:color="000000"/>
            </w:tcBorders>
          </w:tcPr>
          <w:p w:rsidR="00137D30" w:rsidRDefault="00137D30" w:rsidP="008A0C7F">
            <w:pPr>
              <w:pStyle w:val="ParagraphStyle"/>
              <w:rPr>
                <w:rFonts w:ascii="Times New Roman" w:hAnsi="Times New Roman" w:cs="Times New Roman"/>
                <w:color w:val="000000"/>
              </w:rPr>
            </w:pPr>
            <w:r w:rsidRPr="007A2A2A">
              <w:rPr>
                <w:rFonts w:ascii="Times New Roman" w:hAnsi="Times New Roman" w:cs="Times New Roman"/>
                <w:color w:val="000000"/>
              </w:rPr>
              <w:t>310 «Увеличение стоимости основных средств»</w:t>
            </w:r>
          </w:p>
          <w:p w:rsidR="00137D30" w:rsidRDefault="00137D30" w:rsidP="008A0C7F">
            <w:pPr>
              <w:pStyle w:val="ParagraphStyle"/>
              <w:rPr>
                <w:rFonts w:ascii="Times New Roman" w:hAnsi="Times New Roman" w:cs="Times New Roman"/>
                <w:color w:val="000000"/>
              </w:rPr>
            </w:pPr>
            <w:r>
              <w:rPr>
                <w:rFonts w:ascii="Times New Roman" w:hAnsi="Times New Roman" w:cs="Times New Roman"/>
                <w:color w:val="000000"/>
              </w:rPr>
              <w:t>340</w:t>
            </w:r>
          </w:p>
          <w:p w:rsidR="00137D30" w:rsidRPr="00C40817" w:rsidRDefault="00137D30" w:rsidP="008A0C7F">
            <w:pPr>
              <w:pStyle w:val="ParagraphStyle"/>
              <w:rPr>
                <w:rFonts w:ascii="Times New Roman" w:hAnsi="Times New Roman" w:cs="Times New Roman"/>
                <w:color w:val="000000"/>
              </w:rPr>
            </w:pPr>
            <w:r w:rsidRPr="007A2A2A">
              <w:rPr>
                <w:rFonts w:ascii="Times New Roman" w:hAnsi="Times New Roman" w:cs="Times New Roman"/>
                <w:color w:val="000000"/>
              </w:rPr>
              <w:t>«Увеличение стоимости материальных запасов»</w:t>
            </w:r>
          </w:p>
        </w:tc>
      </w:tr>
      <w:tr w:rsidR="00137D30" w:rsidRPr="007A2A2A" w:rsidTr="008A0C7F">
        <w:trPr>
          <w:trHeight w:val="555"/>
          <w:jc w:val="center"/>
        </w:trPr>
        <w:tc>
          <w:tcPr>
            <w:tcW w:w="648" w:type="dxa"/>
            <w:vMerge/>
            <w:tcBorders>
              <w:left w:val="single" w:sz="6" w:space="0" w:color="000000"/>
              <w:bottom w:val="single" w:sz="6" w:space="0" w:color="000000"/>
              <w:right w:val="single" w:sz="6" w:space="0" w:color="000000"/>
            </w:tcBorders>
          </w:tcPr>
          <w:p w:rsidR="00137D30" w:rsidRPr="00C40817" w:rsidRDefault="00137D30" w:rsidP="008A0C7F">
            <w:pPr>
              <w:pStyle w:val="ParagraphStyle"/>
              <w:rPr>
                <w:rFonts w:ascii="Times New Roman" w:hAnsi="Times New Roman" w:cs="Times New Roman"/>
                <w:color w:val="000000"/>
              </w:rPr>
            </w:pPr>
          </w:p>
        </w:tc>
        <w:tc>
          <w:tcPr>
            <w:tcW w:w="2254" w:type="dxa"/>
            <w:vMerge/>
            <w:tcBorders>
              <w:left w:val="single" w:sz="6" w:space="0" w:color="000000"/>
              <w:bottom w:val="single" w:sz="6" w:space="0" w:color="000000"/>
              <w:right w:val="single" w:sz="6" w:space="0" w:color="000000"/>
            </w:tcBorders>
          </w:tcPr>
          <w:p w:rsidR="00137D30" w:rsidRPr="00C40817" w:rsidRDefault="00137D30" w:rsidP="008A0C7F">
            <w:pPr>
              <w:pStyle w:val="ParagraphStyle"/>
              <w:rPr>
                <w:rFonts w:ascii="Times New Roman" w:hAnsi="Times New Roman" w:cs="Times New Roman"/>
                <w:color w:val="000000"/>
              </w:rPr>
            </w:pPr>
          </w:p>
        </w:tc>
        <w:tc>
          <w:tcPr>
            <w:tcW w:w="2240"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 xml:space="preserve">Другие источники. </w:t>
            </w:r>
          </w:p>
          <w:p w:rsidR="00137D30" w:rsidRPr="00B25734" w:rsidRDefault="00137D30" w:rsidP="008A0C7F">
            <w:pPr>
              <w:pStyle w:val="ParagraphStyle"/>
              <w:spacing w:line="252" w:lineRule="auto"/>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137D30" w:rsidRPr="00C40817" w:rsidRDefault="00137D30"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w:t>
            </w:r>
          </w:p>
        </w:tc>
        <w:tc>
          <w:tcPr>
            <w:tcW w:w="802" w:type="dxa"/>
            <w:tcBorders>
              <w:top w:val="single" w:sz="6" w:space="0" w:color="000000"/>
              <w:left w:val="single" w:sz="6" w:space="0" w:color="000000"/>
              <w:bottom w:val="single" w:sz="6" w:space="0" w:color="000000"/>
              <w:right w:val="single" w:sz="6" w:space="0" w:color="000000"/>
            </w:tcBorders>
          </w:tcPr>
          <w:p w:rsidR="00137D30" w:rsidRPr="00C40817" w:rsidRDefault="00137D30"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w:t>
            </w:r>
          </w:p>
        </w:tc>
        <w:tc>
          <w:tcPr>
            <w:tcW w:w="720" w:type="dxa"/>
            <w:tcBorders>
              <w:top w:val="single" w:sz="6" w:space="0" w:color="000000"/>
              <w:left w:val="single" w:sz="6" w:space="0" w:color="000000"/>
              <w:bottom w:val="single" w:sz="6" w:space="0" w:color="000000"/>
              <w:right w:val="single" w:sz="6" w:space="0" w:color="000000"/>
            </w:tcBorders>
          </w:tcPr>
          <w:p w:rsidR="00137D30" w:rsidRPr="00C40817" w:rsidRDefault="00137D30"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w:t>
            </w:r>
          </w:p>
        </w:tc>
        <w:tc>
          <w:tcPr>
            <w:tcW w:w="1904" w:type="dxa"/>
            <w:vMerge/>
            <w:tcBorders>
              <w:left w:val="single" w:sz="6" w:space="0" w:color="000000"/>
              <w:bottom w:val="single" w:sz="6" w:space="0" w:color="000000"/>
              <w:right w:val="single" w:sz="6" w:space="0" w:color="000000"/>
            </w:tcBorders>
          </w:tcPr>
          <w:p w:rsidR="00137D30" w:rsidRPr="00C40817" w:rsidRDefault="00137D30" w:rsidP="008A0C7F">
            <w:pPr>
              <w:pStyle w:val="ParagraphStyle"/>
              <w:rPr>
                <w:rFonts w:ascii="Times New Roman" w:hAnsi="Times New Roman" w:cs="Times New Roman"/>
                <w:color w:val="000000"/>
              </w:rPr>
            </w:pPr>
          </w:p>
        </w:tc>
      </w:tr>
      <w:tr w:rsidR="00137D30" w:rsidRPr="007A2A2A" w:rsidTr="008A0C7F">
        <w:trPr>
          <w:jc w:val="center"/>
        </w:trPr>
        <w:tc>
          <w:tcPr>
            <w:tcW w:w="648" w:type="dxa"/>
            <w:vMerge w:val="restart"/>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3</w:t>
            </w:r>
          </w:p>
        </w:tc>
        <w:tc>
          <w:tcPr>
            <w:tcW w:w="2254" w:type="dxa"/>
            <w:vMerge w:val="restart"/>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 xml:space="preserve">Развитие материально-технической базы </w:t>
            </w:r>
            <w:r>
              <w:rPr>
                <w:rFonts w:ascii="Times New Roman" w:hAnsi="Times New Roman" w:cs="Times New Roman"/>
                <w:color w:val="000000"/>
              </w:rPr>
              <w:t>(технические средства обучения, учебно-практическое оборудование и пр.)</w:t>
            </w:r>
          </w:p>
        </w:tc>
        <w:tc>
          <w:tcPr>
            <w:tcW w:w="2240"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 xml:space="preserve">Муниципальный </w:t>
            </w:r>
            <w:r w:rsidRPr="007A2A2A">
              <w:rPr>
                <w:rFonts w:ascii="Times New Roman" w:hAnsi="Times New Roman" w:cs="Times New Roman"/>
                <w:color w:val="000000"/>
              </w:rPr>
              <w:br/>
              <w:t>бюджет</w:t>
            </w:r>
          </w:p>
        </w:tc>
        <w:tc>
          <w:tcPr>
            <w:tcW w:w="720" w:type="dxa"/>
            <w:tcBorders>
              <w:top w:val="single" w:sz="6" w:space="0" w:color="000000"/>
              <w:left w:val="single" w:sz="6" w:space="0" w:color="000000"/>
              <w:bottom w:val="single" w:sz="6" w:space="0" w:color="000000"/>
              <w:right w:val="single" w:sz="6" w:space="0" w:color="000000"/>
            </w:tcBorders>
          </w:tcPr>
          <w:p w:rsidR="00137D30" w:rsidRPr="007A2A2A" w:rsidRDefault="00137D30" w:rsidP="00523178">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w:t>
            </w:r>
            <w:r w:rsidR="00523178">
              <w:rPr>
                <w:rFonts w:ascii="Times New Roman" w:hAnsi="Times New Roman" w:cs="Times New Roman"/>
                <w:color w:val="000000"/>
              </w:rPr>
              <w:t>00</w:t>
            </w:r>
          </w:p>
        </w:tc>
        <w:tc>
          <w:tcPr>
            <w:tcW w:w="802" w:type="dxa"/>
            <w:tcBorders>
              <w:top w:val="single" w:sz="6" w:space="0" w:color="000000"/>
              <w:left w:val="single" w:sz="6" w:space="0" w:color="000000"/>
              <w:bottom w:val="single" w:sz="6" w:space="0" w:color="000000"/>
              <w:right w:val="single" w:sz="6" w:space="0" w:color="000000"/>
            </w:tcBorders>
          </w:tcPr>
          <w:p w:rsidR="00137D30" w:rsidRPr="007A2A2A" w:rsidRDefault="00523178"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11</w:t>
            </w:r>
            <w:r w:rsidR="00137D30">
              <w:rPr>
                <w:rFonts w:ascii="Times New Roman" w:hAnsi="Times New Roman" w:cs="Times New Roman"/>
                <w:color w:val="000000"/>
              </w:rPr>
              <w:t>0</w:t>
            </w:r>
          </w:p>
        </w:tc>
        <w:tc>
          <w:tcPr>
            <w:tcW w:w="720"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120</w:t>
            </w:r>
          </w:p>
        </w:tc>
        <w:tc>
          <w:tcPr>
            <w:tcW w:w="1904" w:type="dxa"/>
            <w:vMerge w:val="restart"/>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310 «Увеличение стоимости основных средств»</w:t>
            </w:r>
          </w:p>
        </w:tc>
      </w:tr>
      <w:tr w:rsidR="00137D30" w:rsidRPr="007A2A2A" w:rsidTr="008A0C7F">
        <w:trPr>
          <w:trHeight w:val="705"/>
          <w:jc w:val="center"/>
        </w:trPr>
        <w:tc>
          <w:tcPr>
            <w:tcW w:w="648" w:type="dxa"/>
            <w:vMerge/>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rPr>
                <w:rFonts w:ascii="Times New Roman" w:hAnsi="Times New Roman" w:cs="Times New Roman"/>
                <w:color w:val="000000"/>
                <w:sz w:val="28"/>
                <w:szCs w:val="28"/>
              </w:rPr>
            </w:pPr>
          </w:p>
        </w:tc>
        <w:tc>
          <w:tcPr>
            <w:tcW w:w="2254" w:type="dxa"/>
            <w:vMerge/>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rPr>
                <w:rFonts w:ascii="Times New Roman" w:hAnsi="Times New Roman" w:cs="Times New Roman"/>
                <w:color w:val="000000"/>
                <w:sz w:val="28"/>
                <w:szCs w:val="28"/>
              </w:rPr>
            </w:pPr>
          </w:p>
        </w:tc>
        <w:tc>
          <w:tcPr>
            <w:tcW w:w="2240" w:type="dxa"/>
            <w:tcBorders>
              <w:top w:val="single" w:sz="6" w:space="0" w:color="000000"/>
              <w:left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Другие источники.</w:t>
            </w:r>
          </w:p>
          <w:p w:rsidR="00137D30" w:rsidRPr="007A2A2A" w:rsidRDefault="00137D30" w:rsidP="008A0C7F">
            <w:pPr>
              <w:pStyle w:val="ParagraphStyle"/>
              <w:spacing w:line="252" w:lineRule="auto"/>
              <w:rPr>
                <w:rFonts w:ascii="Times New Roman" w:hAnsi="Times New Roman" w:cs="Times New Roman"/>
                <w:color w:val="000000"/>
              </w:rPr>
            </w:pPr>
          </w:p>
        </w:tc>
        <w:tc>
          <w:tcPr>
            <w:tcW w:w="720" w:type="dxa"/>
            <w:tcBorders>
              <w:top w:val="single" w:sz="6" w:space="0" w:color="000000"/>
              <w:left w:val="single" w:sz="6" w:space="0" w:color="000000"/>
              <w:right w:val="single" w:sz="6" w:space="0" w:color="000000"/>
            </w:tcBorders>
          </w:tcPr>
          <w:p w:rsidR="00137D30" w:rsidRPr="007A2A2A" w:rsidRDefault="00523178"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20</w:t>
            </w:r>
          </w:p>
        </w:tc>
        <w:tc>
          <w:tcPr>
            <w:tcW w:w="802" w:type="dxa"/>
            <w:tcBorders>
              <w:top w:val="single" w:sz="6" w:space="0" w:color="000000"/>
              <w:left w:val="single" w:sz="6" w:space="0" w:color="000000"/>
              <w:right w:val="single" w:sz="6" w:space="0" w:color="000000"/>
            </w:tcBorders>
          </w:tcPr>
          <w:p w:rsidR="00137D30" w:rsidRPr="007A2A2A" w:rsidRDefault="00523178"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25</w:t>
            </w:r>
          </w:p>
        </w:tc>
        <w:tc>
          <w:tcPr>
            <w:tcW w:w="720" w:type="dxa"/>
            <w:tcBorders>
              <w:top w:val="single" w:sz="6" w:space="0" w:color="000000"/>
              <w:left w:val="single" w:sz="6" w:space="0" w:color="000000"/>
              <w:right w:val="single" w:sz="6" w:space="0" w:color="000000"/>
            </w:tcBorders>
          </w:tcPr>
          <w:p w:rsidR="00137D30" w:rsidRPr="007A2A2A" w:rsidRDefault="00523178" w:rsidP="008A0C7F">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30</w:t>
            </w:r>
          </w:p>
        </w:tc>
        <w:tc>
          <w:tcPr>
            <w:tcW w:w="1904" w:type="dxa"/>
            <w:vMerge/>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rPr>
                <w:rFonts w:ascii="Times New Roman" w:hAnsi="Times New Roman" w:cs="Times New Roman"/>
                <w:color w:val="000000"/>
                <w:sz w:val="28"/>
                <w:szCs w:val="28"/>
              </w:rPr>
            </w:pPr>
          </w:p>
        </w:tc>
      </w:tr>
      <w:tr w:rsidR="00137D30" w:rsidRPr="007A2A2A" w:rsidTr="008A0C7F">
        <w:trPr>
          <w:jc w:val="center"/>
        </w:trPr>
        <w:tc>
          <w:tcPr>
            <w:tcW w:w="648" w:type="dxa"/>
            <w:vMerge w:val="restart"/>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jc w:val="center"/>
              <w:rPr>
                <w:rFonts w:ascii="Times New Roman" w:hAnsi="Times New Roman" w:cs="Times New Roman"/>
                <w:color w:val="000000"/>
              </w:rPr>
            </w:pPr>
            <w:r w:rsidRPr="007A2A2A">
              <w:rPr>
                <w:rFonts w:ascii="Times New Roman" w:hAnsi="Times New Roman" w:cs="Times New Roman"/>
                <w:color w:val="000000"/>
              </w:rPr>
              <w:t>4</w:t>
            </w:r>
          </w:p>
        </w:tc>
        <w:tc>
          <w:tcPr>
            <w:tcW w:w="2254" w:type="dxa"/>
            <w:vMerge w:val="restart"/>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Повышение профессионализма педагогов (курсы, семинары</w:t>
            </w:r>
            <w:r>
              <w:rPr>
                <w:rFonts w:ascii="Times New Roman" w:hAnsi="Times New Roman" w:cs="Times New Roman"/>
                <w:color w:val="000000"/>
              </w:rPr>
              <w:t xml:space="preserve"> и пр.</w:t>
            </w:r>
          </w:p>
        </w:tc>
        <w:tc>
          <w:tcPr>
            <w:tcW w:w="2240"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 xml:space="preserve">Муниципальный </w:t>
            </w:r>
            <w:r w:rsidRPr="007A2A2A">
              <w:rPr>
                <w:rFonts w:ascii="Times New Roman" w:hAnsi="Times New Roman" w:cs="Times New Roman"/>
                <w:color w:val="000000"/>
              </w:rPr>
              <w:br/>
              <w:t>бюджет</w:t>
            </w:r>
          </w:p>
        </w:tc>
        <w:tc>
          <w:tcPr>
            <w:tcW w:w="720" w:type="dxa"/>
            <w:tcBorders>
              <w:top w:val="single" w:sz="6" w:space="0" w:color="000000"/>
              <w:left w:val="single" w:sz="6" w:space="0" w:color="000000"/>
              <w:bottom w:val="single" w:sz="6" w:space="0" w:color="000000"/>
              <w:right w:val="single" w:sz="6" w:space="0" w:color="000000"/>
            </w:tcBorders>
          </w:tcPr>
          <w:p w:rsidR="00137D30" w:rsidRPr="007A2A2A" w:rsidRDefault="00FC7E14" w:rsidP="008A0C7F">
            <w:pPr>
              <w:pStyle w:val="ParagraphStyle"/>
              <w:spacing w:line="252" w:lineRule="auto"/>
              <w:rPr>
                <w:rFonts w:ascii="Times New Roman" w:hAnsi="Times New Roman" w:cs="Times New Roman"/>
                <w:color w:val="000000"/>
              </w:rPr>
            </w:pPr>
            <w:r>
              <w:rPr>
                <w:rFonts w:ascii="Times New Roman" w:hAnsi="Times New Roman" w:cs="Times New Roman"/>
                <w:color w:val="000000"/>
              </w:rPr>
              <w:t>13</w:t>
            </w:r>
          </w:p>
        </w:tc>
        <w:tc>
          <w:tcPr>
            <w:tcW w:w="802" w:type="dxa"/>
            <w:tcBorders>
              <w:top w:val="single" w:sz="6" w:space="0" w:color="000000"/>
              <w:left w:val="single" w:sz="6" w:space="0" w:color="000000"/>
              <w:bottom w:val="single" w:sz="6" w:space="0" w:color="000000"/>
              <w:right w:val="single" w:sz="6" w:space="0" w:color="000000"/>
            </w:tcBorders>
          </w:tcPr>
          <w:p w:rsidR="00137D30" w:rsidRPr="007A2A2A" w:rsidRDefault="00FC7E14" w:rsidP="008A0C7F">
            <w:pPr>
              <w:pStyle w:val="ParagraphStyle"/>
              <w:spacing w:line="252" w:lineRule="auto"/>
              <w:rPr>
                <w:rFonts w:ascii="Times New Roman" w:hAnsi="Times New Roman" w:cs="Times New Roman"/>
                <w:color w:val="000000"/>
              </w:rPr>
            </w:pPr>
            <w:r>
              <w:rPr>
                <w:rFonts w:ascii="Times New Roman" w:hAnsi="Times New Roman" w:cs="Times New Roman"/>
                <w:color w:val="000000"/>
              </w:rPr>
              <w:t>10</w:t>
            </w:r>
          </w:p>
        </w:tc>
        <w:tc>
          <w:tcPr>
            <w:tcW w:w="720" w:type="dxa"/>
            <w:tcBorders>
              <w:top w:val="single" w:sz="6" w:space="0" w:color="000000"/>
              <w:left w:val="single" w:sz="6" w:space="0" w:color="000000"/>
              <w:bottom w:val="single" w:sz="6" w:space="0" w:color="000000"/>
              <w:right w:val="single" w:sz="6" w:space="0" w:color="000000"/>
            </w:tcBorders>
          </w:tcPr>
          <w:p w:rsidR="00137D30" w:rsidRPr="007A2A2A" w:rsidRDefault="00FC7E14" w:rsidP="008A0C7F">
            <w:pPr>
              <w:pStyle w:val="ParagraphStyle"/>
              <w:spacing w:line="252" w:lineRule="auto"/>
              <w:rPr>
                <w:rFonts w:ascii="Times New Roman" w:hAnsi="Times New Roman" w:cs="Times New Roman"/>
                <w:color w:val="000000"/>
              </w:rPr>
            </w:pPr>
            <w:r>
              <w:rPr>
                <w:rFonts w:ascii="Times New Roman" w:hAnsi="Times New Roman" w:cs="Times New Roman"/>
                <w:color w:val="000000"/>
              </w:rPr>
              <w:t>18</w:t>
            </w:r>
          </w:p>
        </w:tc>
        <w:tc>
          <w:tcPr>
            <w:tcW w:w="1904" w:type="dxa"/>
            <w:vMerge w:val="restart"/>
            <w:tcBorders>
              <w:top w:val="single" w:sz="6" w:space="0" w:color="000000"/>
              <w:left w:val="single" w:sz="6" w:space="0" w:color="000000"/>
              <w:bottom w:val="single" w:sz="6" w:space="0" w:color="000000"/>
              <w:right w:val="single" w:sz="6" w:space="0" w:color="000000"/>
            </w:tcBorders>
          </w:tcPr>
          <w:p w:rsidR="00137D30" w:rsidRDefault="00137D30" w:rsidP="008A0C7F">
            <w:pPr>
              <w:pStyle w:val="ParagraphStyle"/>
              <w:spacing w:line="252" w:lineRule="auto"/>
              <w:rPr>
                <w:rFonts w:ascii="Times New Roman" w:hAnsi="Times New Roman" w:cs="Times New Roman"/>
                <w:color w:val="000000"/>
              </w:rPr>
            </w:pPr>
          </w:p>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226 «</w:t>
            </w:r>
            <w:r>
              <w:rPr>
                <w:rFonts w:ascii="Times New Roman" w:hAnsi="Times New Roman" w:cs="Times New Roman"/>
                <w:color w:val="000000"/>
              </w:rPr>
              <w:t>Прочие услуги</w:t>
            </w:r>
            <w:r w:rsidRPr="007A2A2A">
              <w:rPr>
                <w:rFonts w:ascii="Times New Roman" w:hAnsi="Times New Roman" w:cs="Times New Roman"/>
                <w:color w:val="000000"/>
              </w:rPr>
              <w:t>»</w:t>
            </w:r>
          </w:p>
        </w:tc>
      </w:tr>
      <w:tr w:rsidR="00137D30" w:rsidRPr="007A2A2A" w:rsidTr="008A0C7F">
        <w:trPr>
          <w:jc w:val="center"/>
        </w:trPr>
        <w:tc>
          <w:tcPr>
            <w:tcW w:w="648" w:type="dxa"/>
            <w:vMerge/>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rPr>
                <w:rFonts w:ascii="Times New Roman" w:hAnsi="Times New Roman" w:cs="Times New Roman"/>
                <w:color w:val="000000"/>
                <w:sz w:val="28"/>
                <w:szCs w:val="28"/>
              </w:rPr>
            </w:pPr>
          </w:p>
        </w:tc>
        <w:tc>
          <w:tcPr>
            <w:tcW w:w="2254" w:type="dxa"/>
            <w:vMerge/>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rPr>
                <w:rFonts w:ascii="Times New Roman" w:hAnsi="Times New Roman" w:cs="Times New Roman"/>
                <w:color w:val="000000"/>
                <w:sz w:val="28"/>
                <w:szCs w:val="28"/>
              </w:rPr>
            </w:pPr>
          </w:p>
        </w:tc>
        <w:tc>
          <w:tcPr>
            <w:tcW w:w="2240"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 xml:space="preserve">Другие источники. </w:t>
            </w:r>
          </w:p>
        </w:tc>
        <w:tc>
          <w:tcPr>
            <w:tcW w:w="720" w:type="dxa"/>
            <w:tcBorders>
              <w:top w:val="single" w:sz="6" w:space="0" w:color="000000"/>
              <w:left w:val="single" w:sz="6" w:space="0" w:color="000000"/>
              <w:bottom w:val="single" w:sz="6" w:space="0" w:color="000000"/>
              <w:right w:val="single" w:sz="6" w:space="0" w:color="000000"/>
            </w:tcBorders>
          </w:tcPr>
          <w:p w:rsidR="00137D30" w:rsidRPr="007A2A2A" w:rsidRDefault="00FC7E14" w:rsidP="008A0C7F">
            <w:pPr>
              <w:pStyle w:val="ParagraphStyle"/>
              <w:spacing w:line="252" w:lineRule="auto"/>
              <w:rPr>
                <w:rFonts w:ascii="Times New Roman" w:hAnsi="Times New Roman" w:cs="Times New Roman"/>
                <w:color w:val="000000"/>
              </w:rPr>
            </w:pPr>
            <w:r>
              <w:rPr>
                <w:rFonts w:ascii="Times New Roman" w:hAnsi="Times New Roman" w:cs="Times New Roman"/>
                <w:color w:val="000000"/>
              </w:rPr>
              <w:t>10</w:t>
            </w:r>
          </w:p>
        </w:tc>
        <w:tc>
          <w:tcPr>
            <w:tcW w:w="802" w:type="dxa"/>
            <w:tcBorders>
              <w:top w:val="single" w:sz="6" w:space="0" w:color="000000"/>
              <w:left w:val="single" w:sz="6" w:space="0" w:color="000000"/>
              <w:bottom w:val="single" w:sz="6" w:space="0" w:color="000000"/>
              <w:right w:val="single" w:sz="6" w:space="0" w:color="000000"/>
            </w:tcBorders>
          </w:tcPr>
          <w:p w:rsidR="00137D30" w:rsidRPr="007A2A2A" w:rsidRDefault="00FC7E14" w:rsidP="008A0C7F">
            <w:pPr>
              <w:pStyle w:val="ParagraphStyle"/>
              <w:spacing w:line="252" w:lineRule="auto"/>
              <w:rPr>
                <w:rFonts w:ascii="Times New Roman" w:hAnsi="Times New Roman" w:cs="Times New Roman"/>
                <w:color w:val="000000"/>
              </w:rPr>
            </w:pPr>
            <w:r>
              <w:rPr>
                <w:rFonts w:ascii="Times New Roman" w:hAnsi="Times New Roman" w:cs="Times New Roman"/>
                <w:color w:val="000000"/>
              </w:rPr>
              <w:t>10</w:t>
            </w:r>
          </w:p>
        </w:tc>
        <w:tc>
          <w:tcPr>
            <w:tcW w:w="720" w:type="dxa"/>
            <w:tcBorders>
              <w:top w:val="single" w:sz="6" w:space="0" w:color="000000"/>
              <w:left w:val="single" w:sz="6" w:space="0" w:color="000000"/>
              <w:bottom w:val="single" w:sz="6" w:space="0" w:color="000000"/>
              <w:right w:val="single" w:sz="6" w:space="0" w:color="000000"/>
            </w:tcBorders>
          </w:tcPr>
          <w:p w:rsidR="00137D30" w:rsidRPr="007A2A2A" w:rsidRDefault="00FC7E14" w:rsidP="008A0C7F">
            <w:pPr>
              <w:pStyle w:val="ParagraphStyle"/>
              <w:spacing w:line="252" w:lineRule="auto"/>
              <w:rPr>
                <w:rFonts w:ascii="Times New Roman" w:hAnsi="Times New Roman" w:cs="Times New Roman"/>
                <w:color w:val="000000"/>
              </w:rPr>
            </w:pPr>
            <w:r>
              <w:rPr>
                <w:rFonts w:ascii="Times New Roman" w:hAnsi="Times New Roman" w:cs="Times New Roman"/>
                <w:color w:val="000000"/>
              </w:rPr>
              <w:t>10</w:t>
            </w:r>
          </w:p>
        </w:tc>
        <w:tc>
          <w:tcPr>
            <w:tcW w:w="1904" w:type="dxa"/>
            <w:vMerge/>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rPr>
                <w:rFonts w:ascii="Times New Roman" w:hAnsi="Times New Roman" w:cs="Times New Roman"/>
                <w:color w:val="000000"/>
                <w:sz w:val="28"/>
                <w:szCs w:val="28"/>
              </w:rPr>
            </w:pPr>
          </w:p>
        </w:tc>
      </w:tr>
      <w:tr w:rsidR="00137D30" w:rsidRPr="007A2A2A" w:rsidTr="008A0C7F">
        <w:trPr>
          <w:jc w:val="center"/>
        </w:trPr>
        <w:tc>
          <w:tcPr>
            <w:tcW w:w="648"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rPr>
                <w:rFonts w:ascii="Times New Roman" w:hAnsi="Times New Roman" w:cs="Times New Roman"/>
                <w:color w:val="000000"/>
              </w:rPr>
            </w:pPr>
          </w:p>
        </w:tc>
        <w:tc>
          <w:tcPr>
            <w:tcW w:w="2254" w:type="dxa"/>
            <w:tcBorders>
              <w:top w:val="single" w:sz="6" w:space="0" w:color="000000"/>
              <w:left w:val="single" w:sz="6" w:space="0" w:color="000000"/>
              <w:bottom w:val="single" w:sz="6" w:space="0" w:color="000000"/>
              <w:right w:val="single" w:sz="6" w:space="0" w:color="000000"/>
            </w:tcBorders>
          </w:tcPr>
          <w:p w:rsidR="00137D30" w:rsidRPr="007A2A2A" w:rsidRDefault="00137D30" w:rsidP="008A0C7F">
            <w:pPr>
              <w:pStyle w:val="ParagraphStyle"/>
              <w:spacing w:line="252" w:lineRule="auto"/>
              <w:jc w:val="center"/>
              <w:rPr>
                <w:rFonts w:ascii="Times New Roman" w:hAnsi="Times New Roman" w:cs="Times New Roman"/>
                <w:color w:val="000000"/>
              </w:rPr>
            </w:pPr>
            <w:r w:rsidRPr="007A2A2A">
              <w:rPr>
                <w:rFonts w:ascii="Times New Roman" w:hAnsi="Times New Roman" w:cs="Times New Roman"/>
                <w:color w:val="000000"/>
              </w:rPr>
              <w:t>Итого</w:t>
            </w:r>
          </w:p>
        </w:tc>
        <w:tc>
          <w:tcPr>
            <w:tcW w:w="6386" w:type="dxa"/>
            <w:gridSpan w:val="5"/>
            <w:tcBorders>
              <w:top w:val="single" w:sz="6" w:space="0" w:color="000000"/>
              <w:left w:val="single" w:sz="6" w:space="0" w:color="000000"/>
              <w:bottom w:val="single" w:sz="6" w:space="0" w:color="000000"/>
              <w:right w:val="single" w:sz="6" w:space="0" w:color="000000"/>
            </w:tcBorders>
          </w:tcPr>
          <w:p w:rsidR="00137D30" w:rsidRDefault="00137D30" w:rsidP="008A0C7F">
            <w:pPr>
              <w:pStyle w:val="ParagraphStyle"/>
              <w:spacing w:line="252" w:lineRule="auto"/>
              <w:rPr>
                <w:rFonts w:ascii="Times New Roman" w:hAnsi="Times New Roman" w:cs="Times New Roman"/>
                <w:color w:val="000000"/>
              </w:rPr>
            </w:pPr>
            <w:r w:rsidRPr="007A2A2A">
              <w:rPr>
                <w:rFonts w:ascii="Times New Roman" w:hAnsi="Times New Roman" w:cs="Times New Roman"/>
                <w:color w:val="000000"/>
              </w:rPr>
              <w:t>Муниципальный бюджет (201</w:t>
            </w:r>
            <w:r>
              <w:rPr>
                <w:rFonts w:ascii="Times New Roman" w:hAnsi="Times New Roman" w:cs="Times New Roman"/>
                <w:color w:val="000000"/>
              </w:rPr>
              <w:t>4</w:t>
            </w:r>
            <w:r w:rsidRPr="007A2A2A">
              <w:rPr>
                <w:rFonts w:ascii="Times New Roman" w:hAnsi="Times New Roman" w:cs="Times New Roman"/>
                <w:color w:val="000000"/>
              </w:rPr>
              <w:t>–201</w:t>
            </w:r>
            <w:r>
              <w:rPr>
                <w:rFonts w:ascii="Times New Roman" w:hAnsi="Times New Roman" w:cs="Times New Roman"/>
                <w:color w:val="000000"/>
              </w:rPr>
              <w:t>6</w:t>
            </w:r>
            <w:r w:rsidRPr="007A2A2A">
              <w:rPr>
                <w:rFonts w:ascii="Times New Roman" w:hAnsi="Times New Roman" w:cs="Times New Roman"/>
                <w:color w:val="000000"/>
              </w:rPr>
              <w:t xml:space="preserve">) – </w:t>
            </w:r>
            <w:r w:rsidR="00262C6D">
              <w:rPr>
                <w:rFonts w:ascii="Times New Roman" w:hAnsi="Times New Roman" w:cs="Times New Roman"/>
                <w:color w:val="000000"/>
              </w:rPr>
              <w:t>613</w:t>
            </w:r>
            <w:r>
              <w:rPr>
                <w:rFonts w:ascii="Times New Roman" w:hAnsi="Times New Roman" w:cs="Times New Roman"/>
                <w:color w:val="000000"/>
              </w:rPr>
              <w:t xml:space="preserve"> тыс. руб.</w:t>
            </w:r>
          </w:p>
          <w:p w:rsidR="00137D30" w:rsidRPr="007A2A2A" w:rsidRDefault="00137D30" w:rsidP="00262C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Другие источники (2014 – 2016) – </w:t>
            </w:r>
            <w:r w:rsidR="00262C6D">
              <w:rPr>
                <w:rFonts w:ascii="Times New Roman" w:hAnsi="Times New Roman" w:cs="Times New Roman"/>
                <w:color w:val="000000"/>
              </w:rPr>
              <w:t>90</w:t>
            </w:r>
            <w:r>
              <w:rPr>
                <w:rFonts w:ascii="Times New Roman" w:hAnsi="Times New Roman" w:cs="Times New Roman"/>
                <w:color w:val="000000"/>
              </w:rPr>
              <w:t xml:space="preserve"> тыс. руб.</w:t>
            </w:r>
          </w:p>
        </w:tc>
      </w:tr>
    </w:tbl>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Этапы и сроки</w:t>
      </w:r>
      <w:r>
        <w:rPr>
          <w:rFonts w:ascii="Times New Roman" w:hAnsi="Times New Roman" w:cs="Times New Roman"/>
          <w:b/>
          <w:bCs/>
          <w:caps/>
          <w:sz w:val="28"/>
          <w:szCs w:val="28"/>
        </w:rPr>
        <w:br/>
        <w:t>реализации Программы развития</w:t>
      </w:r>
    </w:p>
    <w:p w:rsidR="00137D30" w:rsidRDefault="00137D30" w:rsidP="00274A72">
      <w:pPr>
        <w:pStyle w:val="ParagraphStyle"/>
        <w:ind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будет реализована в 2014–2019 годы в три этапа.</w:t>
      </w:r>
    </w:p>
    <w:p w:rsidR="00137D30" w:rsidRDefault="00137D30" w:rsidP="00274A72">
      <w:pPr>
        <w:pStyle w:val="ParagraphStyle"/>
        <w:ind w:firstLine="35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1-й этап – подготовительный</w:t>
      </w:r>
      <w:r>
        <w:rPr>
          <w:rFonts w:ascii="Times New Roman" w:hAnsi="Times New Roman" w:cs="Times New Roman"/>
          <w:color w:val="000000"/>
          <w:sz w:val="28"/>
          <w:szCs w:val="28"/>
        </w:rPr>
        <w:t xml:space="preserve"> (2014–2015 год):</w:t>
      </w:r>
    </w:p>
    <w:p w:rsidR="00137D30" w:rsidRDefault="00137D30" w:rsidP="00274A72">
      <w:pPr>
        <w:pStyle w:val="ParagraphStyle"/>
        <w:ind w:firstLine="357"/>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разработка документации для успешной реализации мероприятий в соответствии с Программой развития;</w:t>
      </w:r>
    </w:p>
    <w:p w:rsidR="00137D30" w:rsidRDefault="00137D30" w:rsidP="00274A72">
      <w:pPr>
        <w:pStyle w:val="ParagraphStyle"/>
        <w:ind w:firstLine="357"/>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создание условий (кадровых, материально-технических и т. д.) для </w:t>
      </w:r>
      <w:r w:rsidR="00D51878">
        <w:rPr>
          <w:rFonts w:ascii="Times New Roman" w:hAnsi="Times New Roman" w:cs="Times New Roman"/>
          <w:sz w:val="28"/>
          <w:szCs w:val="28"/>
        </w:rPr>
        <w:t>успешной реализации мероприятий в соответствии с Программой развития</w:t>
      </w:r>
      <w:r>
        <w:rPr>
          <w:rFonts w:ascii="Times New Roman" w:hAnsi="Times New Roman" w:cs="Times New Roman"/>
          <w:sz w:val="28"/>
          <w:szCs w:val="28"/>
        </w:rPr>
        <w:t>;</w:t>
      </w:r>
    </w:p>
    <w:p w:rsidR="00137D30" w:rsidRDefault="00137D30" w:rsidP="00274A72">
      <w:pPr>
        <w:pStyle w:val="ParagraphStyle"/>
        <w:ind w:firstLine="357"/>
        <w:jc w:val="both"/>
        <w:rPr>
          <w:rFonts w:ascii="Times New Roman" w:hAnsi="Times New Roman" w:cs="Times New Roman"/>
          <w:sz w:val="28"/>
          <w:szCs w:val="28"/>
        </w:rPr>
      </w:pPr>
      <w:r>
        <w:rPr>
          <w:rFonts w:ascii="Times New Roman" w:hAnsi="Times New Roman" w:cs="Times New Roman"/>
          <w:color w:val="000000"/>
          <w:sz w:val="28"/>
          <w:szCs w:val="28"/>
        </w:rPr>
        <w:t xml:space="preserve">– начало реализации мероприятий, направленных на создание </w:t>
      </w:r>
      <w:r>
        <w:rPr>
          <w:rFonts w:ascii="Times New Roman" w:hAnsi="Times New Roman" w:cs="Times New Roman"/>
          <w:sz w:val="28"/>
          <w:szCs w:val="28"/>
        </w:rPr>
        <w:t>интегрированной модели развивающего образовательного пространства.</w:t>
      </w:r>
    </w:p>
    <w:p w:rsidR="00137D30" w:rsidRDefault="00137D30" w:rsidP="00274A72">
      <w:pPr>
        <w:pStyle w:val="ParagraphStyle"/>
        <w:ind w:firstLine="357"/>
        <w:jc w:val="both"/>
        <w:rPr>
          <w:rFonts w:ascii="Times New Roman" w:hAnsi="Times New Roman" w:cs="Times New Roman"/>
          <w:sz w:val="28"/>
          <w:szCs w:val="28"/>
        </w:rPr>
      </w:pPr>
      <w:r>
        <w:rPr>
          <w:rFonts w:ascii="Times New Roman" w:hAnsi="Times New Roman" w:cs="Times New Roman"/>
          <w:b/>
          <w:bCs/>
          <w:i/>
          <w:iCs/>
          <w:sz w:val="28"/>
          <w:szCs w:val="28"/>
        </w:rPr>
        <w:t>2</w:t>
      </w:r>
      <w:r>
        <w:rPr>
          <w:rFonts w:ascii="Times New Roman" w:hAnsi="Times New Roman" w:cs="Times New Roman"/>
          <w:b/>
          <w:bCs/>
          <w:i/>
          <w:iCs/>
          <w:color w:val="000000"/>
          <w:sz w:val="28"/>
          <w:szCs w:val="28"/>
        </w:rPr>
        <w:t>-й</w:t>
      </w:r>
      <w:r>
        <w:rPr>
          <w:rFonts w:ascii="Times New Roman" w:hAnsi="Times New Roman" w:cs="Times New Roman"/>
          <w:b/>
          <w:bCs/>
          <w:i/>
          <w:iCs/>
          <w:sz w:val="28"/>
          <w:szCs w:val="28"/>
        </w:rPr>
        <w:t xml:space="preserve"> этап – внедренческий</w:t>
      </w:r>
      <w:r>
        <w:rPr>
          <w:rFonts w:ascii="Times New Roman" w:hAnsi="Times New Roman" w:cs="Times New Roman"/>
          <w:sz w:val="28"/>
          <w:szCs w:val="28"/>
        </w:rPr>
        <w:t xml:space="preserve"> (2015</w:t>
      </w:r>
      <w:r>
        <w:rPr>
          <w:rFonts w:ascii="Times New Roman" w:hAnsi="Times New Roman" w:cs="Times New Roman"/>
          <w:color w:val="000000"/>
          <w:sz w:val="28"/>
          <w:szCs w:val="28"/>
        </w:rPr>
        <w:t>–</w:t>
      </w:r>
      <w:r>
        <w:rPr>
          <w:rFonts w:ascii="Times New Roman" w:hAnsi="Times New Roman" w:cs="Times New Roman"/>
          <w:sz w:val="28"/>
          <w:szCs w:val="28"/>
        </w:rPr>
        <w:t>2017 год):</w:t>
      </w:r>
    </w:p>
    <w:p w:rsidR="00137D30" w:rsidRDefault="00137D30" w:rsidP="00274A72">
      <w:pPr>
        <w:pStyle w:val="ParagraphStyle"/>
        <w:ind w:firstLine="357"/>
        <w:jc w:val="both"/>
        <w:rPr>
          <w:rFonts w:ascii="Times New Roman" w:hAnsi="Times New Roman" w:cs="Times New Roman"/>
          <w:sz w:val="28"/>
          <w:szCs w:val="28"/>
        </w:rPr>
      </w:pPr>
      <w:r>
        <w:rPr>
          <w:rFonts w:ascii="Times New Roman" w:hAnsi="Times New Roman" w:cs="Times New Roman"/>
          <w:sz w:val="28"/>
          <w:szCs w:val="28"/>
        </w:rPr>
        <w:t>– апробирование модели, обновление содержания, организационных форм, педагогических технологий;</w:t>
      </w:r>
    </w:p>
    <w:p w:rsidR="00137D30" w:rsidRDefault="00137D30" w:rsidP="00274A72">
      <w:pPr>
        <w:pStyle w:val="ParagraphStyle"/>
        <w:ind w:firstLine="357"/>
        <w:jc w:val="both"/>
        <w:rPr>
          <w:rFonts w:ascii="Times New Roman" w:hAnsi="Times New Roman" w:cs="Times New Roman"/>
          <w:sz w:val="28"/>
          <w:szCs w:val="28"/>
        </w:rPr>
      </w:pPr>
      <w:r>
        <w:rPr>
          <w:rFonts w:ascii="Times New Roman" w:hAnsi="Times New Roman" w:cs="Times New Roman"/>
          <w:color w:val="000000"/>
          <w:sz w:val="28"/>
          <w:szCs w:val="28"/>
        </w:rPr>
        <w:lastRenderedPageBreak/>
        <w:t>–</w:t>
      </w:r>
      <w:r>
        <w:rPr>
          <w:rFonts w:ascii="Times New Roman" w:hAnsi="Times New Roman" w:cs="Times New Roman"/>
          <w:sz w:val="28"/>
          <w:szCs w:val="28"/>
        </w:rPr>
        <w:t xml:space="preserve"> постепенная реализация мероприятий в соответствии с Программой развития;</w:t>
      </w:r>
    </w:p>
    <w:p w:rsidR="00137D30" w:rsidRDefault="00137D30" w:rsidP="00274A72">
      <w:pPr>
        <w:pStyle w:val="ParagraphStyle"/>
        <w:ind w:firstLine="357"/>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периодический контроль реализации мероприятий в соответствии с Программой развития;</w:t>
      </w:r>
    </w:p>
    <w:p w:rsidR="00137D30" w:rsidRDefault="00137D30" w:rsidP="00274A72">
      <w:pPr>
        <w:pStyle w:val="ParagraphStyle"/>
        <w:ind w:firstLine="357"/>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коррекция мероприятий.</w:t>
      </w:r>
    </w:p>
    <w:p w:rsidR="00137D30" w:rsidRDefault="00137D30" w:rsidP="00274A72">
      <w:pPr>
        <w:pStyle w:val="ParagraphStyle"/>
        <w:ind w:firstLine="357"/>
        <w:jc w:val="both"/>
        <w:rPr>
          <w:rFonts w:ascii="Times New Roman" w:hAnsi="Times New Roman" w:cs="Times New Roman"/>
          <w:sz w:val="28"/>
          <w:szCs w:val="28"/>
        </w:rPr>
      </w:pPr>
      <w:r>
        <w:rPr>
          <w:rFonts w:ascii="Times New Roman" w:hAnsi="Times New Roman" w:cs="Times New Roman"/>
          <w:b/>
          <w:bCs/>
          <w:i/>
          <w:iCs/>
          <w:sz w:val="28"/>
          <w:szCs w:val="28"/>
        </w:rPr>
        <w:t>3</w:t>
      </w:r>
      <w:r>
        <w:rPr>
          <w:rFonts w:ascii="Times New Roman" w:hAnsi="Times New Roman" w:cs="Times New Roman"/>
          <w:b/>
          <w:bCs/>
          <w:i/>
          <w:iCs/>
          <w:color w:val="000000"/>
          <w:sz w:val="28"/>
          <w:szCs w:val="28"/>
        </w:rPr>
        <w:t>-й</w:t>
      </w:r>
      <w:r>
        <w:rPr>
          <w:rFonts w:ascii="Times New Roman" w:hAnsi="Times New Roman" w:cs="Times New Roman"/>
          <w:b/>
          <w:bCs/>
          <w:i/>
          <w:iCs/>
          <w:sz w:val="28"/>
          <w:szCs w:val="28"/>
        </w:rPr>
        <w:t xml:space="preserve"> этап – итоговый</w:t>
      </w:r>
      <w:r>
        <w:rPr>
          <w:rFonts w:ascii="Times New Roman" w:hAnsi="Times New Roman" w:cs="Times New Roman"/>
          <w:sz w:val="28"/>
          <w:szCs w:val="28"/>
        </w:rPr>
        <w:t xml:space="preserve"> (2017 – 2019 год):</w:t>
      </w:r>
    </w:p>
    <w:p w:rsidR="00137D30" w:rsidRDefault="00137D30" w:rsidP="00274A72">
      <w:pPr>
        <w:pStyle w:val="ParagraphStyle"/>
        <w:ind w:firstLine="357"/>
        <w:jc w:val="both"/>
        <w:rPr>
          <w:rFonts w:ascii="Times New Roman" w:hAnsi="Times New Roman" w:cs="Times New Roman"/>
          <w:sz w:val="28"/>
          <w:szCs w:val="28"/>
        </w:rPr>
      </w:pPr>
      <w:r>
        <w:rPr>
          <w:rFonts w:ascii="Times New Roman" w:hAnsi="Times New Roman" w:cs="Times New Roman"/>
          <w:sz w:val="28"/>
          <w:szCs w:val="28"/>
        </w:rPr>
        <w:t>– реализация мероприятий, направленных на распространение полученных результатов;</w:t>
      </w:r>
    </w:p>
    <w:p w:rsidR="00137D30" w:rsidRDefault="00137D30" w:rsidP="00274A72">
      <w:pPr>
        <w:pStyle w:val="ParagraphStyle"/>
        <w:ind w:firstLine="357"/>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анализ достижения цели и решения задач, обозначенных в Программе развития.</w:t>
      </w:r>
    </w:p>
    <w:p w:rsidR="00137D30" w:rsidRDefault="00137D30" w:rsidP="00137D30">
      <w:pPr>
        <w:pStyle w:val="ParagraphStyle"/>
        <w:spacing w:before="240" w:after="240" w:line="252"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Апробация и распространение опыта</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Апробация содержания игровой технологии интеллектуал</w:t>
      </w:r>
      <w:r w:rsidR="00262C6D">
        <w:rPr>
          <w:rFonts w:ascii="Times New Roman" w:hAnsi="Times New Roman" w:cs="Times New Roman"/>
          <w:color w:val="000000"/>
          <w:sz w:val="28"/>
          <w:szCs w:val="28"/>
        </w:rPr>
        <w:t>ьно-творческого развития детей 1,5</w:t>
      </w:r>
      <w:r>
        <w:rPr>
          <w:rFonts w:ascii="Times New Roman" w:hAnsi="Times New Roman" w:cs="Times New Roman"/>
          <w:color w:val="000000"/>
          <w:sz w:val="28"/>
          <w:szCs w:val="28"/>
        </w:rPr>
        <w:t>–7 лет планируется в интеллектуально-игровых центрах возрастных групп путем совместных практических действий ДОУ и семьи в интегрированном игровом пространстве.</w:t>
      </w:r>
    </w:p>
    <w:p w:rsidR="00137D30" w:rsidRDefault="00137D30" w:rsidP="00137D30">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направления практических действий состоят в повышении у педагогов и родителей уровня понимания требований современного дошкольного образования через:</w:t>
      </w:r>
    </w:p>
    <w:p w:rsidR="00137D30" w:rsidRDefault="00137D30" w:rsidP="00274A72">
      <w:pPr>
        <w:pStyle w:val="ParagraphStyle"/>
        <w:numPr>
          <w:ilvl w:val="0"/>
          <w:numId w:val="26"/>
        </w:numPr>
        <w:tabs>
          <w:tab w:val="clear" w:pos="1440"/>
          <w:tab w:val="num" w:pos="284"/>
        </w:tabs>
        <w:spacing w:line="252" w:lineRule="auto"/>
        <w:ind w:left="284"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реализацию</w:t>
      </w:r>
      <w:r w:rsidR="00EB6B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компетентностного подхода к организации развивающего игрового пространства;</w:t>
      </w:r>
    </w:p>
    <w:p w:rsidR="00137D30" w:rsidRDefault="00137D30" w:rsidP="00274A72">
      <w:pPr>
        <w:pStyle w:val="ParagraphStyle"/>
        <w:numPr>
          <w:ilvl w:val="0"/>
          <w:numId w:val="26"/>
        </w:numPr>
        <w:tabs>
          <w:tab w:val="clear" w:pos="1440"/>
          <w:tab w:val="num" w:pos="284"/>
        </w:tabs>
        <w:spacing w:line="252" w:lineRule="auto"/>
        <w:ind w:left="284"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интеграцию в организации игровой деятельности ДОУ и семьи;</w:t>
      </w:r>
    </w:p>
    <w:p w:rsidR="00137D30" w:rsidRDefault="00137D30" w:rsidP="00274A72">
      <w:pPr>
        <w:pStyle w:val="ParagraphStyle"/>
        <w:numPr>
          <w:ilvl w:val="0"/>
          <w:numId w:val="26"/>
        </w:numPr>
        <w:tabs>
          <w:tab w:val="clear" w:pos="1440"/>
          <w:tab w:val="num" w:pos="284"/>
        </w:tabs>
        <w:spacing w:line="252" w:lineRule="auto"/>
        <w:ind w:left="284"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гибкой тактики руководства детской игровой деятельностью педагогами и родителями;</w:t>
      </w:r>
    </w:p>
    <w:p w:rsidR="00137D30" w:rsidRDefault="00137D30" w:rsidP="00274A72">
      <w:pPr>
        <w:pStyle w:val="ParagraphStyle"/>
        <w:numPr>
          <w:ilvl w:val="0"/>
          <w:numId w:val="26"/>
        </w:numPr>
        <w:tabs>
          <w:tab w:val="clear" w:pos="1440"/>
          <w:tab w:val="num" w:pos="284"/>
        </w:tabs>
        <w:spacing w:line="252" w:lineRule="auto"/>
        <w:ind w:left="284"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организацию системной работы с родителями и педагогами по осуществлению игровой деятельности.</w:t>
      </w:r>
    </w:p>
    <w:p w:rsidR="00137D30" w:rsidRDefault="00137D30" w:rsidP="00137D30">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эффективности  работы  с  родителями через:</w:t>
      </w:r>
    </w:p>
    <w:p w:rsidR="00137D30" w:rsidRDefault="00137D30" w:rsidP="00274A72">
      <w:pPr>
        <w:pStyle w:val="ParagraphStyle"/>
        <w:numPr>
          <w:ilvl w:val="0"/>
          <w:numId w:val="27"/>
        </w:numPr>
        <w:tabs>
          <w:tab w:val="clear" w:pos="1440"/>
          <w:tab w:val="num" w:pos="284"/>
        </w:tabs>
        <w:spacing w:line="252" w:lineRule="auto"/>
        <w:ind w:hanging="1440"/>
        <w:jc w:val="both"/>
        <w:rPr>
          <w:rFonts w:ascii="Times New Roman" w:hAnsi="Times New Roman" w:cs="Times New Roman"/>
          <w:color w:val="000000"/>
          <w:sz w:val="28"/>
          <w:szCs w:val="28"/>
        </w:rPr>
      </w:pPr>
      <w:r>
        <w:rPr>
          <w:rFonts w:ascii="Times New Roman" w:hAnsi="Times New Roman" w:cs="Times New Roman"/>
          <w:color w:val="000000"/>
          <w:sz w:val="28"/>
          <w:szCs w:val="28"/>
        </w:rPr>
        <w:t>расширение и обновление форм взаимодействия и сотрудничества с родителями;</w:t>
      </w:r>
    </w:p>
    <w:p w:rsidR="00137D30" w:rsidRDefault="00137D30" w:rsidP="00274A72">
      <w:pPr>
        <w:pStyle w:val="ParagraphStyle"/>
        <w:numPr>
          <w:ilvl w:val="0"/>
          <w:numId w:val="27"/>
        </w:numPr>
        <w:tabs>
          <w:tab w:val="clear" w:pos="1440"/>
          <w:tab w:val="num" w:pos="284"/>
        </w:tabs>
        <w:spacing w:line="252" w:lineRule="auto"/>
        <w:ind w:hanging="144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интеграции общественного и семейного воспитания;</w:t>
      </w:r>
    </w:p>
    <w:p w:rsidR="00137D30" w:rsidRDefault="00137D30" w:rsidP="00274A72">
      <w:pPr>
        <w:pStyle w:val="ParagraphStyle"/>
        <w:numPr>
          <w:ilvl w:val="0"/>
          <w:numId w:val="27"/>
        </w:numPr>
        <w:tabs>
          <w:tab w:val="clear" w:pos="1440"/>
          <w:tab w:val="num" w:pos="284"/>
        </w:tabs>
        <w:spacing w:line="252" w:lineRule="auto"/>
        <w:ind w:hanging="1440"/>
        <w:jc w:val="both"/>
        <w:rPr>
          <w:rFonts w:ascii="Times New Roman" w:hAnsi="Times New Roman" w:cs="Times New Roman"/>
          <w:color w:val="000000"/>
          <w:sz w:val="28"/>
          <w:szCs w:val="28"/>
        </w:rPr>
      </w:pPr>
      <w:r>
        <w:rPr>
          <w:rFonts w:ascii="Times New Roman" w:hAnsi="Times New Roman" w:cs="Times New Roman"/>
          <w:color w:val="000000"/>
          <w:sz w:val="28"/>
          <w:szCs w:val="28"/>
        </w:rPr>
        <w:t>доброжелательное партнерство, сотрудничество с семьями дошкольников;</w:t>
      </w:r>
    </w:p>
    <w:p w:rsidR="00137D30" w:rsidRDefault="00137D30" w:rsidP="00274A72">
      <w:pPr>
        <w:pStyle w:val="ParagraphStyle"/>
        <w:numPr>
          <w:ilvl w:val="0"/>
          <w:numId w:val="27"/>
        </w:numPr>
        <w:tabs>
          <w:tab w:val="clear" w:pos="1440"/>
          <w:tab w:val="num" w:pos="284"/>
        </w:tabs>
        <w:spacing w:line="252" w:lineRule="auto"/>
        <w:ind w:hanging="1440"/>
        <w:jc w:val="both"/>
        <w:rPr>
          <w:rFonts w:ascii="Times New Roman" w:hAnsi="Times New Roman" w:cs="Times New Roman"/>
          <w:color w:val="000000"/>
          <w:sz w:val="28"/>
          <w:szCs w:val="28"/>
        </w:rPr>
      </w:pPr>
      <w:r>
        <w:rPr>
          <w:rFonts w:ascii="Times New Roman" w:hAnsi="Times New Roman" w:cs="Times New Roman"/>
          <w:color w:val="000000"/>
          <w:sz w:val="28"/>
          <w:szCs w:val="28"/>
        </w:rPr>
        <w:t>диалоговый характер проектирования развития  дошкольников;</w:t>
      </w:r>
    </w:p>
    <w:p w:rsidR="00137D30" w:rsidRDefault="00137D30" w:rsidP="00274A72">
      <w:pPr>
        <w:pStyle w:val="ParagraphStyle"/>
        <w:numPr>
          <w:ilvl w:val="0"/>
          <w:numId w:val="27"/>
        </w:numPr>
        <w:tabs>
          <w:tab w:val="clear" w:pos="1440"/>
          <w:tab w:val="num" w:pos="284"/>
        </w:tabs>
        <w:spacing w:line="252" w:lineRule="auto"/>
        <w:ind w:hanging="144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организацию существующих и новых совместных форм работы с родителями.</w:t>
      </w:r>
    </w:p>
    <w:p w:rsidR="00137D30" w:rsidRDefault="00137D30" w:rsidP="00137D30">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качества дошкольного образования через:</w:t>
      </w:r>
    </w:p>
    <w:p w:rsidR="00137D30" w:rsidRDefault="00137D30" w:rsidP="00274A72">
      <w:pPr>
        <w:pStyle w:val="ParagraphStyle"/>
        <w:numPr>
          <w:ilvl w:val="0"/>
          <w:numId w:val="28"/>
        </w:numPr>
        <w:tabs>
          <w:tab w:val="clear" w:pos="1440"/>
          <w:tab w:val="num" w:pos="284"/>
        </w:tabs>
        <w:spacing w:line="252" w:lineRule="auto"/>
        <w:ind w:hanging="1440"/>
        <w:jc w:val="both"/>
        <w:rPr>
          <w:rFonts w:ascii="Times New Roman" w:hAnsi="Times New Roman" w:cs="Times New Roman"/>
          <w:color w:val="000000"/>
          <w:sz w:val="28"/>
          <w:szCs w:val="28"/>
        </w:rPr>
      </w:pPr>
      <w:bookmarkStart w:id="0" w:name="_GoBack"/>
      <w:r>
        <w:rPr>
          <w:rFonts w:ascii="Times New Roman" w:hAnsi="Times New Roman" w:cs="Times New Roman"/>
          <w:color w:val="000000"/>
          <w:sz w:val="28"/>
          <w:szCs w:val="28"/>
        </w:rPr>
        <w:t>удовлетворение образовательных потребностей воспитанников с учетом склонностей, интересов, познавательных возможностей;</w:t>
      </w:r>
    </w:p>
    <w:p w:rsidR="00137D30" w:rsidRDefault="00137D30" w:rsidP="00274A72">
      <w:pPr>
        <w:pStyle w:val="ParagraphStyle"/>
        <w:numPr>
          <w:ilvl w:val="0"/>
          <w:numId w:val="28"/>
        </w:numPr>
        <w:tabs>
          <w:tab w:val="clear" w:pos="1440"/>
          <w:tab w:val="num" w:pos="284"/>
        </w:tabs>
        <w:spacing w:line="252" w:lineRule="auto"/>
        <w:ind w:hanging="1440"/>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развивающего игрового пространства, обеспечивающего разнообразие видов детской игровой, познавательной и творческой деятельности, с позиции возможностей формирования ключевых компетенций дошкольников.</w:t>
      </w:r>
    </w:p>
    <w:bookmarkEnd w:id="0"/>
    <w:p w:rsidR="00137D30" w:rsidRDefault="00137D30" w:rsidP="00137D30">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Дальнейшая судьба проекта состоит в практической реализации интегрированной модели развивающего образовательного пространства, в ходе которой будет осуществлена работа по подготовке методических рекомендаций, дидактических </w:t>
      </w:r>
      <w:r>
        <w:rPr>
          <w:rFonts w:ascii="Times New Roman" w:hAnsi="Times New Roman" w:cs="Times New Roman"/>
          <w:color w:val="000000"/>
          <w:sz w:val="28"/>
          <w:szCs w:val="28"/>
        </w:rPr>
        <w:lastRenderedPageBreak/>
        <w:t xml:space="preserve">пособий по использованию игровых технологий в работе с детьми дошкольного возраста на основе компетентностного подхода. </w:t>
      </w:r>
    </w:p>
    <w:p w:rsidR="00137D30" w:rsidRDefault="00137D30" w:rsidP="00137D30">
      <w:pPr>
        <w:pStyle w:val="ParagraphStyle"/>
        <w:spacing w:before="120" w:after="150" w:line="252"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Возможные риски и пути их преодоления</w:t>
      </w:r>
    </w:p>
    <w:tbl>
      <w:tblPr>
        <w:tblW w:w="10445" w:type="dxa"/>
        <w:jc w:val="center"/>
        <w:tblLayout w:type="fixed"/>
        <w:tblCellMar>
          <w:top w:w="60" w:type="dxa"/>
          <w:left w:w="60" w:type="dxa"/>
          <w:bottom w:w="60" w:type="dxa"/>
          <w:right w:w="60" w:type="dxa"/>
        </w:tblCellMar>
        <w:tblLook w:val="0000"/>
      </w:tblPr>
      <w:tblGrid>
        <w:gridCol w:w="3499"/>
        <w:gridCol w:w="3542"/>
        <w:gridCol w:w="3404"/>
      </w:tblGrid>
      <w:tr w:rsidR="00137D30" w:rsidRPr="00385E3B" w:rsidTr="008A0C7F">
        <w:trPr>
          <w:jc w:val="center"/>
        </w:trPr>
        <w:tc>
          <w:tcPr>
            <w:tcW w:w="3499" w:type="dxa"/>
            <w:tcBorders>
              <w:top w:val="single" w:sz="6" w:space="0" w:color="000000"/>
              <w:left w:val="single" w:sz="6" w:space="0" w:color="000000"/>
              <w:bottom w:val="single" w:sz="6" w:space="0" w:color="000000"/>
              <w:right w:val="single" w:sz="6" w:space="0" w:color="000000"/>
            </w:tcBorders>
            <w:vAlign w:val="center"/>
          </w:tcPr>
          <w:p w:rsidR="00137D30" w:rsidRPr="00385E3B" w:rsidRDefault="00137D30" w:rsidP="008A0C7F">
            <w:pPr>
              <w:pStyle w:val="ParagraphStyle"/>
              <w:spacing w:line="252" w:lineRule="auto"/>
              <w:jc w:val="center"/>
              <w:rPr>
                <w:rFonts w:ascii="Times New Roman" w:hAnsi="Times New Roman" w:cs="Times New Roman"/>
                <w:color w:val="000000"/>
              </w:rPr>
            </w:pPr>
            <w:r w:rsidRPr="00385E3B">
              <w:rPr>
                <w:rFonts w:ascii="Times New Roman" w:hAnsi="Times New Roman" w:cs="Times New Roman"/>
                <w:color w:val="000000"/>
              </w:rPr>
              <w:t>Риски</w:t>
            </w:r>
          </w:p>
        </w:tc>
        <w:tc>
          <w:tcPr>
            <w:tcW w:w="3542" w:type="dxa"/>
            <w:tcBorders>
              <w:top w:val="single" w:sz="6" w:space="0" w:color="000000"/>
              <w:left w:val="single" w:sz="6" w:space="0" w:color="000000"/>
              <w:bottom w:val="single" w:sz="6" w:space="0" w:color="000000"/>
              <w:right w:val="single" w:sz="6" w:space="0" w:color="000000"/>
            </w:tcBorders>
            <w:vAlign w:val="center"/>
          </w:tcPr>
          <w:p w:rsidR="00137D30" w:rsidRPr="00385E3B" w:rsidRDefault="00137D30" w:rsidP="008A0C7F">
            <w:pPr>
              <w:pStyle w:val="ParagraphStyle"/>
              <w:spacing w:line="252" w:lineRule="auto"/>
              <w:jc w:val="center"/>
              <w:rPr>
                <w:rFonts w:ascii="Times New Roman" w:hAnsi="Times New Roman" w:cs="Times New Roman"/>
                <w:color w:val="000000"/>
              </w:rPr>
            </w:pPr>
            <w:r w:rsidRPr="00385E3B">
              <w:rPr>
                <w:rFonts w:ascii="Times New Roman" w:hAnsi="Times New Roman" w:cs="Times New Roman"/>
                <w:color w:val="000000"/>
              </w:rPr>
              <w:t>Условия возникновения</w:t>
            </w:r>
          </w:p>
        </w:tc>
        <w:tc>
          <w:tcPr>
            <w:tcW w:w="3404" w:type="dxa"/>
            <w:tcBorders>
              <w:top w:val="single" w:sz="6" w:space="0" w:color="000000"/>
              <w:left w:val="single" w:sz="6" w:space="0" w:color="000000"/>
              <w:bottom w:val="single" w:sz="6" w:space="0" w:color="000000"/>
              <w:right w:val="single" w:sz="6" w:space="0" w:color="000000"/>
            </w:tcBorders>
            <w:vAlign w:val="center"/>
          </w:tcPr>
          <w:p w:rsidR="00137D30" w:rsidRPr="00385E3B" w:rsidRDefault="00137D30" w:rsidP="008A0C7F">
            <w:pPr>
              <w:pStyle w:val="ParagraphStyle"/>
              <w:spacing w:line="252" w:lineRule="auto"/>
              <w:jc w:val="center"/>
              <w:rPr>
                <w:rFonts w:ascii="Times New Roman" w:hAnsi="Times New Roman" w:cs="Times New Roman"/>
                <w:color w:val="000000"/>
              </w:rPr>
            </w:pPr>
            <w:r w:rsidRPr="00385E3B">
              <w:rPr>
                <w:rFonts w:ascii="Times New Roman" w:hAnsi="Times New Roman" w:cs="Times New Roman"/>
                <w:color w:val="000000"/>
              </w:rPr>
              <w:t>Методы устранения</w:t>
            </w:r>
          </w:p>
        </w:tc>
      </w:tr>
      <w:tr w:rsidR="00137D30" w:rsidRPr="00385E3B" w:rsidTr="008A0C7F">
        <w:trPr>
          <w:jc w:val="center"/>
        </w:trPr>
        <w:tc>
          <w:tcPr>
            <w:tcW w:w="3499" w:type="dxa"/>
            <w:tcBorders>
              <w:top w:val="single" w:sz="6" w:space="0" w:color="000000"/>
              <w:left w:val="single" w:sz="6" w:space="0" w:color="000000"/>
              <w:bottom w:val="single" w:sz="6" w:space="0" w:color="000000"/>
              <w:right w:val="single" w:sz="6" w:space="0" w:color="000000"/>
            </w:tcBorders>
          </w:tcPr>
          <w:p w:rsidR="00137D30" w:rsidRPr="00385E3B" w:rsidRDefault="00137D30" w:rsidP="008A0C7F">
            <w:pPr>
              <w:pStyle w:val="ParagraphStyle"/>
              <w:spacing w:line="252" w:lineRule="auto"/>
              <w:rPr>
                <w:rFonts w:ascii="Times New Roman" w:hAnsi="Times New Roman" w:cs="Times New Roman"/>
                <w:color w:val="000000"/>
              </w:rPr>
            </w:pPr>
            <w:r w:rsidRPr="00385E3B">
              <w:rPr>
                <w:rFonts w:ascii="Times New Roman" w:hAnsi="Times New Roman" w:cs="Times New Roman"/>
                <w:color w:val="000000"/>
              </w:rPr>
              <w:t>Недостаточная готовность педагогов организовать и</w:t>
            </w:r>
            <w:r>
              <w:rPr>
                <w:rFonts w:ascii="Times New Roman" w:hAnsi="Times New Roman" w:cs="Times New Roman"/>
                <w:color w:val="000000"/>
              </w:rPr>
              <w:t xml:space="preserve">гровую </w:t>
            </w:r>
            <w:r w:rsidR="00D51878">
              <w:rPr>
                <w:rFonts w:ascii="Times New Roman" w:hAnsi="Times New Roman" w:cs="Times New Roman"/>
                <w:color w:val="000000"/>
              </w:rPr>
              <w:t>деятельность на</w:t>
            </w:r>
            <w:r w:rsidR="00E14709">
              <w:rPr>
                <w:rFonts w:ascii="Times New Roman" w:hAnsi="Times New Roman" w:cs="Times New Roman"/>
                <w:color w:val="000000"/>
              </w:rPr>
              <w:t xml:space="preserve"> </w:t>
            </w:r>
            <w:r>
              <w:rPr>
                <w:rFonts w:ascii="Times New Roman" w:hAnsi="Times New Roman" w:cs="Times New Roman"/>
                <w:color w:val="000000"/>
              </w:rPr>
              <w:t>компетентностной</w:t>
            </w:r>
            <w:r w:rsidR="00A16CEB">
              <w:rPr>
                <w:rFonts w:ascii="Times New Roman" w:hAnsi="Times New Roman" w:cs="Times New Roman"/>
                <w:color w:val="000000"/>
              </w:rPr>
              <w:t xml:space="preserve"> </w:t>
            </w:r>
            <w:r w:rsidRPr="00385E3B">
              <w:rPr>
                <w:rFonts w:ascii="Times New Roman" w:hAnsi="Times New Roman" w:cs="Times New Roman"/>
                <w:color w:val="000000"/>
              </w:rPr>
              <w:t>основе</w:t>
            </w:r>
          </w:p>
        </w:tc>
        <w:tc>
          <w:tcPr>
            <w:tcW w:w="3542" w:type="dxa"/>
            <w:tcBorders>
              <w:top w:val="single" w:sz="6" w:space="0" w:color="000000"/>
              <w:left w:val="single" w:sz="6" w:space="0" w:color="000000"/>
              <w:bottom w:val="single" w:sz="6" w:space="0" w:color="000000"/>
              <w:right w:val="single" w:sz="6" w:space="0" w:color="000000"/>
            </w:tcBorders>
          </w:tcPr>
          <w:p w:rsidR="00137D30" w:rsidRPr="00385E3B" w:rsidRDefault="00297CEC" w:rsidP="008A0C7F">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молодые педагоги, изменение </w:t>
            </w:r>
            <w:r w:rsidR="00E0095F">
              <w:rPr>
                <w:rFonts w:ascii="Times New Roman" w:hAnsi="Times New Roman" w:cs="Times New Roman"/>
                <w:color w:val="000000"/>
              </w:rPr>
              <w:t>требований к организации развивающей среде</w:t>
            </w:r>
          </w:p>
        </w:tc>
        <w:tc>
          <w:tcPr>
            <w:tcW w:w="3404" w:type="dxa"/>
            <w:tcBorders>
              <w:top w:val="single" w:sz="6" w:space="0" w:color="000000"/>
              <w:left w:val="single" w:sz="6" w:space="0" w:color="000000"/>
              <w:bottom w:val="single" w:sz="6" w:space="0" w:color="000000"/>
              <w:right w:val="single" w:sz="6" w:space="0" w:color="000000"/>
            </w:tcBorders>
          </w:tcPr>
          <w:p w:rsidR="00137D30" w:rsidRPr="00385E3B" w:rsidRDefault="00137D30" w:rsidP="008A0C7F">
            <w:pPr>
              <w:pStyle w:val="ParagraphStyle"/>
              <w:spacing w:line="252" w:lineRule="auto"/>
              <w:rPr>
                <w:rFonts w:ascii="Times New Roman" w:hAnsi="Times New Roman" w:cs="Times New Roman"/>
                <w:color w:val="000000"/>
              </w:rPr>
            </w:pPr>
            <w:r w:rsidRPr="00385E3B">
              <w:rPr>
                <w:rFonts w:ascii="Times New Roman" w:hAnsi="Times New Roman" w:cs="Times New Roman"/>
                <w:color w:val="000000"/>
              </w:rPr>
              <w:t xml:space="preserve">Повышение у педагогов уровня квалификации по использованию современных требований к организации игровой деятельности </w:t>
            </w:r>
          </w:p>
        </w:tc>
      </w:tr>
      <w:tr w:rsidR="00137D30" w:rsidRPr="00385E3B" w:rsidTr="008A0C7F">
        <w:trPr>
          <w:jc w:val="center"/>
        </w:trPr>
        <w:tc>
          <w:tcPr>
            <w:tcW w:w="3499" w:type="dxa"/>
            <w:tcBorders>
              <w:top w:val="single" w:sz="6" w:space="0" w:color="000000"/>
              <w:left w:val="single" w:sz="6" w:space="0" w:color="000000"/>
              <w:bottom w:val="single" w:sz="6" w:space="0" w:color="000000"/>
              <w:right w:val="single" w:sz="6" w:space="0" w:color="000000"/>
            </w:tcBorders>
          </w:tcPr>
          <w:p w:rsidR="00137D30" w:rsidRPr="00385E3B" w:rsidRDefault="00137D30" w:rsidP="008A0C7F">
            <w:pPr>
              <w:pStyle w:val="ParagraphStyle"/>
              <w:spacing w:line="252" w:lineRule="auto"/>
              <w:rPr>
                <w:rFonts w:ascii="Times New Roman" w:hAnsi="Times New Roman" w:cs="Times New Roman"/>
                <w:color w:val="000000"/>
              </w:rPr>
            </w:pPr>
            <w:r w:rsidRPr="00385E3B">
              <w:rPr>
                <w:rFonts w:ascii="Times New Roman" w:hAnsi="Times New Roman" w:cs="Times New Roman"/>
                <w:color w:val="000000"/>
              </w:rPr>
              <w:t>Несогласованность требований педагогов и родителей в вопросах последовательного развития и воспитания детей через игровую деятельность</w:t>
            </w:r>
          </w:p>
        </w:tc>
        <w:tc>
          <w:tcPr>
            <w:tcW w:w="3542" w:type="dxa"/>
            <w:tcBorders>
              <w:top w:val="single" w:sz="6" w:space="0" w:color="000000"/>
              <w:left w:val="single" w:sz="6" w:space="0" w:color="000000"/>
              <w:bottom w:val="single" w:sz="6" w:space="0" w:color="000000"/>
              <w:right w:val="single" w:sz="6" w:space="0" w:color="000000"/>
            </w:tcBorders>
          </w:tcPr>
          <w:p w:rsidR="00137D30" w:rsidRPr="00385E3B" w:rsidRDefault="00137D30" w:rsidP="008A0C7F">
            <w:pPr>
              <w:pStyle w:val="ParagraphStyle"/>
              <w:spacing w:line="252" w:lineRule="auto"/>
              <w:rPr>
                <w:rFonts w:ascii="Times New Roman" w:hAnsi="Times New Roman" w:cs="Times New Roman"/>
              </w:rPr>
            </w:pPr>
            <w:r>
              <w:rPr>
                <w:rFonts w:ascii="Times New Roman" w:hAnsi="Times New Roman" w:cs="Times New Roman"/>
              </w:rPr>
              <w:t xml:space="preserve">Недостаточная </w:t>
            </w:r>
            <w:r w:rsidRPr="00385E3B">
              <w:rPr>
                <w:rFonts w:ascii="Times New Roman" w:hAnsi="Times New Roman" w:cs="Times New Roman"/>
              </w:rPr>
              <w:t xml:space="preserve">компетентность и заинтересованность родителей </w:t>
            </w:r>
            <w:r w:rsidRPr="00385E3B">
              <w:rPr>
                <w:rFonts w:ascii="Times New Roman" w:hAnsi="Times New Roman" w:cs="Times New Roman"/>
              </w:rPr>
              <w:br/>
              <w:t>в участии организованной игровой деятельности ребенка</w:t>
            </w:r>
          </w:p>
        </w:tc>
        <w:tc>
          <w:tcPr>
            <w:tcW w:w="3404" w:type="dxa"/>
            <w:tcBorders>
              <w:top w:val="single" w:sz="6" w:space="0" w:color="000000"/>
              <w:left w:val="single" w:sz="6" w:space="0" w:color="000000"/>
              <w:bottom w:val="single" w:sz="6" w:space="0" w:color="000000"/>
              <w:right w:val="single" w:sz="6" w:space="0" w:color="000000"/>
            </w:tcBorders>
          </w:tcPr>
          <w:p w:rsidR="00137D30" w:rsidRPr="00385E3B" w:rsidRDefault="00137D30" w:rsidP="008A0C7F">
            <w:pPr>
              <w:pStyle w:val="ParagraphStyle"/>
              <w:spacing w:line="252" w:lineRule="auto"/>
              <w:rPr>
                <w:rFonts w:ascii="Times New Roman" w:hAnsi="Times New Roman" w:cs="Times New Roman"/>
                <w:color w:val="000000"/>
              </w:rPr>
            </w:pPr>
            <w:r w:rsidRPr="00385E3B">
              <w:rPr>
                <w:rFonts w:ascii="Times New Roman" w:hAnsi="Times New Roman" w:cs="Times New Roman"/>
                <w:color w:val="000000"/>
              </w:rPr>
              <w:t xml:space="preserve">Использование интерактивных форм работы с родителями </w:t>
            </w:r>
          </w:p>
        </w:tc>
      </w:tr>
      <w:tr w:rsidR="00137D30" w:rsidRPr="00385E3B" w:rsidTr="008A0C7F">
        <w:trPr>
          <w:jc w:val="center"/>
        </w:trPr>
        <w:tc>
          <w:tcPr>
            <w:tcW w:w="3499" w:type="dxa"/>
            <w:tcBorders>
              <w:top w:val="single" w:sz="6" w:space="0" w:color="000000"/>
              <w:left w:val="single" w:sz="6" w:space="0" w:color="000000"/>
              <w:bottom w:val="single" w:sz="6" w:space="0" w:color="000000"/>
              <w:right w:val="single" w:sz="6" w:space="0" w:color="000000"/>
            </w:tcBorders>
          </w:tcPr>
          <w:p w:rsidR="00137D30" w:rsidRPr="00385E3B" w:rsidRDefault="00137D30" w:rsidP="008A0C7F">
            <w:pPr>
              <w:pStyle w:val="ParagraphStyle"/>
              <w:spacing w:line="252" w:lineRule="auto"/>
              <w:rPr>
                <w:rFonts w:ascii="Times New Roman" w:hAnsi="Times New Roman" w:cs="Times New Roman"/>
                <w:color w:val="000000"/>
              </w:rPr>
            </w:pPr>
            <w:r w:rsidRPr="00385E3B">
              <w:rPr>
                <w:rFonts w:ascii="Times New Roman" w:hAnsi="Times New Roman" w:cs="Times New Roman"/>
                <w:color w:val="000000"/>
              </w:rPr>
              <w:t>Недостаточное финансирование на приобретение современного игрового и спортивно-игрового оборудования для дошкольников</w:t>
            </w:r>
          </w:p>
        </w:tc>
        <w:tc>
          <w:tcPr>
            <w:tcW w:w="3542" w:type="dxa"/>
            <w:tcBorders>
              <w:top w:val="single" w:sz="6" w:space="0" w:color="000000"/>
              <w:left w:val="single" w:sz="6" w:space="0" w:color="000000"/>
              <w:bottom w:val="single" w:sz="6" w:space="0" w:color="000000"/>
              <w:right w:val="single" w:sz="6" w:space="0" w:color="000000"/>
            </w:tcBorders>
          </w:tcPr>
          <w:p w:rsidR="00137D30" w:rsidRPr="00385E3B" w:rsidRDefault="00137D30" w:rsidP="008A0C7F">
            <w:pPr>
              <w:pStyle w:val="ParagraphStyle"/>
              <w:spacing w:line="252" w:lineRule="auto"/>
              <w:rPr>
                <w:rFonts w:ascii="Times New Roman" w:hAnsi="Times New Roman" w:cs="Times New Roman"/>
              </w:rPr>
            </w:pPr>
            <w:r w:rsidRPr="00385E3B">
              <w:rPr>
                <w:rFonts w:ascii="Times New Roman" w:hAnsi="Times New Roman" w:cs="Times New Roman"/>
              </w:rPr>
              <w:t xml:space="preserve">Фактическое </w:t>
            </w:r>
            <w:r w:rsidR="00D51878" w:rsidRPr="00385E3B">
              <w:rPr>
                <w:rFonts w:ascii="Times New Roman" w:hAnsi="Times New Roman" w:cs="Times New Roman"/>
              </w:rPr>
              <w:t>финансирование учреждения</w:t>
            </w:r>
          </w:p>
        </w:tc>
        <w:tc>
          <w:tcPr>
            <w:tcW w:w="3404" w:type="dxa"/>
            <w:tcBorders>
              <w:top w:val="single" w:sz="6" w:space="0" w:color="000000"/>
              <w:left w:val="single" w:sz="6" w:space="0" w:color="000000"/>
              <w:bottom w:val="single" w:sz="6" w:space="0" w:color="000000"/>
              <w:right w:val="single" w:sz="6" w:space="0" w:color="000000"/>
            </w:tcBorders>
          </w:tcPr>
          <w:p w:rsidR="00137D30" w:rsidRPr="00385E3B" w:rsidRDefault="00137D30" w:rsidP="008A0C7F">
            <w:pPr>
              <w:pStyle w:val="ParagraphStyle"/>
              <w:spacing w:line="252" w:lineRule="auto"/>
              <w:rPr>
                <w:rFonts w:ascii="Times New Roman" w:hAnsi="Times New Roman" w:cs="Times New Roman"/>
                <w:color w:val="000000"/>
              </w:rPr>
            </w:pPr>
            <w:r w:rsidRPr="00385E3B">
              <w:rPr>
                <w:rFonts w:ascii="Times New Roman" w:hAnsi="Times New Roman" w:cs="Times New Roman"/>
                <w:color w:val="000000"/>
              </w:rPr>
              <w:t>Переход на новые формы финансирования, привлечение внебюджетных средств, участие в конкурсах</w:t>
            </w:r>
          </w:p>
        </w:tc>
      </w:tr>
    </w:tbl>
    <w:p w:rsidR="00137D30" w:rsidRDefault="00137D30" w:rsidP="00137D30">
      <w:pPr>
        <w:pStyle w:val="ParagraphStyle"/>
        <w:spacing w:after="60" w:line="252" w:lineRule="auto"/>
        <w:ind w:firstLine="360"/>
        <w:jc w:val="both"/>
        <w:rPr>
          <w:rFonts w:ascii="Times New Roman" w:hAnsi="Times New Roman" w:cs="Times New Roman"/>
          <w:b/>
          <w:bCs/>
          <w:color w:val="000000"/>
          <w:sz w:val="28"/>
          <w:szCs w:val="28"/>
        </w:rPr>
      </w:pPr>
    </w:p>
    <w:p w:rsidR="005E2C20" w:rsidRDefault="005E2C20" w:rsidP="00137D30">
      <w:pPr>
        <w:pStyle w:val="ParagraphStyle"/>
        <w:spacing w:after="60" w:line="252" w:lineRule="auto"/>
        <w:ind w:firstLine="360"/>
        <w:jc w:val="both"/>
        <w:rPr>
          <w:rFonts w:ascii="Times New Roman" w:hAnsi="Times New Roman" w:cs="Times New Roman"/>
          <w:b/>
          <w:bCs/>
          <w:color w:val="000000"/>
          <w:sz w:val="28"/>
          <w:szCs w:val="28"/>
        </w:rPr>
      </w:pPr>
    </w:p>
    <w:p w:rsidR="00137D30" w:rsidRDefault="00137D30" w:rsidP="00137D30">
      <w:pPr>
        <w:pStyle w:val="ParagraphStyle"/>
        <w:spacing w:after="60" w:line="252" w:lineRule="auto"/>
        <w:ind w:firstLine="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Перспективы развития проекта.</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инновационного проекта заключается в использовании </w:t>
      </w:r>
      <w:r w:rsidR="00D51878">
        <w:rPr>
          <w:rFonts w:ascii="Times New Roman" w:hAnsi="Times New Roman" w:cs="Times New Roman"/>
          <w:sz w:val="28"/>
          <w:szCs w:val="28"/>
        </w:rPr>
        <w:t>разработанного интегрированногоигрового пространства</w:t>
      </w:r>
      <w:r>
        <w:rPr>
          <w:rFonts w:ascii="Times New Roman" w:hAnsi="Times New Roman" w:cs="Times New Roman"/>
          <w:sz w:val="28"/>
          <w:szCs w:val="28"/>
        </w:rPr>
        <w:t xml:space="preserve">, в активном использовании развивающих игровых технологий для успешного развития дошкольника, </w:t>
      </w:r>
      <w:r w:rsidR="005E2C20">
        <w:rPr>
          <w:rFonts w:ascii="Times New Roman" w:hAnsi="Times New Roman" w:cs="Times New Roman"/>
          <w:sz w:val="28"/>
          <w:szCs w:val="28"/>
        </w:rPr>
        <w:t>обучения и воспитания детей от 1,5</w:t>
      </w:r>
      <w:r>
        <w:rPr>
          <w:rFonts w:ascii="Times New Roman" w:hAnsi="Times New Roman" w:cs="Times New Roman"/>
          <w:sz w:val="28"/>
          <w:szCs w:val="28"/>
        </w:rPr>
        <w:t xml:space="preserve"> до 7 лет с учетом их индивидуальных и возрастных особенностей, обеспечение полноценного и своевременного перехода воспитанников на следующий уровень образования.</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Опыт деятельности ДОУ по реализации проекта может быть полезен педагогам дошкольных учреждений, осуществляющим переход к введению </w:t>
      </w:r>
      <w:r w:rsidR="00D51878">
        <w:rPr>
          <w:rFonts w:ascii="Times New Roman" w:hAnsi="Times New Roman" w:cs="Times New Roman"/>
          <w:sz w:val="28"/>
          <w:szCs w:val="28"/>
        </w:rPr>
        <w:t>новых требований</w:t>
      </w:r>
      <w:r>
        <w:rPr>
          <w:rFonts w:ascii="Times New Roman" w:hAnsi="Times New Roman" w:cs="Times New Roman"/>
          <w:sz w:val="28"/>
          <w:szCs w:val="28"/>
        </w:rPr>
        <w:t xml:space="preserve"> дошкольного образования. </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Данный инновационный проект позволит обеспечить условия для успешного развития дошкольника. Разработанная модель современного интегрированного игрового пространства </w:t>
      </w:r>
      <w:r w:rsidRPr="00977876">
        <w:rPr>
          <w:rFonts w:ascii="Times New Roman" w:hAnsi="Times New Roman" w:cs="Times New Roman"/>
          <w:color w:val="000000"/>
          <w:sz w:val="28"/>
          <w:szCs w:val="28"/>
        </w:rPr>
        <w:t>может</w:t>
      </w:r>
      <w:r w:rsidR="005E2C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быть востребована для применения другими дошкольными образовательными организациями.</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sectPr w:rsidR="00137D30" w:rsidSect="008A0C7F">
          <w:footerReference w:type="default" r:id="rId9"/>
          <w:pgSz w:w="12240" w:h="15840"/>
          <w:pgMar w:top="568" w:right="851" w:bottom="794" w:left="1134" w:header="720" w:footer="720" w:gutter="0"/>
          <w:cols w:space="720"/>
          <w:noEndnote/>
        </w:sectPr>
      </w:pPr>
    </w:p>
    <w:p w:rsidR="00137D30" w:rsidRPr="000148D5" w:rsidRDefault="00137D30" w:rsidP="00137D30">
      <w:pPr>
        <w:jc w:val="center"/>
        <w:rPr>
          <w:rFonts w:ascii="Times New Roman" w:hAnsi="Times New Roman" w:cs="Times New Roman"/>
          <w:b/>
          <w:bCs/>
          <w:sz w:val="28"/>
          <w:szCs w:val="28"/>
        </w:rPr>
      </w:pPr>
      <w:r w:rsidRPr="000148D5">
        <w:rPr>
          <w:rFonts w:ascii="Times New Roman" w:hAnsi="Times New Roman" w:cs="Times New Roman"/>
          <w:b/>
          <w:bCs/>
          <w:sz w:val="28"/>
          <w:szCs w:val="28"/>
        </w:rPr>
        <w:lastRenderedPageBreak/>
        <w:t>ПЛАН МЕРОПРИЯТИЙ ПО РЕАЛИЗАЦИИ ПРОГРАММЫ РАЗВИТИЯ</w:t>
      </w:r>
      <w:r w:rsidRPr="000148D5">
        <w:rPr>
          <w:rFonts w:ascii="Times New Roman" w:hAnsi="Times New Roman" w:cs="Times New Roman"/>
          <w:b/>
          <w:bCs/>
          <w:sz w:val="28"/>
          <w:szCs w:val="28"/>
        </w:rPr>
        <w:br/>
      </w:r>
    </w:p>
    <w:tbl>
      <w:tblPr>
        <w:tblW w:w="14100" w:type="dxa"/>
        <w:jc w:val="center"/>
        <w:tblLayout w:type="fixed"/>
        <w:tblCellMar>
          <w:top w:w="60" w:type="dxa"/>
          <w:left w:w="60" w:type="dxa"/>
          <w:bottom w:w="60" w:type="dxa"/>
          <w:right w:w="60" w:type="dxa"/>
        </w:tblCellMar>
        <w:tblLook w:val="0000"/>
      </w:tblPr>
      <w:tblGrid>
        <w:gridCol w:w="2476"/>
        <w:gridCol w:w="5528"/>
        <w:gridCol w:w="2925"/>
        <w:gridCol w:w="1849"/>
        <w:gridCol w:w="1322"/>
      </w:tblGrid>
      <w:tr w:rsidR="00137D30" w:rsidRPr="000148D5" w:rsidTr="008A0C7F">
        <w:trPr>
          <w:trHeight w:val="608"/>
          <w:jc w:val="center"/>
        </w:trPr>
        <w:tc>
          <w:tcPr>
            <w:tcW w:w="2476" w:type="dxa"/>
            <w:tcBorders>
              <w:top w:val="single" w:sz="6" w:space="0" w:color="auto"/>
              <w:left w:val="single" w:sz="6" w:space="0" w:color="auto"/>
              <w:bottom w:val="single" w:sz="6" w:space="0" w:color="auto"/>
              <w:right w:val="single" w:sz="6" w:space="0" w:color="auto"/>
            </w:tcBorders>
            <w:vAlign w:val="center"/>
          </w:tcPr>
          <w:p w:rsidR="00137D30" w:rsidRPr="000148D5" w:rsidRDefault="00137D30" w:rsidP="008A0C7F">
            <w:pPr>
              <w:jc w:val="center"/>
              <w:rPr>
                <w:rFonts w:ascii="Times New Roman" w:hAnsi="Times New Roman" w:cs="Times New Roman"/>
              </w:rPr>
            </w:pPr>
            <w:r w:rsidRPr="000148D5">
              <w:rPr>
                <w:rFonts w:ascii="Times New Roman" w:hAnsi="Times New Roman" w:cs="Times New Roman"/>
              </w:rPr>
              <w:t>Направление</w:t>
            </w:r>
            <w:r w:rsidRPr="000148D5">
              <w:rPr>
                <w:rFonts w:ascii="Times New Roman" w:hAnsi="Times New Roman" w:cs="Times New Roman"/>
              </w:rPr>
              <w:br/>
              <w:t>деятельности</w:t>
            </w:r>
          </w:p>
        </w:tc>
        <w:tc>
          <w:tcPr>
            <w:tcW w:w="5528" w:type="dxa"/>
            <w:tcBorders>
              <w:top w:val="single" w:sz="6" w:space="0" w:color="auto"/>
              <w:left w:val="single" w:sz="6" w:space="0" w:color="auto"/>
              <w:bottom w:val="single" w:sz="6" w:space="0" w:color="auto"/>
              <w:right w:val="single" w:sz="6" w:space="0" w:color="auto"/>
            </w:tcBorders>
            <w:vAlign w:val="center"/>
          </w:tcPr>
          <w:p w:rsidR="00137D30" w:rsidRPr="000148D5" w:rsidRDefault="00137D30" w:rsidP="008A0C7F">
            <w:pPr>
              <w:jc w:val="center"/>
              <w:rPr>
                <w:rFonts w:ascii="Times New Roman" w:hAnsi="Times New Roman" w:cs="Times New Roman"/>
              </w:rPr>
            </w:pPr>
            <w:r w:rsidRPr="000148D5">
              <w:rPr>
                <w:rFonts w:ascii="Times New Roman" w:hAnsi="Times New Roman" w:cs="Times New Roman"/>
              </w:rPr>
              <w:t>Мероприятия по реализации</w:t>
            </w:r>
          </w:p>
        </w:tc>
        <w:tc>
          <w:tcPr>
            <w:tcW w:w="2925" w:type="dxa"/>
            <w:tcBorders>
              <w:top w:val="single" w:sz="6" w:space="0" w:color="auto"/>
              <w:left w:val="single" w:sz="6" w:space="0" w:color="auto"/>
              <w:bottom w:val="single" w:sz="6" w:space="0" w:color="auto"/>
              <w:right w:val="single" w:sz="6" w:space="0" w:color="auto"/>
            </w:tcBorders>
            <w:vAlign w:val="center"/>
          </w:tcPr>
          <w:p w:rsidR="00137D30" w:rsidRPr="000148D5" w:rsidRDefault="00137D30" w:rsidP="008A0C7F">
            <w:pPr>
              <w:jc w:val="center"/>
              <w:rPr>
                <w:rFonts w:ascii="Times New Roman" w:hAnsi="Times New Roman" w:cs="Times New Roman"/>
              </w:rPr>
            </w:pPr>
            <w:r w:rsidRPr="000148D5">
              <w:rPr>
                <w:rFonts w:ascii="Times New Roman" w:hAnsi="Times New Roman" w:cs="Times New Roman"/>
              </w:rPr>
              <w:t>Ожидаемый результат</w:t>
            </w:r>
          </w:p>
        </w:tc>
        <w:tc>
          <w:tcPr>
            <w:tcW w:w="1849" w:type="dxa"/>
            <w:tcBorders>
              <w:top w:val="single" w:sz="6" w:space="0" w:color="auto"/>
              <w:left w:val="single" w:sz="6" w:space="0" w:color="auto"/>
              <w:bottom w:val="single" w:sz="6" w:space="0" w:color="auto"/>
              <w:right w:val="single" w:sz="6" w:space="0" w:color="auto"/>
            </w:tcBorders>
            <w:vAlign w:val="center"/>
          </w:tcPr>
          <w:p w:rsidR="00137D30" w:rsidRPr="000148D5" w:rsidRDefault="00137D30" w:rsidP="008A0C7F">
            <w:pPr>
              <w:jc w:val="center"/>
              <w:rPr>
                <w:rFonts w:ascii="Times New Roman" w:hAnsi="Times New Roman" w:cs="Times New Roman"/>
              </w:rPr>
            </w:pPr>
            <w:r w:rsidRPr="000148D5">
              <w:rPr>
                <w:rFonts w:ascii="Times New Roman" w:hAnsi="Times New Roman" w:cs="Times New Roman"/>
              </w:rPr>
              <w:t>Ответственный</w:t>
            </w:r>
          </w:p>
        </w:tc>
        <w:tc>
          <w:tcPr>
            <w:tcW w:w="1322" w:type="dxa"/>
            <w:tcBorders>
              <w:top w:val="single" w:sz="6" w:space="0" w:color="auto"/>
              <w:left w:val="single" w:sz="6" w:space="0" w:color="auto"/>
              <w:bottom w:val="single" w:sz="6" w:space="0" w:color="auto"/>
              <w:right w:val="single" w:sz="6" w:space="0" w:color="auto"/>
            </w:tcBorders>
            <w:vAlign w:val="center"/>
          </w:tcPr>
          <w:p w:rsidR="00137D30" w:rsidRPr="000148D5" w:rsidRDefault="00137D30" w:rsidP="008A0C7F">
            <w:pPr>
              <w:jc w:val="center"/>
              <w:rPr>
                <w:rFonts w:ascii="Times New Roman" w:hAnsi="Times New Roman" w:cs="Times New Roman"/>
              </w:rPr>
            </w:pPr>
            <w:r w:rsidRPr="000148D5">
              <w:rPr>
                <w:rFonts w:ascii="Times New Roman" w:hAnsi="Times New Roman" w:cs="Times New Roman"/>
              </w:rPr>
              <w:t>Сроки</w:t>
            </w:r>
          </w:p>
        </w:tc>
      </w:tr>
      <w:tr w:rsidR="00137D30" w:rsidRPr="000148D5" w:rsidTr="008A0C7F">
        <w:trPr>
          <w:trHeight w:val="571"/>
          <w:jc w:val="center"/>
        </w:trPr>
        <w:tc>
          <w:tcPr>
            <w:tcW w:w="14100" w:type="dxa"/>
            <w:gridSpan w:val="5"/>
            <w:tcBorders>
              <w:top w:val="single" w:sz="6" w:space="0" w:color="auto"/>
              <w:left w:val="single" w:sz="6" w:space="0" w:color="auto"/>
              <w:bottom w:val="single" w:sz="6" w:space="0" w:color="auto"/>
              <w:right w:val="single" w:sz="6" w:space="0" w:color="auto"/>
            </w:tcBorders>
          </w:tcPr>
          <w:p w:rsidR="00137D30" w:rsidRPr="00213510" w:rsidRDefault="00137D30" w:rsidP="008A0C7F">
            <w:pPr>
              <w:rPr>
                <w:rFonts w:ascii="Times New Roman" w:hAnsi="Times New Roman" w:cs="Times New Roman"/>
                <w:color w:val="0000FF"/>
              </w:rPr>
            </w:pPr>
            <w:r w:rsidRPr="00213510">
              <w:rPr>
                <w:rFonts w:ascii="Times New Roman" w:hAnsi="Times New Roman" w:cs="Times New Roman"/>
                <w:color w:val="0000FF"/>
              </w:rPr>
              <w:t>Задача 1 - Ребенок – уникальная развивающаяся личность: Совершенствовать содержание образовательной деятельности посредством использования развивающих игровых технологий.</w:t>
            </w:r>
          </w:p>
        </w:tc>
      </w:tr>
      <w:tr w:rsidR="00137D30" w:rsidRPr="000148D5" w:rsidTr="008A0C7F">
        <w:trPr>
          <w:jc w:val="center"/>
        </w:trPr>
        <w:tc>
          <w:tcPr>
            <w:tcW w:w="2476" w:type="dxa"/>
            <w:vMerge w:val="restart"/>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Внедрение разви-</w:t>
            </w:r>
            <w:r w:rsidRPr="000148D5">
              <w:rPr>
                <w:rFonts w:ascii="Times New Roman" w:hAnsi="Times New Roman" w:cs="Times New Roman"/>
              </w:rPr>
              <w:br/>
              <w:t xml:space="preserve">вающих игровых </w:t>
            </w:r>
            <w:r w:rsidRPr="000148D5">
              <w:rPr>
                <w:rFonts w:ascii="Times New Roman" w:hAnsi="Times New Roman" w:cs="Times New Roman"/>
              </w:rPr>
              <w:br/>
              <w:t>технологий</w:t>
            </w: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Создание образовательного (предметно-развиваю</w:t>
            </w:r>
            <w:r>
              <w:rPr>
                <w:rFonts w:ascii="Times New Roman" w:hAnsi="Times New Roman" w:cs="Times New Roman"/>
              </w:rPr>
              <w:t>-</w:t>
            </w:r>
            <w:r w:rsidRPr="000148D5">
              <w:rPr>
                <w:rFonts w:ascii="Times New Roman" w:hAnsi="Times New Roman" w:cs="Times New Roman"/>
              </w:rPr>
              <w:t>щего) игрового пространства, обеспечивающего развитие всех видов детской деятельности</w:t>
            </w:r>
          </w:p>
        </w:tc>
        <w:tc>
          <w:tcPr>
            <w:tcW w:w="2925" w:type="dxa"/>
            <w:vMerge w:val="restart"/>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Методические рекомендации по использо</w:t>
            </w:r>
            <w:r>
              <w:rPr>
                <w:rFonts w:ascii="Times New Roman" w:hAnsi="Times New Roman" w:cs="Times New Roman"/>
              </w:rPr>
              <w:t>ванию игровых техно</w:t>
            </w:r>
            <w:r w:rsidRPr="000148D5">
              <w:rPr>
                <w:rFonts w:ascii="Times New Roman" w:hAnsi="Times New Roman" w:cs="Times New Roman"/>
              </w:rPr>
              <w:t xml:space="preserve">логий в работе с детьми старшего дошкольного возраста. </w:t>
            </w:r>
          </w:p>
          <w:p w:rsidR="00137D30" w:rsidRPr="000148D5" w:rsidRDefault="00137D30" w:rsidP="008A0C7F">
            <w:pPr>
              <w:rPr>
                <w:rFonts w:ascii="Times New Roman" w:hAnsi="Times New Roman" w:cs="Times New Roman"/>
              </w:rPr>
            </w:pPr>
            <w:r w:rsidRPr="000148D5">
              <w:rPr>
                <w:rFonts w:ascii="Times New Roman" w:hAnsi="Times New Roman" w:cs="Times New Roman"/>
              </w:rPr>
              <w:t>Практические рекомендации по испол</w:t>
            </w:r>
            <w:r w:rsidR="00E847D3">
              <w:rPr>
                <w:rFonts w:ascii="Times New Roman" w:hAnsi="Times New Roman" w:cs="Times New Roman"/>
              </w:rPr>
              <w:t>ьзованию игр в работе с детьми</w:t>
            </w:r>
            <w:r w:rsidR="00E847D3">
              <w:rPr>
                <w:rFonts w:ascii="Times New Roman" w:hAnsi="Times New Roman" w:cs="Times New Roman"/>
              </w:rPr>
              <w:br/>
              <w:t>1,5</w:t>
            </w:r>
            <w:r w:rsidRPr="000148D5">
              <w:rPr>
                <w:rFonts w:ascii="Times New Roman" w:hAnsi="Times New Roman" w:cs="Times New Roman"/>
              </w:rPr>
              <w:t>–4 лет</w:t>
            </w:r>
          </w:p>
        </w:tc>
        <w:tc>
          <w:tcPr>
            <w:tcW w:w="1849" w:type="dxa"/>
            <w:tcBorders>
              <w:top w:val="single" w:sz="6" w:space="0" w:color="auto"/>
              <w:left w:val="single" w:sz="6" w:space="0" w:color="auto"/>
              <w:bottom w:val="single" w:sz="6" w:space="0" w:color="auto"/>
              <w:right w:val="single" w:sz="6" w:space="0" w:color="auto"/>
            </w:tcBorders>
          </w:tcPr>
          <w:p w:rsidR="00137D30" w:rsidRDefault="00137D30" w:rsidP="008A0C7F">
            <w:pPr>
              <w:rPr>
                <w:rFonts w:ascii="Times New Roman" w:hAnsi="Times New Roman" w:cs="Times New Roman"/>
              </w:rPr>
            </w:pPr>
            <w:r>
              <w:rPr>
                <w:rFonts w:ascii="Times New Roman" w:hAnsi="Times New Roman" w:cs="Times New Roman"/>
              </w:rPr>
              <w:t>Заведующий ДОУ</w:t>
            </w:r>
          </w:p>
          <w:p w:rsidR="00137D30" w:rsidRPr="000148D5" w:rsidRDefault="00137D30" w:rsidP="008A0C7F">
            <w:pPr>
              <w:rPr>
                <w:rFonts w:ascii="Times New Roman" w:hAnsi="Times New Roman" w:cs="Times New Roman"/>
              </w:rPr>
            </w:pP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2014</w:t>
            </w:r>
            <w:r w:rsidRPr="000148D5">
              <w:rPr>
                <w:rFonts w:ascii="Times New Roman" w:hAnsi="Times New Roman" w:cs="Times New Roman"/>
              </w:rPr>
              <w:t xml:space="preserve"> – 201</w:t>
            </w:r>
            <w:r>
              <w:rPr>
                <w:rFonts w:ascii="Times New Roman" w:hAnsi="Times New Roman" w:cs="Times New Roman"/>
              </w:rPr>
              <w:t>6</w:t>
            </w:r>
          </w:p>
          <w:p w:rsidR="00137D30" w:rsidRPr="000148D5" w:rsidRDefault="00137D30" w:rsidP="008A0C7F">
            <w:pPr>
              <w:rPr>
                <w:rFonts w:ascii="Times New Roman" w:hAnsi="Times New Roman" w:cs="Times New Roman"/>
              </w:rPr>
            </w:pPr>
          </w:p>
        </w:tc>
      </w:tr>
      <w:tr w:rsidR="00137D30" w:rsidRPr="000148D5" w:rsidTr="008A0C7F">
        <w:trPr>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Систематизация игровых развивающих технологий </w:t>
            </w:r>
            <w:r w:rsidRPr="000148D5">
              <w:rPr>
                <w:rFonts w:ascii="Times New Roman" w:hAnsi="Times New Roman" w:cs="Times New Roman"/>
              </w:rPr>
              <w:br/>
              <w:t>в соответствии с возрастными особенностями дошкольников.</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Старший воспитатель</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2014 – 2015</w:t>
            </w:r>
          </w:p>
          <w:p w:rsidR="00137D30" w:rsidRPr="000148D5" w:rsidRDefault="00137D30" w:rsidP="008A0C7F">
            <w:pPr>
              <w:rPr>
                <w:rFonts w:ascii="Times New Roman" w:hAnsi="Times New Roman" w:cs="Times New Roman"/>
              </w:rPr>
            </w:pPr>
          </w:p>
        </w:tc>
      </w:tr>
      <w:tr w:rsidR="00137D30" w:rsidRPr="000148D5" w:rsidTr="008A0C7F">
        <w:trPr>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Классификация развивающих игровых технологий </w:t>
            </w:r>
            <w:r w:rsidRPr="000148D5">
              <w:rPr>
                <w:rFonts w:ascii="Times New Roman" w:hAnsi="Times New Roman" w:cs="Times New Roman"/>
              </w:rPr>
              <w:br/>
              <w:t>по решению образовательных задач</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Старший воспитатель</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2014 – 2015</w:t>
            </w:r>
          </w:p>
          <w:p w:rsidR="00137D30" w:rsidRPr="000148D5" w:rsidRDefault="00137D30" w:rsidP="008A0C7F">
            <w:pPr>
              <w:rPr>
                <w:rFonts w:ascii="Times New Roman" w:hAnsi="Times New Roman" w:cs="Times New Roman"/>
              </w:rPr>
            </w:pPr>
          </w:p>
        </w:tc>
      </w:tr>
      <w:tr w:rsidR="00137D30" w:rsidRPr="000148D5" w:rsidTr="008A0C7F">
        <w:trPr>
          <w:trHeight w:val="1471"/>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E847D3">
            <w:pPr>
              <w:jc w:val="both"/>
              <w:rPr>
                <w:rFonts w:ascii="Times New Roman" w:hAnsi="Times New Roman" w:cs="Times New Roman"/>
              </w:rPr>
            </w:pPr>
            <w:r w:rsidRPr="000148D5">
              <w:rPr>
                <w:rFonts w:ascii="Times New Roman" w:hAnsi="Times New Roman" w:cs="Times New Roman"/>
              </w:rPr>
              <w:t>Организация п</w:t>
            </w:r>
            <w:r w:rsidR="00E847D3">
              <w:rPr>
                <w:rFonts w:ascii="Times New Roman" w:hAnsi="Times New Roman" w:cs="Times New Roman"/>
              </w:rPr>
              <w:t>едагогического</w:t>
            </w:r>
            <w:r w:rsidRPr="000148D5">
              <w:rPr>
                <w:rFonts w:ascii="Times New Roman" w:hAnsi="Times New Roman" w:cs="Times New Roman"/>
              </w:rPr>
              <w:t xml:space="preserve"> мониторин</w:t>
            </w:r>
            <w:r w:rsidR="00E847D3">
              <w:rPr>
                <w:rFonts w:ascii="Times New Roman" w:hAnsi="Times New Roman" w:cs="Times New Roman"/>
              </w:rPr>
              <w:t>га по сформированности у детей 1,5</w:t>
            </w:r>
            <w:r w:rsidRPr="000148D5">
              <w:rPr>
                <w:rFonts w:ascii="Times New Roman" w:hAnsi="Times New Roman" w:cs="Times New Roman"/>
              </w:rPr>
              <w:t>–7 лет познавательных и психических процессов, мониторинга состояния здоровья и физического развития ребенка</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Воспитатели </w:t>
            </w:r>
            <w:r w:rsidRPr="000148D5">
              <w:rPr>
                <w:rFonts w:ascii="Times New Roman" w:hAnsi="Times New Roman" w:cs="Times New Roman"/>
              </w:rPr>
              <w:br/>
              <w:t>возрастных групп</w:t>
            </w:r>
          </w:p>
          <w:p w:rsidR="00137D30" w:rsidRPr="000148D5" w:rsidRDefault="00137D30" w:rsidP="008A0C7F">
            <w:pPr>
              <w:rPr>
                <w:rFonts w:ascii="Times New Roman" w:hAnsi="Times New Roman" w:cs="Times New Roman"/>
              </w:rPr>
            </w:pPr>
            <w:r w:rsidRPr="000148D5">
              <w:rPr>
                <w:rFonts w:ascii="Times New Roman" w:hAnsi="Times New Roman" w:cs="Times New Roman"/>
              </w:rPr>
              <w:t>Специалисты ДОУ</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1 раз в год</w:t>
            </w:r>
          </w:p>
        </w:tc>
      </w:tr>
      <w:tr w:rsidR="00137D30" w:rsidRPr="000148D5" w:rsidTr="008A0C7F">
        <w:trPr>
          <w:trHeight w:val="1396"/>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right w:val="single" w:sz="6" w:space="0" w:color="auto"/>
            </w:tcBorders>
          </w:tcPr>
          <w:p w:rsidR="00137D30" w:rsidRPr="000148D5" w:rsidRDefault="00137D30" w:rsidP="00A420C2">
            <w:pPr>
              <w:jc w:val="both"/>
              <w:rPr>
                <w:rFonts w:ascii="Times New Roman" w:hAnsi="Times New Roman" w:cs="Times New Roman"/>
              </w:rPr>
            </w:pPr>
            <w:r w:rsidRPr="000148D5">
              <w:rPr>
                <w:rFonts w:ascii="Times New Roman" w:hAnsi="Times New Roman" w:cs="Times New Roman"/>
              </w:rPr>
              <w:t>Внедрение игровых технологий интеллектуально-творческого развития детей дошкольного возраста 3–7 лет. «Сказочные лабиринты игры» (авт. Воскобович В. В., Харько Т. Г</w:t>
            </w:r>
            <w:r w:rsidR="00A420C2">
              <w:rPr>
                <w:rFonts w:ascii="Times New Roman" w:hAnsi="Times New Roman" w:cs="Times New Roman"/>
              </w:rPr>
              <w:t>)</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Старший воспитатель</w:t>
            </w:r>
            <w:r w:rsidRPr="000148D5">
              <w:rPr>
                <w:rFonts w:ascii="Times New Roman" w:hAnsi="Times New Roman" w:cs="Times New Roman"/>
              </w:rPr>
              <w:t xml:space="preserve"> Воспитатели </w:t>
            </w:r>
            <w:r w:rsidRPr="000148D5">
              <w:rPr>
                <w:rFonts w:ascii="Times New Roman" w:hAnsi="Times New Roman" w:cs="Times New Roman"/>
              </w:rPr>
              <w:br/>
              <w:t>групп</w:t>
            </w:r>
          </w:p>
        </w:tc>
        <w:tc>
          <w:tcPr>
            <w:tcW w:w="1322" w:type="dxa"/>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2014 – 2015  </w:t>
            </w:r>
          </w:p>
          <w:p w:rsidR="00137D30" w:rsidRPr="000148D5" w:rsidRDefault="00137D30" w:rsidP="008A0C7F">
            <w:pPr>
              <w:rPr>
                <w:rFonts w:ascii="Times New Roman" w:hAnsi="Times New Roman" w:cs="Times New Roman"/>
              </w:rPr>
            </w:pPr>
          </w:p>
        </w:tc>
      </w:tr>
      <w:tr w:rsidR="00137D30" w:rsidRPr="000148D5" w:rsidTr="008A0C7F">
        <w:trPr>
          <w:jc w:val="center"/>
        </w:trPr>
        <w:tc>
          <w:tcPr>
            <w:tcW w:w="2476" w:type="dxa"/>
            <w:vMerge w:val="restart"/>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Формирование познавательных процессов, эмоционально-волевой и моторно-двигательной сфер </w:t>
            </w:r>
            <w:r w:rsidRPr="000148D5">
              <w:rPr>
                <w:rFonts w:ascii="Times New Roman" w:hAnsi="Times New Roman" w:cs="Times New Roman"/>
              </w:rPr>
              <w:lastRenderedPageBreak/>
              <w:t>ребенка</w:t>
            </w: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lastRenderedPageBreak/>
              <w:t>Подбор игр и упражнений на снятие психоэмоци</w:t>
            </w:r>
            <w:r>
              <w:rPr>
                <w:rFonts w:ascii="Times New Roman" w:hAnsi="Times New Roman" w:cs="Times New Roman"/>
              </w:rPr>
              <w:t>-</w:t>
            </w:r>
            <w:r w:rsidRPr="000148D5">
              <w:rPr>
                <w:rFonts w:ascii="Times New Roman" w:hAnsi="Times New Roman" w:cs="Times New Roman"/>
              </w:rPr>
              <w:t>онального напряжения и внимания</w:t>
            </w:r>
          </w:p>
        </w:tc>
        <w:tc>
          <w:tcPr>
            <w:tcW w:w="2925" w:type="dxa"/>
            <w:vMerge w:val="restart"/>
            <w:tcBorders>
              <w:top w:val="single" w:sz="6" w:space="0" w:color="auto"/>
              <w:left w:val="single" w:sz="6" w:space="0" w:color="auto"/>
              <w:bottom w:val="single" w:sz="6" w:space="0" w:color="auto"/>
              <w:right w:val="single" w:sz="6" w:space="0" w:color="auto"/>
            </w:tcBorders>
          </w:tcPr>
          <w:p w:rsidR="00137D30" w:rsidRDefault="00137D30" w:rsidP="008A0C7F">
            <w:pPr>
              <w:rPr>
                <w:rFonts w:ascii="Times New Roman" w:hAnsi="Times New Roman" w:cs="Times New Roman"/>
              </w:rPr>
            </w:pPr>
          </w:p>
          <w:p w:rsidR="00137D30" w:rsidRPr="000148D5" w:rsidRDefault="00137D30" w:rsidP="008A0C7F">
            <w:pPr>
              <w:rPr>
                <w:rFonts w:ascii="Times New Roman" w:hAnsi="Times New Roman" w:cs="Times New Roman"/>
              </w:rPr>
            </w:pPr>
            <w:r w:rsidRPr="000148D5">
              <w:rPr>
                <w:rFonts w:ascii="Times New Roman" w:hAnsi="Times New Roman" w:cs="Times New Roman"/>
              </w:rPr>
              <w:t>Обобщение опыт</w:t>
            </w:r>
            <w:r>
              <w:rPr>
                <w:rFonts w:ascii="Times New Roman" w:hAnsi="Times New Roman" w:cs="Times New Roman"/>
              </w:rPr>
              <w:t>а работы по теме «Развитие логи</w:t>
            </w:r>
            <w:r w:rsidRPr="000148D5">
              <w:rPr>
                <w:rFonts w:ascii="Times New Roman" w:hAnsi="Times New Roman" w:cs="Times New Roman"/>
              </w:rPr>
              <w:t>ческого мышления через использование развивающих игр».</w:t>
            </w:r>
          </w:p>
          <w:p w:rsidR="00137D30" w:rsidRPr="000148D5" w:rsidRDefault="00137D30" w:rsidP="008A0C7F">
            <w:pPr>
              <w:rPr>
                <w:rFonts w:ascii="Times New Roman" w:hAnsi="Times New Roman" w:cs="Times New Roman"/>
              </w:rPr>
            </w:pPr>
            <w:r w:rsidRPr="000148D5">
              <w:rPr>
                <w:rFonts w:ascii="Times New Roman" w:hAnsi="Times New Roman" w:cs="Times New Roman"/>
              </w:rPr>
              <w:lastRenderedPageBreak/>
              <w:t>Презентация опыта по теме «Исследовательские задания как средство развития познавательной активности дошкольников»</w:t>
            </w: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lastRenderedPageBreak/>
              <w:t>Педагог-психолог</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2014 - 2015</w:t>
            </w:r>
          </w:p>
        </w:tc>
      </w:tr>
      <w:tr w:rsidR="00137D30" w:rsidRPr="000148D5" w:rsidTr="008A0C7F">
        <w:trPr>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Проведение цикла обучающих семинаров-практикумов  «Обучение педагогов методике  проведения игр и упражнений</w:t>
            </w:r>
            <w:r>
              <w:rPr>
                <w:rFonts w:ascii="Times New Roman" w:hAnsi="Times New Roman" w:cs="Times New Roman"/>
              </w:rPr>
              <w:t xml:space="preserve"> на снятие психоэмоционального </w:t>
            </w:r>
            <w:r w:rsidRPr="000148D5">
              <w:rPr>
                <w:rFonts w:ascii="Times New Roman" w:hAnsi="Times New Roman" w:cs="Times New Roman"/>
              </w:rPr>
              <w:t>напряжения у детей 3–6 лет»</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Педагог-психолог</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2015– 2016</w:t>
            </w:r>
          </w:p>
        </w:tc>
      </w:tr>
      <w:tr w:rsidR="00137D30" w:rsidRPr="000148D5" w:rsidTr="008A0C7F">
        <w:trPr>
          <w:trHeight w:val="960"/>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right w:val="single" w:sz="6" w:space="0" w:color="auto"/>
            </w:tcBorders>
          </w:tcPr>
          <w:p w:rsidR="00137D30" w:rsidRPr="00B71C22" w:rsidRDefault="00137D30" w:rsidP="008A0C7F">
            <w:pPr>
              <w:jc w:val="both"/>
              <w:rPr>
                <w:rFonts w:ascii="Times New Roman" w:hAnsi="Times New Roman" w:cs="Times New Roman"/>
                <w:color w:val="FF0000"/>
              </w:rPr>
            </w:pPr>
            <w:r w:rsidRPr="00B71C22">
              <w:rPr>
                <w:rFonts w:ascii="Times New Roman" w:hAnsi="Times New Roman" w:cs="Times New Roman"/>
                <w:color w:val="000000"/>
              </w:rPr>
              <w:t xml:space="preserve">Организация панорамы открытых мероприятий </w:t>
            </w:r>
            <w:r w:rsidRPr="00B71C22">
              <w:rPr>
                <w:rFonts w:ascii="Times New Roman" w:hAnsi="Times New Roman" w:cs="Times New Roman"/>
                <w:color w:val="000000"/>
              </w:rPr>
              <w:br/>
              <w:t>«Игра- ведущий вид деятельности дошкольника»</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right w:val="single" w:sz="6" w:space="0" w:color="auto"/>
            </w:tcBorders>
          </w:tcPr>
          <w:p w:rsidR="00137D30" w:rsidRDefault="00137D30" w:rsidP="008A0C7F">
            <w:pPr>
              <w:rPr>
                <w:rFonts w:ascii="Times New Roman" w:hAnsi="Times New Roman" w:cs="Times New Roman"/>
              </w:rPr>
            </w:pPr>
            <w:r w:rsidRPr="000148D5">
              <w:rPr>
                <w:rFonts w:ascii="Times New Roman" w:hAnsi="Times New Roman" w:cs="Times New Roman"/>
              </w:rPr>
              <w:t>Воспитател</w:t>
            </w:r>
            <w:r>
              <w:rPr>
                <w:rFonts w:ascii="Times New Roman" w:hAnsi="Times New Roman" w:cs="Times New Roman"/>
              </w:rPr>
              <w:t>и</w:t>
            </w:r>
          </w:p>
          <w:p w:rsidR="00137D30" w:rsidRPr="000148D5" w:rsidRDefault="00137D30" w:rsidP="008A0C7F">
            <w:pPr>
              <w:rPr>
                <w:rFonts w:ascii="Times New Roman" w:hAnsi="Times New Roman" w:cs="Times New Roman"/>
              </w:rPr>
            </w:pPr>
            <w:r>
              <w:rPr>
                <w:rFonts w:ascii="Times New Roman" w:hAnsi="Times New Roman" w:cs="Times New Roman"/>
              </w:rPr>
              <w:t>Специалисты ДОУ</w:t>
            </w:r>
          </w:p>
        </w:tc>
        <w:tc>
          <w:tcPr>
            <w:tcW w:w="1322" w:type="dxa"/>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2015 – 2016</w:t>
            </w:r>
          </w:p>
        </w:tc>
      </w:tr>
      <w:tr w:rsidR="00137D30" w:rsidRPr="000148D5" w:rsidTr="008A0C7F">
        <w:trPr>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Семинар «Использование современных развивающих технологий</w:t>
            </w:r>
            <w:r>
              <w:rPr>
                <w:rFonts w:ascii="Times New Roman" w:hAnsi="Times New Roman" w:cs="Times New Roman"/>
              </w:rPr>
              <w:t xml:space="preserve">: программированные упражнения </w:t>
            </w:r>
            <w:r w:rsidRPr="000148D5">
              <w:rPr>
                <w:rFonts w:ascii="Times New Roman" w:hAnsi="Times New Roman" w:cs="Times New Roman"/>
              </w:rPr>
              <w:t>для дошкольников»</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Старший воспитатель</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 xml:space="preserve"> – 201</w:t>
            </w:r>
            <w:r>
              <w:rPr>
                <w:rFonts w:ascii="Times New Roman" w:hAnsi="Times New Roman" w:cs="Times New Roman"/>
              </w:rPr>
              <w:t>6</w:t>
            </w:r>
          </w:p>
          <w:p w:rsidR="00137D30" w:rsidRPr="000148D5" w:rsidRDefault="00137D30" w:rsidP="008A0C7F">
            <w:pPr>
              <w:rPr>
                <w:rFonts w:ascii="Times New Roman" w:hAnsi="Times New Roman" w:cs="Times New Roman"/>
              </w:rPr>
            </w:pPr>
          </w:p>
        </w:tc>
      </w:tr>
      <w:tr w:rsidR="00137D30" w:rsidRPr="000148D5" w:rsidTr="008A0C7F">
        <w:trPr>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Разработка методическ</w:t>
            </w:r>
            <w:r>
              <w:rPr>
                <w:rFonts w:ascii="Times New Roman" w:hAnsi="Times New Roman" w:cs="Times New Roman"/>
              </w:rPr>
              <w:t xml:space="preserve">их </w:t>
            </w:r>
            <w:r w:rsidR="00D51878">
              <w:rPr>
                <w:rFonts w:ascii="Times New Roman" w:hAnsi="Times New Roman" w:cs="Times New Roman"/>
              </w:rPr>
              <w:t>рекомендаций «</w:t>
            </w:r>
            <w:r w:rsidRPr="000148D5">
              <w:rPr>
                <w:rFonts w:ascii="Times New Roman" w:hAnsi="Times New Roman" w:cs="Times New Roman"/>
              </w:rPr>
              <w:t>Игровые занятия и упражнения для развития мелкой моторики рук»</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Воспитатель </w:t>
            </w:r>
            <w:r w:rsidRPr="000148D5">
              <w:rPr>
                <w:rFonts w:ascii="Times New Roman" w:hAnsi="Times New Roman" w:cs="Times New Roman"/>
              </w:rPr>
              <w:br/>
              <w:t xml:space="preserve">возрастных </w:t>
            </w:r>
            <w:r w:rsidRPr="000148D5">
              <w:rPr>
                <w:rFonts w:ascii="Times New Roman" w:hAnsi="Times New Roman" w:cs="Times New Roman"/>
              </w:rPr>
              <w:br/>
              <w:t>групп</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Проблемно-деятельностная игра «Развитие и коррекция речемыслительной деятельности старших дошкольников через организацию сюжетно-ролевой игры»</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755F26" w:rsidP="008A0C7F">
            <w:pPr>
              <w:rPr>
                <w:rFonts w:ascii="Times New Roman" w:hAnsi="Times New Roman" w:cs="Times New Roman"/>
              </w:rPr>
            </w:pPr>
            <w:r>
              <w:rPr>
                <w:rFonts w:ascii="Times New Roman" w:hAnsi="Times New Roman" w:cs="Times New Roman"/>
              </w:rPr>
              <w:t>воспитатели старших возрастных групп</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6-</w:t>
            </w:r>
            <w:r w:rsidRPr="000148D5">
              <w:rPr>
                <w:rFonts w:ascii="Times New Roman" w:hAnsi="Times New Roman" w:cs="Times New Roman"/>
              </w:rPr>
              <w:t>201</w:t>
            </w:r>
            <w:r>
              <w:rPr>
                <w:rFonts w:ascii="Times New Roman" w:hAnsi="Times New Roman" w:cs="Times New Roman"/>
              </w:rPr>
              <w:t>7</w:t>
            </w:r>
          </w:p>
        </w:tc>
      </w:tr>
      <w:tr w:rsidR="00137D30" w:rsidRPr="000148D5" w:rsidTr="008A0C7F">
        <w:trPr>
          <w:trHeight w:val="510"/>
          <w:jc w:val="center"/>
        </w:trPr>
        <w:tc>
          <w:tcPr>
            <w:tcW w:w="2476" w:type="dxa"/>
            <w:vMerge w:val="restart"/>
            <w:tcBorders>
              <w:top w:val="single" w:sz="6" w:space="0" w:color="auto"/>
              <w:left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Обеспечение </w:t>
            </w:r>
            <w:r>
              <w:rPr>
                <w:rFonts w:ascii="Times New Roman" w:hAnsi="Times New Roman" w:cs="Times New Roman"/>
              </w:rPr>
              <w:t>социально-коммуни-кативного, познавательного, речевого,</w:t>
            </w:r>
            <w:r w:rsidRPr="000148D5">
              <w:rPr>
                <w:rFonts w:ascii="Times New Roman" w:hAnsi="Times New Roman" w:cs="Times New Roman"/>
              </w:rPr>
              <w:t xml:space="preserve"> художественно-эстетического </w:t>
            </w:r>
            <w:r>
              <w:rPr>
                <w:rFonts w:ascii="Times New Roman" w:hAnsi="Times New Roman" w:cs="Times New Roman"/>
              </w:rPr>
              <w:t xml:space="preserve"> и физического </w:t>
            </w:r>
            <w:r w:rsidRPr="000148D5">
              <w:rPr>
                <w:rFonts w:ascii="Times New Roman" w:hAnsi="Times New Roman" w:cs="Times New Roman"/>
              </w:rPr>
              <w:t>развития</w:t>
            </w:r>
            <w:r>
              <w:rPr>
                <w:rFonts w:ascii="Times New Roman" w:hAnsi="Times New Roman" w:cs="Times New Roman"/>
              </w:rPr>
              <w:t xml:space="preserve"> дошкольников</w:t>
            </w:r>
          </w:p>
        </w:tc>
        <w:tc>
          <w:tcPr>
            <w:tcW w:w="5528" w:type="dxa"/>
            <w:tcBorders>
              <w:top w:val="single" w:sz="6" w:space="0" w:color="auto"/>
              <w:left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Оснащение и обновление предметно-развивающей среды возрастных групп и кабинетов</w:t>
            </w:r>
            <w:r>
              <w:rPr>
                <w:rFonts w:ascii="Times New Roman" w:hAnsi="Times New Roman" w:cs="Times New Roman"/>
              </w:rPr>
              <w:t>.</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игровой материал для организации сюжетно-ролевых игр;</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сборно-разборные мягкие модули, домики, лабиринты для двигательных и пространственных игр;</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неоформленный материал для проведения творческих игр с использованием воображаемых ситуаций и игрового фантазирования;</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исследовательский, проблемный материал для организации игр-экспериментирований</w:t>
            </w:r>
          </w:p>
        </w:tc>
        <w:tc>
          <w:tcPr>
            <w:tcW w:w="2925" w:type="dxa"/>
            <w:vMerge w:val="restart"/>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 xml:space="preserve">Организация </w:t>
            </w:r>
            <w:r w:rsidRPr="000148D5">
              <w:rPr>
                <w:rFonts w:ascii="Times New Roman" w:hAnsi="Times New Roman" w:cs="Times New Roman"/>
              </w:rPr>
              <w:t xml:space="preserve"> предметно-развивающей среды </w:t>
            </w:r>
            <w:r>
              <w:rPr>
                <w:rFonts w:ascii="Times New Roman" w:hAnsi="Times New Roman" w:cs="Times New Roman"/>
              </w:rPr>
              <w:t>ДОУ</w:t>
            </w:r>
            <w:r w:rsidRPr="000148D5">
              <w:rPr>
                <w:rFonts w:ascii="Times New Roman" w:hAnsi="Times New Roman" w:cs="Times New Roman"/>
              </w:rPr>
              <w:t xml:space="preserve"> и всех возрастных групп в соответствиис современ</w:t>
            </w:r>
            <w:r>
              <w:rPr>
                <w:rFonts w:ascii="Times New Roman" w:hAnsi="Times New Roman" w:cs="Times New Roman"/>
              </w:rPr>
              <w:t>-</w:t>
            </w:r>
            <w:r w:rsidRPr="000148D5">
              <w:rPr>
                <w:rFonts w:ascii="Times New Roman" w:hAnsi="Times New Roman" w:cs="Times New Roman"/>
              </w:rPr>
              <w:t>ными требованиями</w:t>
            </w:r>
          </w:p>
        </w:tc>
        <w:tc>
          <w:tcPr>
            <w:tcW w:w="1849" w:type="dxa"/>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Заведую</w:t>
            </w:r>
            <w:r>
              <w:rPr>
                <w:rFonts w:ascii="Times New Roman" w:hAnsi="Times New Roman" w:cs="Times New Roman"/>
              </w:rPr>
              <w:t>щий ДОУ, воспитатели, родители</w:t>
            </w:r>
          </w:p>
        </w:tc>
        <w:tc>
          <w:tcPr>
            <w:tcW w:w="1322" w:type="dxa"/>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trHeight w:val="583"/>
          <w:jc w:val="center"/>
        </w:trPr>
        <w:tc>
          <w:tcPr>
            <w:tcW w:w="2476" w:type="dxa"/>
            <w:vMerge/>
            <w:tcBorders>
              <w:left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Игровые макеты для режиссерских игр и игр-макетирований</w:t>
            </w:r>
          </w:p>
        </w:tc>
        <w:tc>
          <w:tcPr>
            <w:tcW w:w="2925" w:type="dxa"/>
            <w:vMerge/>
            <w:tcBorders>
              <w:left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Воспитатели </w:t>
            </w:r>
            <w:r w:rsidRPr="000148D5">
              <w:rPr>
                <w:rFonts w:ascii="Times New Roman" w:hAnsi="Times New Roman" w:cs="Times New Roman"/>
              </w:rPr>
              <w:br/>
              <w:t>возрастных групп</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5</w:t>
            </w:r>
          </w:p>
        </w:tc>
      </w:tr>
      <w:tr w:rsidR="00137D30" w:rsidRPr="000148D5" w:rsidTr="008A0C7F">
        <w:trPr>
          <w:jc w:val="center"/>
        </w:trPr>
        <w:tc>
          <w:tcPr>
            <w:tcW w:w="2476" w:type="dxa"/>
            <w:vMerge/>
            <w:tcBorders>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Деловая игра «Становление эстетически развитой </w:t>
            </w:r>
            <w:r w:rsidRPr="000148D5">
              <w:rPr>
                <w:rFonts w:ascii="Times New Roman" w:hAnsi="Times New Roman" w:cs="Times New Roman"/>
              </w:rPr>
              <w:br/>
              <w:t xml:space="preserve">личности средствами регионального искусства» </w:t>
            </w:r>
            <w:r w:rsidRPr="000148D5">
              <w:rPr>
                <w:rFonts w:ascii="Times New Roman" w:hAnsi="Times New Roman" w:cs="Times New Roman"/>
              </w:rPr>
              <w:br/>
              <w:t>(Дошкольное воспитание. 2010. № 6)</w:t>
            </w:r>
          </w:p>
        </w:tc>
        <w:tc>
          <w:tcPr>
            <w:tcW w:w="2925" w:type="dxa"/>
            <w:vMerge/>
            <w:tcBorders>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Воспитатель</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4 -2015</w:t>
            </w:r>
          </w:p>
        </w:tc>
      </w:tr>
      <w:tr w:rsidR="00137D30" w:rsidRPr="000148D5" w:rsidTr="008A0C7F">
        <w:trPr>
          <w:jc w:val="center"/>
        </w:trPr>
        <w:tc>
          <w:tcPr>
            <w:tcW w:w="2476" w:type="dxa"/>
            <w:vMerge w:val="restart"/>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Формирование </w:t>
            </w:r>
            <w:r w:rsidRPr="000148D5">
              <w:rPr>
                <w:rFonts w:ascii="Times New Roman" w:hAnsi="Times New Roman" w:cs="Times New Roman"/>
              </w:rPr>
              <w:lastRenderedPageBreak/>
              <w:t>начальных ключевых компетенций и универсальных учебных действий</w:t>
            </w:r>
            <w:r>
              <w:rPr>
                <w:rFonts w:ascii="Times New Roman" w:hAnsi="Times New Roman" w:cs="Times New Roman"/>
              </w:rPr>
              <w:t>, р</w:t>
            </w:r>
            <w:r w:rsidRPr="000148D5">
              <w:rPr>
                <w:rFonts w:ascii="Times New Roman" w:hAnsi="Times New Roman" w:cs="Times New Roman"/>
              </w:rPr>
              <w:t xml:space="preserve">азвитие творческих способностей </w:t>
            </w:r>
            <w:r w:rsidRPr="000148D5">
              <w:rPr>
                <w:rFonts w:ascii="Times New Roman" w:hAnsi="Times New Roman" w:cs="Times New Roman"/>
              </w:rPr>
              <w:br/>
              <w:t>детей во всех видах деятельности.</w:t>
            </w: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lastRenderedPageBreak/>
              <w:t>Систематизация показателей для проведения мони-</w:t>
            </w:r>
            <w:r w:rsidRPr="000148D5">
              <w:rPr>
                <w:rFonts w:ascii="Times New Roman" w:hAnsi="Times New Roman" w:cs="Times New Roman"/>
              </w:rPr>
              <w:br/>
            </w:r>
            <w:r w:rsidRPr="000148D5">
              <w:rPr>
                <w:rFonts w:ascii="Times New Roman" w:hAnsi="Times New Roman" w:cs="Times New Roman"/>
              </w:rPr>
              <w:lastRenderedPageBreak/>
              <w:t xml:space="preserve">торинга сформированности начальных ключевых </w:t>
            </w:r>
            <w:r w:rsidRPr="000148D5">
              <w:rPr>
                <w:rFonts w:ascii="Times New Roman" w:hAnsi="Times New Roman" w:cs="Times New Roman"/>
              </w:rPr>
              <w:br/>
              <w:t>компетентностей, универсальных учебных действий и мотивации к обучению и успешности</w:t>
            </w:r>
          </w:p>
        </w:tc>
        <w:tc>
          <w:tcPr>
            <w:tcW w:w="2925" w:type="dxa"/>
            <w:vMerge w:val="restart"/>
            <w:tcBorders>
              <w:top w:val="single" w:sz="6" w:space="0" w:color="auto"/>
              <w:left w:val="single" w:sz="6" w:space="0" w:color="auto"/>
              <w:bottom w:val="single" w:sz="6" w:space="0" w:color="auto"/>
              <w:right w:val="single" w:sz="6" w:space="0" w:color="auto"/>
            </w:tcBorders>
          </w:tcPr>
          <w:p w:rsidR="00137D30" w:rsidRDefault="00137D30" w:rsidP="008A0C7F">
            <w:pPr>
              <w:jc w:val="both"/>
              <w:rPr>
                <w:rFonts w:ascii="Times New Roman" w:hAnsi="Times New Roman" w:cs="Times New Roman"/>
              </w:rPr>
            </w:pPr>
            <w:r>
              <w:rPr>
                <w:rFonts w:ascii="Times New Roman" w:hAnsi="Times New Roman" w:cs="Times New Roman"/>
              </w:rPr>
              <w:lastRenderedPageBreak/>
              <w:t xml:space="preserve">Обобщение </w:t>
            </w:r>
            <w:r w:rsidRPr="000148D5">
              <w:rPr>
                <w:rFonts w:ascii="Times New Roman" w:hAnsi="Times New Roman" w:cs="Times New Roman"/>
              </w:rPr>
              <w:t xml:space="preserve"> опыта работы </w:t>
            </w:r>
            <w:r w:rsidRPr="000148D5">
              <w:rPr>
                <w:rFonts w:ascii="Times New Roman" w:hAnsi="Times New Roman" w:cs="Times New Roman"/>
              </w:rPr>
              <w:lastRenderedPageBreak/>
              <w:t>«Интеллектуально-</w:t>
            </w:r>
            <w:r w:rsidRPr="000148D5">
              <w:rPr>
                <w:rFonts w:ascii="Times New Roman" w:hAnsi="Times New Roman" w:cs="Times New Roman"/>
              </w:rPr>
              <w:br/>
              <w:t xml:space="preserve">творческое развитие детей дошкольного возраста в игре». </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Обобщение опыта работы «Детское </w:t>
            </w:r>
            <w:r w:rsidR="00D51878" w:rsidRPr="000148D5">
              <w:rPr>
                <w:rFonts w:ascii="Times New Roman" w:hAnsi="Times New Roman" w:cs="Times New Roman"/>
              </w:rPr>
              <w:t>эксперименти</w:t>
            </w:r>
            <w:r w:rsidR="00D51878">
              <w:rPr>
                <w:rFonts w:ascii="Times New Roman" w:hAnsi="Times New Roman" w:cs="Times New Roman"/>
              </w:rPr>
              <w:t>р</w:t>
            </w:r>
            <w:r w:rsidR="00D51878" w:rsidRPr="000148D5">
              <w:rPr>
                <w:rFonts w:ascii="Times New Roman" w:hAnsi="Times New Roman" w:cs="Times New Roman"/>
              </w:rPr>
              <w:t>ование</w:t>
            </w:r>
            <w:r w:rsidRPr="000148D5">
              <w:rPr>
                <w:rFonts w:ascii="Times New Roman" w:hAnsi="Times New Roman" w:cs="Times New Roman"/>
              </w:rPr>
              <w:t xml:space="preserve"> как средство развития поисковой активности ребенка» </w:t>
            </w: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lastRenderedPageBreak/>
              <w:t xml:space="preserve">Старший </w:t>
            </w:r>
            <w:r>
              <w:rPr>
                <w:rFonts w:ascii="Times New Roman" w:hAnsi="Times New Roman" w:cs="Times New Roman"/>
              </w:rPr>
              <w:lastRenderedPageBreak/>
              <w:t>воспитатель</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lastRenderedPageBreak/>
              <w:t>201</w:t>
            </w:r>
            <w:r>
              <w:rPr>
                <w:rFonts w:ascii="Times New Roman" w:hAnsi="Times New Roman" w:cs="Times New Roman"/>
              </w:rPr>
              <w:t>4</w:t>
            </w:r>
            <w:r w:rsidRPr="000148D5">
              <w:rPr>
                <w:rFonts w:ascii="Times New Roman" w:hAnsi="Times New Roman" w:cs="Times New Roman"/>
              </w:rPr>
              <w:t xml:space="preserve"> – 201</w:t>
            </w:r>
            <w:r>
              <w:rPr>
                <w:rFonts w:ascii="Times New Roman" w:hAnsi="Times New Roman" w:cs="Times New Roman"/>
              </w:rPr>
              <w:t>5</w:t>
            </w:r>
          </w:p>
          <w:p w:rsidR="00137D30" w:rsidRPr="000148D5" w:rsidRDefault="00137D30" w:rsidP="008A0C7F">
            <w:pPr>
              <w:rPr>
                <w:rFonts w:ascii="Times New Roman" w:hAnsi="Times New Roman" w:cs="Times New Roman"/>
              </w:rPr>
            </w:pPr>
          </w:p>
        </w:tc>
      </w:tr>
      <w:tr w:rsidR="00137D30" w:rsidRPr="000148D5" w:rsidTr="008A0C7F">
        <w:trPr>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30416A" w:rsidP="008A0C7F">
            <w:pPr>
              <w:jc w:val="both"/>
              <w:rPr>
                <w:rFonts w:ascii="Times New Roman" w:hAnsi="Times New Roman" w:cs="Times New Roman"/>
              </w:rPr>
            </w:pPr>
            <w:r>
              <w:rPr>
                <w:rFonts w:ascii="Times New Roman" w:hAnsi="Times New Roman" w:cs="Times New Roman"/>
              </w:rPr>
              <w:t>Консультации</w:t>
            </w:r>
            <w:r w:rsidR="00137D30" w:rsidRPr="000148D5">
              <w:rPr>
                <w:rFonts w:ascii="Times New Roman" w:hAnsi="Times New Roman" w:cs="Times New Roman"/>
              </w:rPr>
              <w:t xml:space="preserve"> «Внедр</w:t>
            </w:r>
            <w:r>
              <w:rPr>
                <w:rFonts w:ascii="Times New Roman" w:hAnsi="Times New Roman" w:cs="Times New Roman"/>
              </w:rPr>
              <w:t xml:space="preserve">ение в образовательный процесс </w:t>
            </w:r>
            <w:r w:rsidR="00137D30" w:rsidRPr="000148D5">
              <w:rPr>
                <w:rFonts w:ascii="Times New Roman" w:hAnsi="Times New Roman" w:cs="Times New Roman"/>
              </w:rPr>
              <w:t>развивающих игровых технологий»</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Старший воспитатель</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 xml:space="preserve"> – 201</w:t>
            </w:r>
            <w:r>
              <w:rPr>
                <w:rFonts w:ascii="Times New Roman" w:hAnsi="Times New Roman" w:cs="Times New Roman"/>
              </w:rPr>
              <w:t>6</w:t>
            </w:r>
          </w:p>
          <w:p w:rsidR="00137D30" w:rsidRPr="000148D5" w:rsidRDefault="00137D30" w:rsidP="008A0C7F">
            <w:pPr>
              <w:rPr>
                <w:rFonts w:ascii="Times New Roman" w:hAnsi="Times New Roman" w:cs="Times New Roman"/>
              </w:rPr>
            </w:pPr>
          </w:p>
        </w:tc>
      </w:tr>
      <w:tr w:rsidR="00137D30" w:rsidRPr="000148D5" w:rsidTr="008A0C7F">
        <w:trPr>
          <w:jc w:val="center"/>
        </w:trPr>
        <w:tc>
          <w:tcPr>
            <w:tcW w:w="2476" w:type="dxa"/>
            <w:vMerge w:val="restart"/>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Формирование </w:t>
            </w:r>
            <w:r w:rsidRPr="000148D5">
              <w:rPr>
                <w:rFonts w:ascii="Times New Roman" w:hAnsi="Times New Roman" w:cs="Times New Roman"/>
              </w:rPr>
              <w:br/>
              <w:t>мотивации на успешность</w:t>
            </w: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40598B" w:rsidP="008A0C7F">
            <w:pPr>
              <w:jc w:val="both"/>
              <w:rPr>
                <w:rFonts w:ascii="Times New Roman" w:hAnsi="Times New Roman" w:cs="Times New Roman"/>
              </w:rPr>
            </w:pPr>
            <w:r>
              <w:rPr>
                <w:rFonts w:ascii="Times New Roman" w:hAnsi="Times New Roman" w:cs="Times New Roman"/>
              </w:rPr>
              <w:t>Консультация</w:t>
            </w:r>
            <w:r w:rsidR="00137D30" w:rsidRPr="000148D5">
              <w:rPr>
                <w:rFonts w:ascii="Times New Roman" w:hAnsi="Times New Roman" w:cs="Times New Roman"/>
              </w:rPr>
              <w:t xml:space="preserve"> «Развитие логической сферы, математических способностей у детей дошкольного возраста»</w:t>
            </w:r>
          </w:p>
        </w:tc>
        <w:tc>
          <w:tcPr>
            <w:tcW w:w="2925" w:type="dxa"/>
            <w:vMerge w:val="restart"/>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Старший воспитатель</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 xml:space="preserve"> – 201</w:t>
            </w:r>
            <w:r>
              <w:rPr>
                <w:rFonts w:ascii="Times New Roman" w:hAnsi="Times New Roman" w:cs="Times New Roman"/>
              </w:rPr>
              <w:t>6</w:t>
            </w:r>
          </w:p>
          <w:p w:rsidR="00137D30" w:rsidRPr="000148D5" w:rsidRDefault="00137D30" w:rsidP="008A0C7F">
            <w:pPr>
              <w:rPr>
                <w:rFonts w:ascii="Times New Roman" w:hAnsi="Times New Roman" w:cs="Times New Roman"/>
              </w:rPr>
            </w:pPr>
          </w:p>
        </w:tc>
      </w:tr>
      <w:tr w:rsidR="00137D30" w:rsidRPr="000148D5" w:rsidTr="008A0C7F">
        <w:trPr>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Комплексные </w:t>
            </w:r>
            <w:r w:rsidR="0040598B">
              <w:rPr>
                <w:rFonts w:ascii="Times New Roman" w:hAnsi="Times New Roman" w:cs="Times New Roman"/>
              </w:rPr>
              <w:t xml:space="preserve">практические </w:t>
            </w:r>
            <w:r w:rsidRPr="000148D5">
              <w:rPr>
                <w:rFonts w:ascii="Times New Roman" w:hAnsi="Times New Roman" w:cs="Times New Roman"/>
              </w:rPr>
              <w:t>семинары «Логико-математическая игра – средство обу</w:t>
            </w:r>
            <w:r w:rsidR="0040598B">
              <w:rPr>
                <w:rFonts w:ascii="Times New Roman" w:hAnsi="Times New Roman" w:cs="Times New Roman"/>
              </w:rPr>
              <w:t>чения и развития детей дошколь</w:t>
            </w:r>
            <w:r w:rsidRPr="000148D5">
              <w:rPr>
                <w:rFonts w:ascii="Times New Roman" w:hAnsi="Times New Roman" w:cs="Times New Roman"/>
              </w:rPr>
              <w:t>ного возраста»</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Рабочая группа</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 xml:space="preserve"> – 201</w:t>
            </w:r>
            <w:r>
              <w:rPr>
                <w:rFonts w:ascii="Times New Roman" w:hAnsi="Times New Roman" w:cs="Times New Roman"/>
              </w:rPr>
              <w:t>6</w:t>
            </w:r>
          </w:p>
          <w:p w:rsidR="00137D30" w:rsidRPr="000148D5" w:rsidRDefault="00137D30" w:rsidP="008A0C7F">
            <w:pPr>
              <w:rPr>
                <w:rFonts w:ascii="Times New Roman" w:hAnsi="Times New Roman" w:cs="Times New Roman"/>
              </w:rPr>
            </w:pPr>
          </w:p>
        </w:tc>
      </w:tr>
      <w:tr w:rsidR="00137D30" w:rsidRPr="000148D5" w:rsidTr="008A0C7F">
        <w:trPr>
          <w:jc w:val="center"/>
        </w:trPr>
        <w:tc>
          <w:tcPr>
            <w:tcW w:w="2476"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Игровой  тренинг «Сказочные лабиринты игры»</w:t>
            </w:r>
          </w:p>
        </w:tc>
        <w:tc>
          <w:tcPr>
            <w:tcW w:w="2925" w:type="dxa"/>
            <w:vMerge/>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Рабочая группа</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 xml:space="preserve"> – 201</w:t>
            </w:r>
            <w:r>
              <w:rPr>
                <w:rFonts w:ascii="Times New Roman" w:hAnsi="Times New Roman" w:cs="Times New Roman"/>
              </w:rPr>
              <w:t>6</w:t>
            </w:r>
          </w:p>
          <w:p w:rsidR="00137D30" w:rsidRPr="000148D5" w:rsidRDefault="00137D30" w:rsidP="008A0C7F">
            <w:pPr>
              <w:rPr>
                <w:rFonts w:ascii="Times New Roman" w:hAnsi="Times New Roman" w:cs="Times New Roman"/>
              </w:rPr>
            </w:pPr>
          </w:p>
        </w:tc>
      </w:tr>
      <w:tr w:rsidR="00137D30" w:rsidRPr="000148D5" w:rsidTr="008A0C7F">
        <w:trPr>
          <w:jc w:val="center"/>
        </w:trPr>
        <w:tc>
          <w:tcPr>
            <w:tcW w:w="14100" w:type="dxa"/>
            <w:gridSpan w:val="5"/>
            <w:tcBorders>
              <w:top w:val="single" w:sz="6" w:space="0" w:color="auto"/>
              <w:left w:val="single" w:sz="6" w:space="0" w:color="auto"/>
              <w:bottom w:val="single" w:sz="6" w:space="0" w:color="auto"/>
              <w:right w:val="single" w:sz="6" w:space="0" w:color="auto"/>
            </w:tcBorders>
          </w:tcPr>
          <w:p w:rsidR="00137D30" w:rsidRPr="00213510" w:rsidRDefault="00137D30" w:rsidP="008A0C7F">
            <w:pPr>
              <w:rPr>
                <w:rFonts w:ascii="Times New Roman" w:hAnsi="Times New Roman" w:cs="Times New Roman"/>
                <w:color w:val="0000FF"/>
              </w:rPr>
            </w:pPr>
            <w:r w:rsidRPr="00213510">
              <w:rPr>
                <w:rFonts w:ascii="Times New Roman" w:hAnsi="Times New Roman" w:cs="Times New Roman"/>
                <w:color w:val="0000FF"/>
              </w:rPr>
              <w:t>Задача 2 - Успешный ребенок – здоровый ребенок: Оптимизировать работу по сохранению и укреплению здоровья воспитанников.</w:t>
            </w:r>
          </w:p>
        </w:tc>
      </w:tr>
      <w:tr w:rsidR="00137D30" w:rsidRPr="000148D5" w:rsidTr="008A0C7F">
        <w:trPr>
          <w:trHeight w:val="1185"/>
          <w:jc w:val="center"/>
        </w:trPr>
        <w:tc>
          <w:tcPr>
            <w:tcW w:w="2476" w:type="dxa"/>
            <w:vMerge w:val="restart"/>
            <w:tcBorders>
              <w:top w:val="single" w:sz="4" w:space="0" w:color="auto"/>
              <w:left w:val="single" w:sz="4" w:space="0" w:color="auto"/>
              <w:bottom w:val="single" w:sz="4" w:space="0" w:color="auto"/>
              <w:right w:val="single" w:sz="4" w:space="0" w:color="auto"/>
            </w:tcBorders>
          </w:tcPr>
          <w:p w:rsidR="00137D30" w:rsidRDefault="00137D30" w:rsidP="008A0C7F">
            <w:pPr>
              <w:rPr>
                <w:rFonts w:ascii="Times New Roman" w:hAnsi="Times New Roman" w:cs="Times New Roman"/>
              </w:rPr>
            </w:pPr>
          </w:p>
          <w:p w:rsidR="00137D30" w:rsidRPr="000148D5" w:rsidRDefault="00137D30" w:rsidP="008A0C7F">
            <w:pPr>
              <w:rPr>
                <w:rFonts w:ascii="Times New Roman" w:hAnsi="Times New Roman" w:cs="Times New Roman"/>
              </w:rPr>
            </w:pPr>
            <w:r w:rsidRPr="000148D5">
              <w:rPr>
                <w:rFonts w:ascii="Times New Roman" w:hAnsi="Times New Roman" w:cs="Times New Roman"/>
              </w:rPr>
              <w:t>Сохранение здоровья дошкольников за счет внедрения здоровьесберегаю</w:t>
            </w:r>
            <w:r>
              <w:rPr>
                <w:rFonts w:ascii="Times New Roman" w:hAnsi="Times New Roman" w:cs="Times New Roman"/>
              </w:rPr>
              <w:t>-</w:t>
            </w:r>
            <w:r w:rsidRPr="000148D5">
              <w:rPr>
                <w:rFonts w:ascii="Times New Roman" w:hAnsi="Times New Roman" w:cs="Times New Roman"/>
              </w:rPr>
              <w:t>щих технологий.</w:t>
            </w:r>
          </w:p>
          <w:p w:rsidR="00137D30" w:rsidRPr="000148D5" w:rsidRDefault="00137D30" w:rsidP="008A0C7F">
            <w:pPr>
              <w:rPr>
                <w:rFonts w:ascii="Times New Roman" w:hAnsi="Times New Roman" w:cs="Times New Roman"/>
              </w:rPr>
            </w:pPr>
            <w:r w:rsidRPr="000148D5">
              <w:rPr>
                <w:rFonts w:ascii="Times New Roman" w:hAnsi="Times New Roman" w:cs="Times New Roman"/>
              </w:rPr>
              <w:t>Учет особенностей психического развития детей при выборе педагогичес</w:t>
            </w:r>
            <w:r>
              <w:rPr>
                <w:rFonts w:ascii="Times New Roman" w:hAnsi="Times New Roman" w:cs="Times New Roman"/>
              </w:rPr>
              <w:t>-</w:t>
            </w:r>
            <w:r w:rsidRPr="000148D5">
              <w:rPr>
                <w:rFonts w:ascii="Times New Roman" w:hAnsi="Times New Roman" w:cs="Times New Roman"/>
              </w:rPr>
              <w:t>ких подходов.</w:t>
            </w:r>
          </w:p>
          <w:p w:rsidR="00137D30" w:rsidRPr="000148D5" w:rsidRDefault="00137D30" w:rsidP="008A0C7F">
            <w:pPr>
              <w:rPr>
                <w:rFonts w:ascii="Times New Roman" w:hAnsi="Times New Roman" w:cs="Times New Roman"/>
              </w:rPr>
            </w:pPr>
            <w:r w:rsidRPr="000148D5">
              <w:rPr>
                <w:rFonts w:ascii="Times New Roman" w:hAnsi="Times New Roman" w:cs="Times New Roman"/>
              </w:rPr>
              <w:t>Гибкая режимная организация жизне</w:t>
            </w:r>
            <w:r>
              <w:rPr>
                <w:rFonts w:ascii="Times New Roman" w:hAnsi="Times New Roman" w:cs="Times New Roman"/>
              </w:rPr>
              <w:t>-</w:t>
            </w:r>
            <w:r w:rsidRPr="000148D5">
              <w:rPr>
                <w:rFonts w:ascii="Times New Roman" w:hAnsi="Times New Roman" w:cs="Times New Roman"/>
              </w:rPr>
              <w:t xml:space="preserve">деятельности с </w:t>
            </w:r>
            <w:r>
              <w:rPr>
                <w:rFonts w:ascii="Times New Roman" w:hAnsi="Times New Roman" w:cs="Times New Roman"/>
              </w:rPr>
              <w:t>учё-</w:t>
            </w:r>
            <w:r w:rsidRPr="000148D5">
              <w:rPr>
                <w:rFonts w:ascii="Times New Roman" w:hAnsi="Times New Roman" w:cs="Times New Roman"/>
              </w:rPr>
              <w:lastRenderedPageBreak/>
              <w:t xml:space="preserve">том </w:t>
            </w:r>
            <w:r w:rsidR="00F10142">
              <w:rPr>
                <w:rFonts w:ascii="Times New Roman" w:hAnsi="Times New Roman" w:cs="Times New Roman"/>
              </w:rPr>
              <w:t>индивидуальных особенностей</w:t>
            </w:r>
            <w:r w:rsidRPr="000148D5">
              <w:rPr>
                <w:rFonts w:ascii="Times New Roman" w:hAnsi="Times New Roman" w:cs="Times New Roman"/>
              </w:rPr>
              <w:t xml:space="preserve"> </w:t>
            </w:r>
            <w:r w:rsidRPr="000148D5">
              <w:rPr>
                <w:rFonts w:ascii="Times New Roman" w:hAnsi="Times New Roman" w:cs="Times New Roman"/>
              </w:rPr>
              <w:br/>
              <w:t>ребенка.</w:t>
            </w:r>
          </w:p>
          <w:p w:rsidR="00137D30" w:rsidRPr="000148D5" w:rsidRDefault="00137D30" w:rsidP="008A0C7F">
            <w:pPr>
              <w:rPr>
                <w:rFonts w:ascii="Times New Roman" w:hAnsi="Times New Roman" w:cs="Times New Roman"/>
              </w:rPr>
            </w:pPr>
            <w:r w:rsidRPr="000148D5">
              <w:rPr>
                <w:rFonts w:ascii="Times New Roman" w:hAnsi="Times New Roman" w:cs="Times New Roman"/>
              </w:rPr>
              <w:t>Организация полно</w:t>
            </w:r>
            <w:r>
              <w:rPr>
                <w:rFonts w:ascii="Times New Roman" w:hAnsi="Times New Roman" w:cs="Times New Roman"/>
              </w:rPr>
              <w:t>-</w:t>
            </w:r>
            <w:r w:rsidRPr="000148D5">
              <w:rPr>
                <w:rFonts w:ascii="Times New Roman" w:hAnsi="Times New Roman" w:cs="Times New Roman"/>
              </w:rPr>
              <w:t>ценного</w:t>
            </w:r>
            <w:r w:rsidR="007813A0">
              <w:rPr>
                <w:rFonts w:ascii="Times New Roman" w:hAnsi="Times New Roman" w:cs="Times New Roman"/>
              </w:rPr>
              <w:t xml:space="preserve"> </w:t>
            </w:r>
            <w:r w:rsidRPr="000148D5">
              <w:rPr>
                <w:rFonts w:ascii="Times New Roman" w:hAnsi="Times New Roman" w:cs="Times New Roman"/>
              </w:rPr>
              <w:t>сбалансиро</w:t>
            </w:r>
            <w:r>
              <w:rPr>
                <w:rFonts w:ascii="Times New Roman" w:hAnsi="Times New Roman" w:cs="Times New Roman"/>
              </w:rPr>
              <w:t>-</w:t>
            </w:r>
            <w:r w:rsidRPr="000148D5">
              <w:rPr>
                <w:rFonts w:ascii="Times New Roman" w:hAnsi="Times New Roman" w:cs="Times New Roman"/>
              </w:rPr>
              <w:t>ванного питания</w:t>
            </w:r>
            <w:r>
              <w:rPr>
                <w:rFonts w:ascii="Times New Roman" w:hAnsi="Times New Roman" w:cs="Times New Roman"/>
              </w:rPr>
              <w:t>.</w:t>
            </w:r>
            <w:r w:rsidRPr="000148D5">
              <w:rPr>
                <w:rFonts w:ascii="Times New Roman" w:hAnsi="Times New Roman" w:cs="Times New Roman"/>
              </w:rPr>
              <w:br/>
              <w:t>Обеспечение квали</w:t>
            </w:r>
            <w:r>
              <w:rPr>
                <w:rFonts w:ascii="Times New Roman" w:hAnsi="Times New Roman" w:cs="Times New Roman"/>
              </w:rPr>
              <w:t>-</w:t>
            </w:r>
            <w:r w:rsidRPr="000148D5">
              <w:rPr>
                <w:rFonts w:ascii="Times New Roman" w:hAnsi="Times New Roman" w:cs="Times New Roman"/>
              </w:rPr>
              <w:t>фицированного</w:t>
            </w:r>
            <w:r w:rsidRPr="000148D5">
              <w:rPr>
                <w:rFonts w:ascii="Times New Roman" w:hAnsi="Times New Roman" w:cs="Times New Roman"/>
              </w:rPr>
              <w:br/>
              <w:t xml:space="preserve">медико-психолого-педагогического </w:t>
            </w:r>
            <w:r w:rsidRPr="000148D5">
              <w:rPr>
                <w:rFonts w:ascii="Times New Roman" w:hAnsi="Times New Roman" w:cs="Times New Roman"/>
              </w:rPr>
              <w:br/>
              <w:t xml:space="preserve">сопровождения </w:t>
            </w:r>
            <w:r w:rsidRPr="000148D5">
              <w:rPr>
                <w:rFonts w:ascii="Times New Roman" w:hAnsi="Times New Roman" w:cs="Times New Roman"/>
              </w:rPr>
              <w:br/>
            </w:r>
            <w:r>
              <w:rPr>
                <w:rFonts w:ascii="Times New Roman" w:hAnsi="Times New Roman" w:cs="Times New Roman"/>
              </w:rPr>
              <w:t>детей с ОВЗ.</w:t>
            </w: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jc w:val="both"/>
              <w:rPr>
                <w:rFonts w:ascii="Times New Roman" w:hAnsi="Times New Roman" w:cs="Times New Roman"/>
              </w:rPr>
            </w:pPr>
            <w:r>
              <w:rPr>
                <w:rFonts w:ascii="Times New Roman" w:hAnsi="Times New Roman" w:cs="Times New Roman"/>
              </w:rPr>
              <w:lastRenderedPageBreak/>
              <w:t xml:space="preserve">Повышение эффективности использования </w:t>
            </w:r>
            <w:r w:rsidRPr="000148D5">
              <w:rPr>
                <w:rFonts w:ascii="Times New Roman" w:hAnsi="Times New Roman" w:cs="Times New Roman"/>
              </w:rPr>
              <w:t>педагогамиздоровьесберегающихтехнологий</w:t>
            </w:r>
          </w:p>
        </w:tc>
        <w:tc>
          <w:tcPr>
            <w:tcW w:w="2925" w:type="dxa"/>
            <w:vMerge w:val="restart"/>
            <w:tcBorders>
              <w:top w:val="single" w:sz="4" w:space="0" w:color="auto"/>
              <w:left w:val="single" w:sz="4" w:space="0" w:color="auto"/>
              <w:bottom w:val="single" w:sz="4" w:space="0" w:color="auto"/>
              <w:right w:val="single" w:sz="4" w:space="0" w:color="auto"/>
            </w:tcBorders>
          </w:tcPr>
          <w:p w:rsidR="00137D30" w:rsidRDefault="00137D30" w:rsidP="008A0C7F">
            <w:pPr>
              <w:rPr>
                <w:rFonts w:ascii="Times New Roman" w:hAnsi="Times New Roman" w:cs="Times New Roman"/>
              </w:rPr>
            </w:pPr>
          </w:p>
          <w:p w:rsidR="00137D30" w:rsidRPr="000148D5" w:rsidRDefault="00137D30" w:rsidP="008A0C7F">
            <w:pPr>
              <w:rPr>
                <w:rFonts w:ascii="Times New Roman" w:hAnsi="Times New Roman" w:cs="Times New Roman"/>
              </w:rPr>
            </w:pPr>
            <w:r w:rsidRPr="000148D5">
              <w:rPr>
                <w:rFonts w:ascii="Times New Roman" w:hAnsi="Times New Roman" w:cs="Times New Roman"/>
              </w:rPr>
              <w:t>Уменьшение показателя «Среднее количество дней, пропущенных по болезни одним ребенком».</w:t>
            </w:r>
          </w:p>
          <w:p w:rsidR="00137D30" w:rsidRPr="000148D5" w:rsidRDefault="00137D30" w:rsidP="008A0C7F">
            <w:pPr>
              <w:rPr>
                <w:rFonts w:ascii="Times New Roman" w:hAnsi="Times New Roman" w:cs="Times New Roman"/>
              </w:rPr>
            </w:pPr>
            <w:r w:rsidRPr="000148D5">
              <w:rPr>
                <w:rFonts w:ascii="Times New Roman" w:hAnsi="Times New Roman" w:cs="Times New Roman"/>
              </w:rPr>
              <w:t>Наличие паспортов здоровья группы.</w:t>
            </w:r>
          </w:p>
          <w:p w:rsidR="00137D30" w:rsidRPr="000148D5" w:rsidRDefault="00137D30" w:rsidP="008A0C7F">
            <w:pPr>
              <w:rPr>
                <w:rFonts w:ascii="Times New Roman" w:hAnsi="Times New Roman" w:cs="Times New Roman"/>
              </w:rPr>
            </w:pPr>
            <w:r>
              <w:rPr>
                <w:rFonts w:ascii="Times New Roman" w:hAnsi="Times New Roman" w:cs="Times New Roman"/>
              </w:rPr>
              <w:t>Разработка проекта и</w:t>
            </w:r>
            <w:r w:rsidRPr="000148D5">
              <w:rPr>
                <w:rFonts w:ascii="Times New Roman" w:hAnsi="Times New Roman" w:cs="Times New Roman"/>
              </w:rPr>
              <w:t>ндивидуальн</w:t>
            </w:r>
            <w:r>
              <w:rPr>
                <w:rFonts w:ascii="Times New Roman" w:hAnsi="Times New Roman" w:cs="Times New Roman"/>
              </w:rPr>
              <w:t xml:space="preserve">ого маршрута развития </w:t>
            </w:r>
            <w:r w:rsidR="007C135D">
              <w:rPr>
                <w:rFonts w:ascii="Times New Roman" w:hAnsi="Times New Roman" w:cs="Times New Roman"/>
              </w:rPr>
              <w:t xml:space="preserve">дошкольников </w:t>
            </w:r>
            <w:r w:rsidR="007C135D" w:rsidRPr="000148D5">
              <w:rPr>
                <w:rFonts w:ascii="Times New Roman" w:hAnsi="Times New Roman" w:cs="Times New Roman"/>
              </w:rPr>
              <w:t>с</w:t>
            </w:r>
            <w:r w:rsidRPr="000148D5">
              <w:rPr>
                <w:rFonts w:ascii="Times New Roman" w:hAnsi="Times New Roman" w:cs="Times New Roman"/>
              </w:rPr>
              <w:t xml:space="preserve"> учетом состояния здоровья </w:t>
            </w:r>
            <w:r w:rsidRPr="000148D5">
              <w:rPr>
                <w:rFonts w:ascii="Times New Roman" w:hAnsi="Times New Roman" w:cs="Times New Roman"/>
              </w:rPr>
              <w:br/>
              <w:t>ребенка.</w:t>
            </w:r>
          </w:p>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7813A0">
            <w:pPr>
              <w:rPr>
                <w:rFonts w:ascii="Times New Roman" w:hAnsi="Times New Roman" w:cs="Times New Roman"/>
              </w:rPr>
            </w:pPr>
            <w:r w:rsidRPr="000148D5">
              <w:rPr>
                <w:rFonts w:ascii="Times New Roman" w:hAnsi="Times New Roman" w:cs="Times New Roman"/>
              </w:rPr>
              <w:t xml:space="preserve">Воспитатели </w:t>
            </w:r>
            <w:r w:rsidRPr="000148D5">
              <w:rPr>
                <w:rFonts w:ascii="Times New Roman" w:hAnsi="Times New Roman" w:cs="Times New Roman"/>
              </w:rPr>
              <w:br/>
              <w:t>возрастных групп</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7</w:t>
            </w:r>
          </w:p>
        </w:tc>
      </w:tr>
      <w:tr w:rsidR="00137D30" w:rsidRPr="000148D5" w:rsidTr="008A0C7F">
        <w:trPr>
          <w:trHeight w:val="150"/>
          <w:jc w:val="center"/>
        </w:trPr>
        <w:tc>
          <w:tcPr>
            <w:tcW w:w="2476" w:type="dxa"/>
            <w:vMerge/>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F10142" w:rsidP="008A0C7F">
            <w:pPr>
              <w:jc w:val="both"/>
              <w:rPr>
                <w:rFonts w:ascii="Times New Roman" w:hAnsi="Times New Roman" w:cs="Times New Roman"/>
              </w:rPr>
            </w:pPr>
            <w:r>
              <w:rPr>
                <w:rFonts w:ascii="Times New Roman" w:hAnsi="Times New Roman" w:cs="Times New Roman"/>
              </w:rPr>
              <w:t>Педагогический м</w:t>
            </w:r>
            <w:r w:rsidR="00137D30" w:rsidRPr="000148D5">
              <w:rPr>
                <w:rFonts w:ascii="Times New Roman" w:hAnsi="Times New Roman" w:cs="Times New Roman"/>
              </w:rPr>
              <w:t xml:space="preserve">ониторинг состояния здоровья и физического развития ребенка, составление паспорта здоровья группы, разработка планов индивидуальной работы с </w:t>
            </w:r>
            <w:r w:rsidR="007C135D" w:rsidRPr="000148D5">
              <w:rPr>
                <w:rFonts w:ascii="Times New Roman" w:hAnsi="Times New Roman" w:cs="Times New Roman"/>
              </w:rPr>
              <w:t>учетом состояния</w:t>
            </w:r>
            <w:r w:rsidR="00137D30" w:rsidRPr="000148D5">
              <w:rPr>
                <w:rFonts w:ascii="Times New Roman" w:hAnsi="Times New Roman" w:cs="Times New Roman"/>
              </w:rPr>
              <w:t xml:space="preserve"> ребенка</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воспитатели </w:t>
            </w:r>
            <w:r w:rsidRPr="000148D5">
              <w:rPr>
                <w:rFonts w:ascii="Times New Roman" w:hAnsi="Times New Roman" w:cs="Times New Roman"/>
              </w:rPr>
              <w:br/>
              <w:t>возрастных групп</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7</w:t>
            </w:r>
          </w:p>
        </w:tc>
      </w:tr>
      <w:tr w:rsidR="00137D30" w:rsidRPr="000148D5" w:rsidTr="008A0C7F">
        <w:trPr>
          <w:trHeight w:val="150"/>
          <w:jc w:val="center"/>
        </w:trPr>
        <w:tc>
          <w:tcPr>
            <w:tcW w:w="2476" w:type="dxa"/>
            <w:vMerge/>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jc w:val="both"/>
              <w:rPr>
                <w:rFonts w:ascii="Times New Roman" w:hAnsi="Times New Roman" w:cs="Times New Roman"/>
              </w:rPr>
            </w:pPr>
            <w:r>
              <w:rPr>
                <w:rFonts w:ascii="Times New Roman" w:hAnsi="Times New Roman" w:cs="Times New Roman"/>
              </w:rPr>
              <w:t>Разработка десятидневного меню в соответствии с действующим СанПиН</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Default="00137D30" w:rsidP="008A0C7F">
            <w:pPr>
              <w:rPr>
                <w:rFonts w:ascii="Times New Roman" w:hAnsi="Times New Roman" w:cs="Times New Roman"/>
              </w:rPr>
            </w:pPr>
            <w:r>
              <w:rPr>
                <w:rFonts w:ascii="Times New Roman" w:hAnsi="Times New Roman" w:cs="Times New Roman"/>
              </w:rPr>
              <w:t>Заведующий ДОУ</w:t>
            </w:r>
          </w:p>
          <w:p w:rsidR="00137D30" w:rsidRDefault="00137D30" w:rsidP="008A0C7F">
            <w:pPr>
              <w:rPr>
                <w:rFonts w:ascii="Times New Roman" w:hAnsi="Times New Roman" w:cs="Times New Roman"/>
              </w:rPr>
            </w:pPr>
            <w:r>
              <w:rPr>
                <w:rFonts w:ascii="Times New Roman" w:hAnsi="Times New Roman" w:cs="Times New Roman"/>
              </w:rPr>
              <w:t>Медицинская сестра</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p>
        </w:tc>
      </w:tr>
      <w:tr w:rsidR="00137D30" w:rsidRPr="000148D5" w:rsidTr="008A0C7F">
        <w:trPr>
          <w:trHeight w:val="1033"/>
          <w:jc w:val="center"/>
        </w:trPr>
        <w:tc>
          <w:tcPr>
            <w:tcW w:w="2476" w:type="dxa"/>
            <w:vMerge/>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right w:val="single" w:sz="4" w:space="0" w:color="auto"/>
            </w:tcBorders>
          </w:tcPr>
          <w:p w:rsidR="00137D30" w:rsidRPr="000148D5" w:rsidRDefault="00137D30" w:rsidP="008A0C7F">
            <w:pPr>
              <w:jc w:val="both"/>
              <w:rPr>
                <w:rFonts w:ascii="Times New Roman" w:hAnsi="Times New Roman" w:cs="Times New Roman"/>
              </w:rPr>
            </w:pPr>
            <w:r>
              <w:rPr>
                <w:rFonts w:ascii="Times New Roman" w:hAnsi="Times New Roman" w:cs="Times New Roman"/>
              </w:rPr>
              <w:t>Организация консультирования педагогов по вопросам сохранения и укрепления здоровья воспитанников.</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Медицинский работник</w:t>
            </w:r>
          </w:p>
        </w:tc>
        <w:tc>
          <w:tcPr>
            <w:tcW w:w="1322" w:type="dxa"/>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7</w:t>
            </w:r>
          </w:p>
        </w:tc>
      </w:tr>
      <w:tr w:rsidR="00137D30" w:rsidRPr="000148D5" w:rsidTr="008A0C7F">
        <w:trPr>
          <w:jc w:val="center"/>
        </w:trPr>
        <w:tc>
          <w:tcPr>
            <w:tcW w:w="2476" w:type="dxa"/>
            <w:vMerge/>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Повышение профессиональной компетентности педагогов через прохождение курсов повышения квалификации по использованию в образовательном процессе современных здоровьесберегающих технологий</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Старший воспитатель</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7</w:t>
            </w:r>
          </w:p>
        </w:tc>
      </w:tr>
      <w:tr w:rsidR="00137D30" w:rsidRPr="000148D5" w:rsidTr="008A0C7F">
        <w:trPr>
          <w:jc w:val="center"/>
        </w:trPr>
        <w:tc>
          <w:tcPr>
            <w:tcW w:w="14100" w:type="dxa"/>
            <w:gridSpan w:val="5"/>
            <w:tcBorders>
              <w:top w:val="single" w:sz="6" w:space="0" w:color="auto"/>
              <w:left w:val="single" w:sz="6" w:space="0" w:color="auto"/>
              <w:bottom w:val="single" w:sz="6" w:space="0" w:color="auto"/>
              <w:right w:val="single" w:sz="6" w:space="0" w:color="auto"/>
            </w:tcBorders>
          </w:tcPr>
          <w:p w:rsidR="00137D30" w:rsidRPr="00B21203" w:rsidRDefault="00137D30" w:rsidP="008A0C7F">
            <w:pPr>
              <w:jc w:val="both"/>
              <w:rPr>
                <w:rFonts w:ascii="Times New Roman" w:hAnsi="Times New Roman" w:cs="Times New Roman"/>
                <w:color w:val="0000FF"/>
              </w:rPr>
            </w:pPr>
            <w:r w:rsidRPr="00B21203">
              <w:rPr>
                <w:rFonts w:ascii="Times New Roman" w:hAnsi="Times New Roman" w:cs="Times New Roman"/>
                <w:color w:val="0000FF"/>
              </w:rPr>
              <w:t>Задача 3 – Сотрудничество педагога с детьми: Повышать профессионализм педагогов по организации работы с дошкольниками в соответствии с современными требованиями.</w:t>
            </w:r>
          </w:p>
        </w:tc>
      </w:tr>
      <w:tr w:rsidR="00137D30" w:rsidRPr="000148D5" w:rsidTr="008A0C7F">
        <w:trPr>
          <w:trHeight w:val="1365"/>
          <w:jc w:val="center"/>
        </w:trPr>
        <w:tc>
          <w:tcPr>
            <w:tcW w:w="2476" w:type="dxa"/>
            <w:vMerge w:val="restart"/>
            <w:tcBorders>
              <w:top w:val="single" w:sz="4" w:space="0" w:color="auto"/>
              <w:left w:val="single" w:sz="4" w:space="0" w:color="auto"/>
              <w:bottom w:val="single" w:sz="4" w:space="0" w:color="auto"/>
              <w:right w:val="single" w:sz="4" w:space="0" w:color="auto"/>
            </w:tcBorders>
          </w:tcPr>
          <w:p w:rsidR="00137D30" w:rsidRDefault="00137D30" w:rsidP="008A0C7F">
            <w:pPr>
              <w:rPr>
                <w:rFonts w:ascii="Times New Roman" w:hAnsi="Times New Roman" w:cs="Times New Roman"/>
              </w:rPr>
            </w:pPr>
          </w:p>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Применение </w:t>
            </w:r>
            <w:r>
              <w:rPr>
                <w:rFonts w:ascii="Times New Roman" w:hAnsi="Times New Roman" w:cs="Times New Roman"/>
              </w:rPr>
              <w:t xml:space="preserve">педагогами </w:t>
            </w:r>
            <w:r w:rsidRPr="000148D5">
              <w:rPr>
                <w:rFonts w:ascii="Times New Roman" w:hAnsi="Times New Roman" w:cs="Times New Roman"/>
              </w:rPr>
              <w:t xml:space="preserve">разви-вающих игровых </w:t>
            </w:r>
            <w:r w:rsidRPr="000148D5">
              <w:rPr>
                <w:rFonts w:ascii="Times New Roman" w:hAnsi="Times New Roman" w:cs="Times New Roman"/>
              </w:rPr>
              <w:br/>
              <w:t>технологий в работе с детьми.</w:t>
            </w:r>
          </w:p>
          <w:p w:rsidR="00137D30" w:rsidRPr="000148D5" w:rsidRDefault="00137D30" w:rsidP="008A0C7F">
            <w:pPr>
              <w:rPr>
                <w:rFonts w:ascii="Times New Roman" w:hAnsi="Times New Roman" w:cs="Times New Roman"/>
              </w:rPr>
            </w:pPr>
            <w:r w:rsidRPr="000148D5">
              <w:rPr>
                <w:rFonts w:ascii="Times New Roman" w:hAnsi="Times New Roman" w:cs="Times New Roman"/>
              </w:rPr>
              <w:t>Освоение компе</w:t>
            </w:r>
            <w:r>
              <w:rPr>
                <w:rFonts w:ascii="Times New Roman" w:hAnsi="Times New Roman" w:cs="Times New Roman"/>
              </w:rPr>
              <w:t>-</w:t>
            </w:r>
            <w:r w:rsidRPr="000148D5">
              <w:rPr>
                <w:rFonts w:ascii="Times New Roman" w:hAnsi="Times New Roman" w:cs="Times New Roman"/>
              </w:rPr>
              <w:t>тентностного подхода к организации образовательной работы с</w:t>
            </w:r>
            <w:r w:rsidR="00486B44">
              <w:rPr>
                <w:rFonts w:ascii="Times New Roman" w:hAnsi="Times New Roman" w:cs="Times New Roman"/>
              </w:rPr>
              <w:t xml:space="preserve"> </w:t>
            </w:r>
            <w:r w:rsidRPr="000148D5">
              <w:rPr>
                <w:rFonts w:ascii="Times New Roman" w:hAnsi="Times New Roman" w:cs="Times New Roman"/>
              </w:rPr>
              <w:t>дошколь</w:t>
            </w:r>
            <w:r>
              <w:rPr>
                <w:rFonts w:ascii="Times New Roman" w:hAnsi="Times New Roman" w:cs="Times New Roman"/>
              </w:rPr>
              <w:t>-</w:t>
            </w:r>
            <w:r w:rsidRPr="000148D5">
              <w:rPr>
                <w:rFonts w:ascii="Times New Roman" w:hAnsi="Times New Roman" w:cs="Times New Roman"/>
              </w:rPr>
              <w:t>никами.</w:t>
            </w:r>
          </w:p>
          <w:p w:rsidR="00137D30" w:rsidRPr="000148D5" w:rsidRDefault="00137D30" w:rsidP="008A0C7F">
            <w:pPr>
              <w:rPr>
                <w:rFonts w:ascii="Times New Roman" w:hAnsi="Times New Roman" w:cs="Times New Roman"/>
              </w:rPr>
            </w:pPr>
            <w:r w:rsidRPr="000148D5">
              <w:rPr>
                <w:rFonts w:ascii="Times New Roman" w:hAnsi="Times New Roman" w:cs="Times New Roman"/>
              </w:rPr>
              <w:t>Создание атмосферы психологическо-</w:t>
            </w:r>
          </w:p>
          <w:p w:rsidR="00137D30" w:rsidRDefault="00137D30" w:rsidP="008A0C7F">
            <w:pPr>
              <w:rPr>
                <w:rFonts w:ascii="Times New Roman" w:hAnsi="Times New Roman" w:cs="Times New Roman"/>
              </w:rPr>
            </w:pPr>
            <w:r w:rsidRPr="000148D5">
              <w:rPr>
                <w:rFonts w:ascii="Times New Roman" w:hAnsi="Times New Roman" w:cs="Times New Roman"/>
              </w:rPr>
              <w:lastRenderedPageBreak/>
              <w:t>го и эмоционального комфорта</w:t>
            </w:r>
            <w:r>
              <w:rPr>
                <w:rFonts w:ascii="Times New Roman" w:hAnsi="Times New Roman" w:cs="Times New Roman"/>
              </w:rPr>
              <w:t>.</w:t>
            </w:r>
          </w:p>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 Развитие системы стимулирования </w:t>
            </w:r>
            <w:r w:rsidRPr="000148D5">
              <w:rPr>
                <w:rFonts w:ascii="Times New Roman" w:hAnsi="Times New Roman" w:cs="Times New Roman"/>
              </w:rPr>
              <w:br/>
              <w:t xml:space="preserve">и мотивирования </w:t>
            </w:r>
            <w:r w:rsidRPr="000148D5">
              <w:rPr>
                <w:rFonts w:ascii="Times New Roman" w:hAnsi="Times New Roman" w:cs="Times New Roman"/>
              </w:rPr>
              <w:br/>
              <w:t>педагогов.</w:t>
            </w:r>
          </w:p>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lastRenderedPageBreak/>
              <w:t xml:space="preserve">Изучение возможностей и оптимального использования ресурсов </w:t>
            </w:r>
            <w:r w:rsidR="007C135D">
              <w:rPr>
                <w:rFonts w:ascii="Times New Roman" w:hAnsi="Times New Roman" w:cs="Times New Roman"/>
              </w:rPr>
              <w:t xml:space="preserve">ДОУ, </w:t>
            </w:r>
            <w:r w:rsidR="007C135D" w:rsidRPr="000148D5">
              <w:rPr>
                <w:rFonts w:ascii="Times New Roman" w:hAnsi="Times New Roman" w:cs="Times New Roman"/>
              </w:rPr>
              <w:t>определение</w:t>
            </w:r>
            <w:r w:rsidRPr="000148D5">
              <w:rPr>
                <w:rFonts w:ascii="Times New Roman" w:hAnsi="Times New Roman" w:cs="Times New Roman"/>
              </w:rPr>
              <w:t xml:space="preserve"> концептуальной основы Программы развития «</w:t>
            </w:r>
            <w:r w:rsidR="00486B44">
              <w:rPr>
                <w:rFonts w:ascii="Times New Roman" w:hAnsi="Times New Roman" w:cs="Times New Roman"/>
              </w:rPr>
              <w:t>Здоровый ребенок в условиях сельского детского сада</w:t>
            </w:r>
            <w:r w:rsidRPr="000148D5">
              <w:rPr>
                <w:rFonts w:ascii="Times New Roman" w:hAnsi="Times New Roman" w:cs="Times New Roman"/>
              </w:rPr>
              <w:t>».</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Проведение диагностики готовности педагогов к работе по реализации интегрированной модели развивающего образовательного пространства.</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Разработка и утверждение программно-методического обеспечения реализации игровых </w:t>
            </w:r>
            <w:r w:rsidR="007C135D" w:rsidRPr="000148D5">
              <w:rPr>
                <w:rFonts w:ascii="Times New Roman" w:hAnsi="Times New Roman" w:cs="Times New Roman"/>
              </w:rPr>
              <w:t xml:space="preserve">развивающих </w:t>
            </w:r>
            <w:r w:rsidR="007C135D">
              <w:rPr>
                <w:rFonts w:ascii="Times New Roman" w:hAnsi="Times New Roman" w:cs="Times New Roman"/>
              </w:rPr>
              <w:t>технологий</w:t>
            </w:r>
          </w:p>
        </w:tc>
        <w:tc>
          <w:tcPr>
            <w:tcW w:w="2925" w:type="dxa"/>
            <w:vMerge w:val="restart"/>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Увеличение доли педагогов-</w:t>
            </w:r>
            <w:r>
              <w:rPr>
                <w:rFonts w:ascii="Times New Roman" w:hAnsi="Times New Roman" w:cs="Times New Roman"/>
              </w:rPr>
              <w:t>участников конкурсного движения.</w:t>
            </w:r>
          </w:p>
          <w:p w:rsidR="00137D30" w:rsidRDefault="00137D30" w:rsidP="008A0C7F">
            <w:pPr>
              <w:rPr>
                <w:rFonts w:ascii="Times New Roman" w:hAnsi="Times New Roman" w:cs="Times New Roman"/>
              </w:rPr>
            </w:pPr>
            <w:r>
              <w:rPr>
                <w:rFonts w:ascii="Times New Roman" w:hAnsi="Times New Roman" w:cs="Times New Roman"/>
              </w:rPr>
              <w:t xml:space="preserve">Разработка проектов </w:t>
            </w:r>
            <w:r w:rsidRPr="000148D5">
              <w:rPr>
                <w:rFonts w:ascii="Times New Roman" w:hAnsi="Times New Roman" w:cs="Times New Roman"/>
              </w:rPr>
              <w:t xml:space="preserve">организации </w:t>
            </w:r>
            <w:r w:rsidRPr="00145C06">
              <w:rPr>
                <w:rFonts w:ascii="Times New Roman" w:hAnsi="Times New Roman" w:cs="Times New Roman"/>
              </w:rPr>
              <w:t>развивающего игрового пространства в группах</w:t>
            </w:r>
          </w:p>
          <w:p w:rsidR="00137D30" w:rsidRDefault="00137D30" w:rsidP="008A0C7F">
            <w:pPr>
              <w:rPr>
                <w:rFonts w:ascii="Times New Roman" w:hAnsi="Times New Roman" w:cs="Times New Roman"/>
              </w:rPr>
            </w:pPr>
          </w:p>
          <w:p w:rsidR="00137D30" w:rsidRDefault="00137D30" w:rsidP="008A0C7F">
            <w:pPr>
              <w:rPr>
                <w:rFonts w:ascii="Times New Roman" w:hAnsi="Times New Roman" w:cs="Times New Roman"/>
              </w:rPr>
            </w:pPr>
          </w:p>
          <w:p w:rsidR="00137D30" w:rsidRDefault="00137D30" w:rsidP="008A0C7F">
            <w:pPr>
              <w:rPr>
                <w:rFonts w:ascii="Times New Roman" w:hAnsi="Times New Roman" w:cs="Times New Roman"/>
              </w:rPr>
            </w:pPr>
          </w:p>
          <w:p w:rsidR="00137D30" w:rsidRDefault="00137D30" w:rsidP="008A0C7F">
            <w:pPr>
              <w:rPr>
                <w:rFonts w:ascii="Times New Roman" w:hAnsi="Times New Roman" w:cs="Times New Roman"/>
              </w:rPr>
            </w:pPr>
          </w:p>
          <w:p w:rsidR="00137D30" w:rsidRDefault="00137D30" w:rsidP="008A0C7F">
            <w:pPr>
              <w:rPr>
                <w:rFonts w:ascii="Times New Roman" w:hAnsi="Times New Roman" w:cs="Times New Roman"/>
              </w:rPr>
            </w:pPr>
          </w:p>
          <w:p w:rsidR="00137D30" w:rsidRDefault="00137D30" w:rsidP="008A0C7F">
            <w:pPr>
              <w:rPr>
                <w:rFonts w:ascii="Times New Roman" w:hAnsi="Times New Roman" w:cs="Times New Roman"/>
              </w:rPr>
            </w:pPr>
          </w:p>
          <w:p w:rsidR="00137D30" w:rsidRDefault="00137D30" w:rsidP="008A0C7F">
            <w:pPr>
              <w:rPr>
                <w:rFonts w:ascii="Times New Roman" w:hAnsi="Times New Roman" w:cs="Times New Roman"/>
              </w:rPr>
            </w:pPr>
          </w:p>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lastRenderedPageBreak/>
              <w:t xml:space="preserve">Заведующий </w:t>
            </w:r>
            <w:r w:rsidRPr="000148D5">
              <w:rPr>
                <w:rFonts w:ascii="Times New Roman" w:hAnsi="Times New Roman" w:cs="Times New Roman"/>
              </w:rPr>
              <w:br/>
            </w:r>
            <w:r>
              <w:rPr>
                <w:rFonts w:ascii="Times New Roman" w:hAnsi="Times New Roman" w:cs="Times New Roman"/>
              </w:rPr>
              <w:t>ДОУ</w:t>
            </w:r>
            <w:r w:rsidRPr="000148D5">
              <w:rPr>
                <w:rFonts w:ascii="Times New Roman" w:hAnsi="Times New Roman" w:cs="Times New Roman"/>
              </w:rPr>
              <w:t>,</w:t>
            </w:r>
          </w:p>
          <w:p w:rsidR="00137D30" w:rsidRPr="000148D5" w:rsidRDefault="00137D30" w:rsidP="008A0C7F">
            <w:pPr>
              <w:rPr>
                <w:rFonts w:ascii="Times New Roman" w:hAnsi="Times New Roman" w:cs="Times New Roman"/>
              </w:rPr>
            </w:pPr>
            <w:r>
              <w:rPr>
                <w:rFonts w:ascii="Times New Roman" w:hAnsi="Times New Roman" w:cs="Times New Roman"/>
              </w:rPr>
              <w:t>Старший воспитатель</w:t>
            </w:r>
            <w:r w:rsidRPr="000148D5">
              <w:rPr>
                <w:rFonts w:ascii="Times New Roman" w:hAnsi="Times New Roman" w:cs="Times New Roman"/>
              </w:rPr>
              <w:t xml:space="preserve">, </w:t>
            </w:r>
            <w:r w:rsidRPr="000148D5">
              <w:rPr>
                <w:rFonts w:ascii="Times New Roman" w:hAnsi="Times New Roman" w:cs="Times New Roman"/>
              </w:rPr>
              <w:br/>
            </w:r>
            <w:r>
              <w:rPr>
                <w:rFonts w:ascii="Times New Roman" w:hAnsi="Times New Roman" w:cs="Times New Roman"/>
              </w:rPr>
              <w:t>рабочая группа</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5</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Систематизация игровых развивающих технологий </w:t>
            </w:r>
            <w:r w:rsidRPr="000148D5">
              <w:rPr>
                <w:rFonts w:ascii="Times New Roman" w:hAnsi="Times New Roman" w:cs="Times New Roman"/>
              </w:rPr>
              <w:br/>
              <w:t xml:space="preserve">в соответствии с возрастными особенностями </w:t>
            </w:r>
            <w:r w:rsidRPr="000148D5">
              <w:rPr>
                <w:rFonts w:ascii="Times New Roman" w:hAnsi="Times New Roman" w:cs="Times New Roman"/>
              </w:rPr>
              <w:br/>
              <w:t>дошкольников</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Воспитатели </w:t>
            </w:r>
            <w:r w:rsidRPr="000148D5">
              <w:rPr>
                <w:rFonts w:ascii="Times New Roman" w:hAnsi="Times New Roman" w:cs="Times New Roman"/>
              </w:rPr>
              <w:br/>
              <w:t>возрастных групп</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trHeight w:val="2205"/>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4"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Проведение теоретических и </w:t>
            </w:r>
            <w:r w:rsidR="007C135D" w:rsidRPr="000148D5">
              <w:rPr>
                <w:rFonts w:ascii="Times New Roman" w:hAnsi="Times New Roman" w:cs="Times New Roman"/>
              </w:rPr>
              <w:t>практических семинаров</w:t>
            </w:r>
            <w:r w:rsidRPr="000148D5">
              <w:rPr>
                <w:rFonts w:ascii="Times New Roman" w:hAnsi="Times New Roman" w:cs="Times New Roman"/>
              </w:rPr>
              <w:t xml:space="preserve"> для педагогов по вопросам развивающего обучения и создания развивающего игрового пространства</w:t>
            </w:r>
            <w:r>
              <w:rPr>
                <w:rFonts w:ascii="Times New Roman" w:hAnsi="Times New Roman" w:cs="Times New Roman"/>
              </w:rPr>
              <w:t xml:space="preserve">, </w:t>
            </w:r>
            <w:r w:rsidRPr="000148D5">
              <w:rPr>
                <w:rFonts w:ascii="Times New Roman" w:hAnsi="Times New Roman" w:cs="Times New Roman"/>
              </w:rPr>
              <w:t>мастер-классов, педагогических практик и т. д.</w:t>
            </w:r>
            <w:r>
              <w:rPr>
                <w:rFonts w:ascii="Times New Roman" w:hAnsi="Times New Roman" w:cs="Times New Roman"/>
              </w:rPr>
              <w:t xml:space="preserve">: </w:t>
            </w:r>
            <w:r w:rsidRPr="000148D5">
              <w:rPr>
                <w:rFonts w:ascii="Times New Roman" w:hAnsi="Times New Roman" w:cs="Times New Roman"/>
              </w:rPr>
              <w:t>«Игровые технологии как средство формирования социальной компетентности старших дошкольников», «Игровая школа мышления»</w:t>
            </w:r>
            <w:r>
              <w:rPr>
                <w:rFonts w:ascii="Times New Roman" w:hAnsi="Times New Roman" w:cs="Times New Roman"/>
              </w:rPr>
              <w:t xml:space="preserve"> и пр.</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4" w:space="0" w:color="auto"/>
              <w:right w:val="single" w:sz="6" w:space="0" w:color="auto"/>
            </w:tcBorders>
          </w:tcPr>
          <w:p w:rsidR="00137D30" w:rsidRDefault="00137D30" w:rsidP="008A0C7F">
            <w:pPr>
              <w:rPr>
                <w:rFonts w:ascii="Times New Roman" w:hAnsi="Times New Roman" w:cs="Times New Roman"/>
              </w:rPr>
            </w:pPr>
            <w:r>
              <w:rPr>
                <w:rFonts w:ascii="Times New Roman" w:hAnsi="Times New Roman" w:cs="Times New Roman"/>
              </w:rPr>
              <w:t xml:space="preserve">Старший воспитатель </w:t>
            </w:r>
          </w:p>
          <w:p w:rsidR="00137D30" w:rsidRPr="000148D5" w:rsidRDefault="00137D30" w:rsidP="008A0C7F">
            <w:pPr>
              <w:rPr>
                <w:rFonts w:ascii="Times New Roman" w:hAnsi="Times New Roman" w:cs="Times New Roman"/>
              </w:rPr>
            </w:pPr>
          </w:p>
        </w:tc>
        <w:tc>
          <w:tcPr>
            <w:tcW w:w="1322" w:type="dxa"/>
            <w:tcBorders>
              <w:top w:val="single" w:sz="6" w:space="0" w:color="auto"/>
              <w:left w:val="single" w:sz="6" w:space="0" w:color="auto"/>
              <w:bottom w:val="single" w:sz="4" w:space="0" w:color="auto"/>
              <w:right w:val="single" w:sz="6" w:space="0" w:color="auto"/>
            </w:tcBorders>
          </w:tcPr>
          <w:p w:rsidR="00137D30"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6</w:t>
            </w:r>
          </w:p>
          <w:p w:rsidR="00137D30" w:rsidRPr="000148D5" w:rsidRDefault="00137D30" w:rsidP="008A0C7F">
            <w:pPr>
              <w:rPr>
                <w:rFonts w:ascii="Times New Roman" w:hAnsi="Times New Roman" w:cs="Times New Roman"/>
              </w:rPr>
            </w:pPr>
          </w:p>
        </w:tc>
      </w:tr>
      <w:tr w:rsidR="00137D30" w:rsidRPr="000148D5" w:rsidTr="008A0C7F">
        <w:trPr>
          <w:trHeight w:val="453"/>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Творческая</w:t>
            </w:r>
            <w:r w:rsidRPr="000148D5">
              <w:rPr>
                <w:rFonts w:ascii="Times New Roman" w:hAnsi="Times New Roman" w:cs="Times New Roman"/>
              </w:rPr>
              <w:t xml:space="preserve"> неделя «</w:t>
            </w:r>
            <w:r>
              <w:rPr>
                <w:rFonts w:ascii="Times New Roman" w:hAnsi="Times New Roman" w:cs="Times New Roman"/>
              </w:rPr>
              <w:t>Неделя игры и игрушки</w:t>
            </w:r>
            <w:r w:rsidRPr="000148D5">
              <w:rPr>
                <w:rFonts w:ascii="Times New Roman" w:hAnsi="Times New Roman" w:cs="Times New Roman"/>
              </w:rPr>
              <w:t xml:space="preserve">» </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Воспитател</w:t>
            </w:r>
            <w:r>
              <w:rPr>
                <w:rFonts w:ascii="Times New Roman" w:hAnsi="Times New Roman" w:cs="Times New Roman"/>
              </w:rPr>
              <w:t>и</w:t>
            </w:r>
          </w:p>
        </w:tc>
        <w:tc>
          <w:tcPr>
            <w:tcW w:w="1322" w:type="dxa"/>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4" w:space="0" w:color="auto"/>
              <w:left w:val="single" w:sz="4" w:space="0" w:color="auto"/>
              <w:bottom w:val="single" w:sz="6"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Цикл игр-тренингов «Роль игры в психическом </w:t>
            </w:r>
            <w:r w:rsidRPr="000148D5">
              <w:rPr>
                <w:rFonts w:ascii="Times New Roman" w:hAnsi="Times New Roman" w:cs="Times New Roman"/>
              </w:rPr>
              <w:br/>
              <w:t>развитии ребенка»</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4"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Педагог-</w:t>
            </w:r>
            <w:r w:rsidRPr="000148D5">
              <w:rPr>
                <w:rFonts w:ascii="Times New Roman" w:hAnsi="Times New Roman" w:cs="Times New Roman"/>
              </w:rPr>
              <w:br/>
              <w:t>психолог</w:t>
            </w:r>
          </w:p>
        </w:tc>
        <w:tc>
          <w:tcPr>
            <w:tcW w:w="1322" w:type="dxa"/>
            <w:tcBorders>
              <w:top w:val="single" w:sz="4"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Проведение городского семинара по теме «Реализация интегрированной модели развивающего образовательного пространства»</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Рабочая группа</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6</w:t>
            </w:r>
            <w:r w:rsidRPr="000148D5">
              <w:rPr>
                <w:rFonts w:ascii="Times New Roman" w:hAnsi="Times New Roman" w:cs="Times New Roman"/>
              </w:rPr>
              <w:t>–201</w:t>
            </w:r>
            <w:r>
              <w:rPr>
                <w:rFonts w:ascii="Times New Roman" w:hAnsi="Times New Roman" w:cs="Times New Roman"/>
              </w:rPr>
              <w:t>7</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Мастер-класс «Использование новых </w:t>
            </w:r>
            <w:r>
              <w:rPr>
                <w:rFonts w:ascii="Times New Roman" w:hAnsi="Times New Roman" w:cs="Times New Roman"/>
              </w:rPr>
              <w:t>и</w:t>
            </w:r>
            <w:r w:rsidRPr="000148D5">
              <w:rPr>
                <w:rFonts w:ascii="Times New Roman" w:hAnsi="Times New Roman" w:cs="Times New Roman"/>
              </w:rPr>
              <w:t>нформацион</w:t>
            </w:r>
            <w:r>
              <w:rPr>
                <w:rFonts w:ascii="Times New Roman" w:hAnsi="Times New Roman" w:cs="Times New Roman"/>
              </w:rPr>
              <w:t>-</w:t>
            </w:r>
            <w:r w:rsidRPr="000148D5">
              <w:rPr>
                <w:rFonts w:ascii="Times New Roman" w:hAnsi="Times New Roman" w:cs="Times New Roman"/>
              </w:rPr>
              <w:t>ных технологий в игровой деятельности с дошкольниками»</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Рабочая группа</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Эффективное использование фонда доплат и надбавок стимулир</w:t>
            </w:r>
            <w:r>
              <w:rPr>
                <w:rFonts w:ascii="Times New Roman" w:hAnsi="Times New Roman" w:cs="Times New Roman"/>
              </w:rPr>
              <w:t xml:space="preserve">ующего характера для мотивации  </w:t>
            </w:r>
            <w:r w:rsidRPr="000148D5">
              <w:rPr>
                <w:rFonts w:ascii="Times New Roman" w:hAnsi="Times New Roman" w:cs="Times New Roman"/>
              </w:rPr>
              <w:t>педагогов</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З</w:t>
            </w:r>
            <w:r w:rsidRPr="000148D5">
              <w:rPr>
                <w:rFonts w:ascii="Times New Roman" w:hAnsi="Times New Roman" w:cs="Times New Roman"/>
              </w:rPr>
              <w:t>аведующ</w:t>
            </w:r>
            <w:r>
              <w:rPr>
                <w:rFonts w:ascii="Times New Roman" w:hAnsi="Times New Roman" w:cs="Times New Roman"/>
              </w:rPr>
              <w:t>ий ДОУ</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9</w:t>
            </w:r>
          </w:p>
        </w:tc>
      </w:tr>
      <w:tr w:rsidR="00137D30" w:rsidRPr="000148D5" w:rsidTr="008A0C7F">
        <w:trPr>
          <w:jc w:val="center"/>
        </w:trPr>
        <w:tc>
          <w:tcPr>
            <w:tcW w:w="14100" w:type="dxa"/>
            <w:gridSpan w:val="5"/>
            <w:tcBorders>
              <w:top w:val="single" w:sz="6" w:space="0" w:color="auto"/>
              <w:left w:val="single" w:sz="6" w:space="0" w:color="auto"/>
              <w:bottom w:val="single" w:sz="6" w:space="0" w:color="auto"/>
              <w:right w:val="single" w:sz="6" w:space="0" w:color="auto"/>
            </w:tcBorders>
          </w:tcPr>
          <w:p w:rsidR="00137D30" w:rsidRPr="000C52E5" w:rsidRDefault="00137D30" w:rsidP="008A0C7F">
            <w:pPr>
              <w:jc w:val="both"/>
              <w:rPr>
                <w:rFonts w:ascii="Times New Roman" w:hAnsi="Times New Roman" w:cs="Times New Roman"/>
                <w:color w:val="0000FF"/>
              </w:rPr>
            </w:pPr>
            <w:r w:rsidRPr="000C52E5">
              <w:rPr>
                <w:rFonts w:ascii="Times New Roman" w:hAnsi="Times New Roman" w:cs="Times New Roman"/>
                <w:color w:val="0000FF"/>
              </w:rPr>
              <w:t>Задача 4 - Семья – основная среда  развития личности ребенка: Создать условия для участия родителей (законных представителей) в образовательной деятельности.</w:t>
            </w:r>
          </w:p>
        </w:tc>
      </w:tr>
      <w:tr w:rsidR="00137D30" w:rsidRPr="000148D5" w:rsidTr="008A0C7F">
        <w:trPr>
          <w:trHeight w:val="815"/>
          <w:jc w:val="center"/>
        </w:trPr>
        <w:tc>
          <w:tcPr>
            <w:tcW w:w="2476" w:type="dxa"/>
            <w:vMerge w:val="restart"/>
            <w:tcBorders>
              <w:top w:val="single" w:sz="4" w:space="0" w:color="auto"/>
              <w:left w:val="single" w:sz="4" w:space="0" w:color="auto"/>
              <w:bottom w:val="single" w:sz="4" w:space="0" w:color="auto"/>
              <w:right w:val="single" w:sz="4" w:space="0" w:color="auto"/>
            </w:tcBorders>
          </w:tcPr>
          <w:p w:rsidR="00137D30" w:rsidRDefault="00137D30" w:rsidP="008A0C7F">
            <w:pPr>
              <w:rPr>
                <w:rFonts w:ascii="Times New Roman" w:hAnsi="Times New Roman" w:cs="Times New Roman"/>
              </w:rPr>
            </w:pPr>
          </w:p>
          <w:p w:rsidR="00137D30" w:rsidRDefault="00137D30" w:rsidP="008A0C7F">
            <w:pPr>
              <w:rPr>
                <w:rFonts w:ascii="Times New Roman" w:hAnsi="Times New Roman" w:cs="Times New Roman"/>
              </w:rPr>
            </w:pPr>
          </w:p>
          <w:p w:rsidR="00137D30" w:rsidRPr="000148D5" w:rsidRDefault="00137D30" w:rsidP="008A0C7F">
            <w:pPr>
              <w:rPr>
                <w:rFonts w:ascii="Times New Roman" w:hAnsi="Times New Roman" w:cs="Times New Roman"/>
              </w:rPr>
            </w:pPr>
            <w:r w:rsidRPr="000148D5">
              <w:rPr>
                <w:rFonts w:ascii="Times New Roman" w:hAnsi="Times New Roman" w:cs="Times New Roman"/>
              </w:rPr>
              <w:t>Обеспечение интеграции общественного и семейного воспитания.</w:t>
            </w:r>
          </w:p>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Доброжелательное сотрудничество </w:t>
            </w:r>
            <w:r w:rsidRPr="000148D5">
              <w:rPr>
                <w:rFonts w:ascii="Times New Roman" w:hAnsi="Times New Roman" w:cs="Times New Roman"/>
              </w:rPr>
              <w:br/>
            </w:r>
            <w:r w:rsidRPr="000148D5">
              <w:rPr>
                <w:rFonts w:ascii="Times New Roman" w:hAnsi="Times New Roman" w:cs="Times New Roman"/>
              </w:rPr>
              <w:lastRenderedPageBreak/>
              <w:t>с семьями дошкольников.</w:t>
            </w:r>
          </w:p>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Диалоговый характер проектирования </w:t>
            </w:r>
            <w:r>
              <w:rPr>
                <w:rFonts w:ascii="Times New Roman" w:hAnsi="Times New Roman" w:cs="Times New Roman"/>
              </w:rPr>
              <w:t xml:space="preserve">маршрута </w:t>
            </w:r>
            <w:r w:rsidRPr="000148D5">
              <w:rPr>
                <w:rFonts w:ascii="Times New Roman" w:hAnsi="Times New Roman" w:cs="Times New Roman"/>
              </w:rPr>
              <w:t xml:space="preserve"> развития детей </w:t>
            </w:r>
            <w:r w:rsidRPr="000148D5">
              <w:rPr>
                <w:rFonts w:ascii="Times New Roman" w:hAnsi="Times New Roman" w:cs="Times New Roman"/>
              </w:rPr>
              <w:br/>
            </w:r>
          </w:p>
        </w:tc>
        <w:tc>
          <w:tcPr>
            <w:tcW w:w="5528" w:type="dxa"/>
            <w:tcBorders>
              <w:top w:val="single" w:sz="6" w:space="0" w:color="auto"/>
              <w:left w:val="single" w:sz="4" w:space="0" w:color="auto"/>
              <w:right w:val="single" w:sz="4" w:space="0" w:color="auto"/>
            </w:tcBorders>
          </w:tcPr>
          <w:p w:rsidR="00137D30" w:rsidRPr="000C52E5" w:rsidRDefault="00137D30" w:rsidP="008A0C7F">
            <w:pPr>
              <w:rPr>
                <w:rFonts w:ascii="Times New Roman" w:hAnsi="Times New Roman" w:cs="Times New Roman"/>
                <w:color w:val="FF0000"/>
              </w:rPr>
            </w:pPr>
            <w:r w:rsidRPr="000148D5">
              <w:rPr>
                <w:rFonts w:ascii="Times New Roman" w:hAnsi="Times New Roman" w:cs="Times New Roman"/>
              </w:rPr>
              <w:lastRenderedPageBreak/>
              <w:t xml:space="preserve">Проведение совместных </w:t>
            </w:r>
            <w:r w:rsidR="007C135D" w:rsidRPr="000148D5">
              <w:rPr>
                <w:rFonts w:ascii="Times New Roman" w:hAnsi="Times New Roman" w:cs="Times New Roman"/>
              </w:rPr>
              <w:t>мероприятий</w:t>
            </w:r>
            <w:r w:rsidR="007C135D">
              <w:rPr>
                <w:rFonts w:ascii="Times New Roman" w:hAnsi="Times New Roman" w:cs="Times New Roman"/>
              </w:rPr>
              <w:t xml:space="preserve"> родителей</w:t>
            </w:r>
            <w:r>
              <w:rPr>
                <w:rFonts w:ascii="Times New Roman" w:hAnsi="Times New Roman" w:cs="Times New Roman"/>
              </w:rPr>
              <w:t xml:space="preserve"> и детей</w:t>
            </w:r>
            <w:r w:rsidRPr="000148D5">
              <w:rPr>
                <w:rFonts w:ascii="Times New Roman" w:hAnsi="Times New Roman" w:cs="Times New Roman"/>
              </w:rPr>
              <w:t>, направленных на успешное личностное развитие ребенка</w:t>
            </w:r>
          </w:p>
        </w:tc>
        <w:tc>
          <w:tcPr>
            <w:tcW w:w="2925" w:type="dxa"/>
            <w:vMerge w:val="restart"/>
            <w:tcBorders>
              <w:top w:val="single" w:sz="4" w:space="0" w:color="auto"/>
              <w:left w:val="single" w:sz="4" w:space="0" w:color="auto"/>
              <w:bottom w:val="single" w:sz="4" w:space="0" w:color="auto"/>
              <w:right w:val="single" w:sz="4" w:space="0" w:color="auto"/>
            </w:tcBorders>
          </w:tcPr>
          <w:p w:rsidR="00137D30" w:rsidRDefault="00137D30" w:rsidP="008A0C7F">
            <w:pPr>
              <w:rPr>
                <w:rFonts w:ascii="Times New Roman" w:hAnsi="Times New Roman" w:cs="Times New Roman"/>
              </w:rPr>
            </w:pPr>
          </w:p>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Презентация опыта работы по развитию детской игры в семье и </w:t>
            </w:r>
            <w:r w:rsidR="007C135D" w:rsidRPr="000148D5">
              <w:rPr>
                <w:rFonts w:ascii="Times New Roman" w:hAnsi="Times New Roman" w:cs="Times New Roman"/>
              </w:rPr>
              <w:t xml:space="preserve">детском </w:t>
            </w:r>
            <w:r w:rsidR="007C135D">
              <w:rPr>
                <w:rFonts w:ascii="Times New Roman" w:hAnsi="Times New Roman" w:cs="Times New Roman"/>
              </w:rPr>
              <w:t>саду</w:t>
            </w:r>
            <w:r>
              <w:rPr>
                <w:rFonts w:ascii="Times New Roman" w:hAnsi="Times New Roman" w:cs="Times New Roman"/>
              </w:rPr>
              <w:t>.</w:t>
            </w:r>
          </w:p>
        </w:tc>
        <w:tc>
          <w:tcPr>
            <w:tcW w:w="1849" w:type="dxa"/>
            <w:tcBorders>
              <w:top w:val="single" w:sz="6" w:space="0" w:color="auto"/>
              <w:left w:val="single" w:sz="4"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Воспитатели </w:t>
            </w:r>
            <w:r w:rsidRPr="000148D5">
              <w:rPr>
                <w:rFonts w:ascii="Times New Roman" w:hAnsi="Times New Roman" w:cs="Times New Roman"/>
              </w:rPr>
              <w:br/>
              <w:t>возрастных групп</w:t>
            </w:r>
          </w:p>
        </w:tc>
        <w:tc>
          <w:tcPr>
            <w:tcW w:w="1322" w:type="dxa"/>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9</w:t>
            </w:r>
          </w:p>
        </w:tc>
      </w:tr>
      <w:tr w:rsidR="00137D30" w:rsidRPr="000148D5" w:rsidTr="008A0C7F">
        <w:trPr>
          <w:trHeight w:val="815"/>
          <w:jc w:val="center"/>
        </w:trPr>
        <w:tc>
          <w:tcPr>
            <w:tcW w:w="2476" w:type="dxa"/>
            <w:vMerge/>
            <w:tcBorders>
              <w:top w:val="single" w:sz="6" w:space="0" w:color="auto"/>
              <w:left w:val="single" w:sz="4" w:space="0" w:color="auto"/>
              <w:bottom w:val="single" w:sz="4" w:space="0" w:color="auto"/>
              <w:right w:val="single" w:sz="4" w:space="0" w:color="auto"/>
            </w:tcBorders>
          </w:tcPr>
          <w:p w:rsidR="00137D30" w:rsidRDefault="00137D30" w:rsidP="008A0C7F">
            <w:pPr>
              <w:rPr>
                <w:rFonts w:ascii="Times New Roman" w:hAnsi="Times New Roman" w:cs="Times New Roman"/>
              </w:rPr>
            </w:pPr>
          </w:p>
        </w:tc>
        <w:tc>
          <w:tcPr>
            <w:tcW w:w="5528" w:type="dxa"/>
            <w:tcBorders>
              <w:top w:val="single" w:sz="6" w:space="0" w:color="auto"/>
              <w:left w:val="single" w:sz="4" w:space="0" w:color="auto"/>
              <w:right w:val="single" w:sz="4" w:space="0" w:color="auto"/>
            </w:tcBorders>
          </w:tcPr>
          <w:p w:rsidR="00137D30" w:rsidRPr="000148D5" w:rsidRDefault="00137D30" w:rsidP="008A0C7F">
            <w:pPr>
              <w:jc w:val="both"/>
              <w:rPr>
                <w:rFonts w:ascii="Times New Roman" w:hAnsi="Times New Roman" w:cs="Times New Roman"/>
              </w:rPr>
            </w:pPr>
            <w:r>
              <w:rPr>
                <w:rFonts w:ascii="Times New Roman" w:hAnsi="Times New Roman" w:cs="Times New Roman"/>
              </w:rPr>
              <w:t>У</w:t>
            </w:r>
            <w:r w:rsidRPr="000148D5">
              <w:rPr>
                <w:rFonts w:ascii="Times New Roman" w:hAnsi="Times New Roman" w:cs="Times New Roman"/>
              </w:rPr>
              <w:t>части</w:t>
            </w:r>
            <w:r>
              <w:rPr>
                <w:rFonts w:ascii="Times New Roman" w:hAnsi="Times New Roman" w:cs="Times New Roman"/>
              </w:rPr>
              <w:t>е</w:t>
            </w:r>
            <w:r w:rsidRPr="000148D5">
              <w:rPr>
                <w:rFonts w:ascii="Times New Roman" w:hAnsi="Times New Roman" w:cs="Times New Roman"/>
              </w:rPr>
              <w:t xml:space="preserve"> родител</w:t>
            </w:r>
            <w:r>
              <w:rPr>
                <w:rFonts w:ascii="Times New Roman" w:hAnsi="Times New Roman" w:cs="Times New Roman"/>
              </w:rPr>
              <w:t>ей</w:t>
            </w:r>
            <w:r w:rsidRPr="000148D5">
              <w:rPr>
                <w:rFonts w:ascii="Times New Roman" w:hAnsi="Times New Roman" w:cs="Times New Roman"/>
              </w:rPr>
              <w:t xml:space="preserve"> в независимой оценке качества образовательных услуг ДОУ</w:t>
            </w:r>
            <w:r>
              <w:rPr>
                <w:rFonts w:ascii="Times New Roman" w:hAnsi="Times New Roman" w:cs="Times New Roman"/>
              </w:rPr>
              <w:t>, а</w:t>
            </w:r>
            <w:r w:rsidRPr="000148D5">
              <w:rPr>
                <w:rFonts w:ascii="Times New Roman" w:hAnsi="Times New Roman" w:cs="Times New Roman"/>
              </w:rPr>
              <w:t>нкетирование родителей с целью выявления потребности и оценки качества образовательных услуг</w:t>
            </w:r>
          </w:p>
        </w:tc>
        <w:tc>
          <w:tcPr>
            <w:tcW w:w="2925" w:type="dxa"/>
            <w:vMerge/>
            <w:tcBorders>
              <w:top w:val="single" w:sz="6" w:space="0" w:color="auto"/>
              <w:left w:val="single" w:sz="4" w:space="0" w:color="auto"/>
              <w:bottom w:val="single" w:sz="4" w:space="0" w:color="auto"/>
              <w:right w:val="single" w:sz="4" w:space="0" w:color="auto"/>
            </w:tcBorders>
          </w:tcPr>
          <w:p w:rsidR="00137D30" w:rsidRDefault="00137D30" w:rsidP="008A0C7F">
            <w:pPr>
              <w:rPr>
                <w:rFonts w:ascii="Times New Roman" w:hAnsi="Times New Roman" w:cs="Times New Roman"/>
              </w:rPr>
            </w:pPr>
          </w:p>
        </w:tc>
        <w:tc>
          <w:tcPr>
            <w:tcW w:w="1849" w:type="dxa"/>
            <w:tcBorders>
              <w:top w:val="single" w:sz="6" w:space="0" w:color="auto"/>
              <w:left w:val="single" w:sz="4"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Рабочая группа</w:t>
            </w:r>
          </w:p>
        </w:tc>
        <w:tc>
          <w:tcPr>
            <w:tcW w:w="1322" w:type="dxa"/>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9</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Игра-викторина</w:t>
            </w:r>
            <w:r>
              <w:rPr>
                <w:rFonts w:ascii="Times New Roman" w:hAnsi="Times New Roman" w:cs="Times New Roman"/>
              </w:rPr>
              <w:t xml:space="preserve"> для родителей </w:t>
            </w:r>
            <w:r w:rsidRPr="000148D5">
              <w:rPr>
                <w:rFonts w:ascii="Times New Roman" w:hAnsi="Times New Roman" w:cs="Times New Roman"/>
              </w:rPr>
              <w:t xml:space="preserve"> «</w:t>
            </w:r>
            <w:r>
              <w:rPr>
                <w:rFonts w:ascii="Times New Roman" w:hAnsi="Times New Roman" w:cs="Times New Roman"/>
              </w:rPr>
              <w:t>И</w:t>
            </w:r>
            <w:r w:rsidRPr="000148D5">
              <w:rPr>
                <w:rFonts w:ascii="Times New Roman" w:hAnsi="Times New Roman" w:cs="Times New Roman"/>
              </w:rPr>
              <w:t xml:space="preserve">гровые технологии в </w:t>
            </w:r>
            <w:r>
              <w:rPr>
                <w:rFonts w:ascii="Times New Roman" w:hAnsi="Times New Roman" w:cs="Times New Roman"/>
              </w:rPr>
              <w:t>развитии</w:t>
            </w:r>
            <w:r w:rsidRPr="000148D5">
              <w:rPr>
                <w:rFonts w:ascii="Times New Roman" w:hAnsi="Times New Roman" w:cs="Times New Roman"/>
              </w:rPr>
              <w:t xml:space="preserve"> ребенка»</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Рабочая группа</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trHeight w:val="675"/>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right w:val="single" w:sz="4"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Тренинг для родителей «</w:t>
            </w:r>
            <w:r>
              <w:rPr>
                <w:rFonts w:ascii="Times New Roman" w:hAnsi="Times New Roman" w:cs="Times New Roman"/>
              </w:rPr>
              <w:t>В</w:t>
            </w:r>
            <w:r w:rsidRPr="000148D5">
              <w:rPr>
                <w:rFonts w:ascii="Times New Roman" w:hAnsi="Times New Roman" w:cs="Times New Roman"/>
              </w:rPr>
              <w:t>месте</w:t>
            </w:r>
            <w:r>
              <w:rPr>
                <w:rFonts w:ascii="Times New Roman" w:hAnsi="Times New Roman" w:cs="Times New Roman"/>
              </w:rPr>
              <w:t xml:space="preserve"> с мамой, вместе с папой</w:t>
            </w:r>
            <w:r w:rsidRPr="000148D5">
              <w:rPr>
                <w:rFonts w:ascii="Times New Roman" w:hAnsi="Times New Roman" w:cs="Times New Roman"/>
              </w:rPr>
              <w:t>»</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Педагог-</w:t>
            </w:r>
            <w:r w:rsidRPr="000148D5">
              <w:rPr>
                <w:rFonts w:ascii="Times New Roman" w:hAnsi="Times New Roman" w:cs="Times New Roman"/>
              </w:rPr>
              <w:br/>
              <w:t>психолог</w:t>
            </w:r>
          </w:p>
        </w:tc>
        <w:tc>
          <w:tcPr>
            <w:tcW w:w="1322" w:type="dxa"/>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6</w:t>
            </w:r>
            <w:r w:rsidRPr="000148D5">
              <w:rPr>
                <w:rFonts w:ascii="Times New Roman" w:hAnsi="Times New Roman" w:cs="Times New Roman"/>
              </w:rPr>
              <w:t>–201</w:t>
            </w:r>
            <w:r>
              <w:rPr>
                <w:rFonts w:ascii="Times New Roman" w:hAnsi="Times New Roman" w:cs="Times New Roman"/>
              </w:rPr>
              <w:t>7</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Круглый стол на темы «Влияние семейного воспитания на психическое развитие ребенка», </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Педагог-</w:t>
            </w:r>
            <w:r w:rsidRPr="000148D5">
              <w:rPr>
                <w:rFonts w:ascii="Times New Roman" w:hAnsi="Times New Roman" w:cs="Times New Roman"/>
              </w:rPr>
              <w:br/>
              <w:t>психолог</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6</w:t>
            </w:r>
            <w:r w:rsidRPr="000148D5">
              <w:rPr>
                <w:rFonts w:ascii="Times New Roman" w:hAnsi="Times New Roman" w:cs="Times New Roman"/>
              </w:rPr>
              <w:t>–201</w:t>
            </w:r>
            <w:r>
              <w:rPr>
                <w:rFonts w:ascii="Times New Roman" w:hAnsi="Times New Roman" w:cs="Times New Roman"/>
              </w:rPr>
              <w:t>7</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4"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Семинар для педагогов с элементами тренинга </w:t>
            </w:r>
            <w:r w:rsidRPr="000148D5">
              <w:rPr>
                <w:rFonts w:ascii="Times New Roman" w:hAnsi="Times New Roman" w:cs="Times New Roman"/>
              </w:rPr>
              <w:br/>
              <w:t xml:space="preserve">«Техники установления позитивных отношений </w:t>
            </w:r>
            <w:r w:rsidRPr="000148D5">
              <w:rPr>
                <w:rFonts w:ascii="Times New Roman" w:hAnsi="Times New Roman" w:cs="Times New Roman"/>
              </w:rPr>
              <w:br/>
              <w:t>с родителями и детьми»</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4"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Педагог-</w:t>
            </w:r>
            <w:r w:rsidRPr="000148D5">
              <w:rPr>
                <w:rFonts w:ascii="Times New Roman" w:hAnsi="Times New Roman" w:cs="Times New Roman"/>
              </w:rPr>
              <w:br/>
              <w:t>психолог</w:t>
            </w:r>
          </w:p>
        </w:tc>
        <w:tc>
          <w:tcPr>
            <w:tcW w:w="1322" w:type="dxa"/>
            <w:tcBorders>
              <w:top w:val="single" w:sz="6" w:space="0" w:color="auto"/>
              <w:left w:val="single" w:sz="6" w:space="0" w:color="auto"/>
              <w:bottom w:val="single" w:sz="4"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5</w:t>
            </w:r>
          </w:p>
        </w:tc>
      </w:tr>
      <w:tr w:rsidR="00137D30" w:rsidRPr="000148D5" w:rsidTr="008A0C7F">
        <w:trPr>
          <w:trHeight w:val="434"/>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Конкурс для родителей «Семейные таланты»</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Рабочая группа</w:t>
            </w:r>
          </w:p>
        </w:tc>
        <w:tc>
          <w:tcPr>
            <w:tcW w:w="1322" w:type="dxa"/>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7</w:t>
            </w:r>
          </w:p>
        </w:tc>
      </w:tr>
      <w:tr w:rsidR="00137D30" w:rsidRPr="000148D5" w:rsidTr="008A0C7F">
        <w:trPr>
          <w:trHeight w:val="1034"/>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4" w:space="0" w:color="auto"/>
              <w:left w:val="single" w:sz="4"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Разработка совместных проектов организации</w:t>
            </w:r>
            <w:r w:rsidRPr="000148D5">
              <w:rPr>
                <w:rFonts w:ascii="Times New Roman" w:hAnsi="Times New Roman" w:cs="Times New Roman"/>
              </w:rPr>
              <w:br/>
              <w:t>детской игры в семье и детском саду.</w:t>
            </w:r>
          </w:p>
          <w:p w:rsidR="00137D30" w:rsidRPr="000148D5" w:rsidRDefault="00137D30" w:rsidP="008A0C7F">
            <w:pPr>
              <w:rPr>
                <w:rFonts w:ascii="Times New Roman" w:hAnsi="Times New Roman" w:cs="Times New Roman"/>
              </w:rPr>
            </w:pPr>
            <w:r w:rsidRPr="000148D5">
              <w:rPr>
                <w:rFonts w:ascii="Times New Roman" w:hAnsi="Times New Roman" w:cs="Times New Roman"/>
              </w:rPr>
              <w:t>Проект «Игровой центр в пространстве современного дошкольного учреждения»</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4" w:space="0" w:color="auto"/>
              <w:left w:val="single" w:sz="4"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Воспитатели </w:t>
            </w:r>
            <w:r w:rsidRPr="000148D5">
              <w:rPr>
                <w:rFonts w:ascii="Times New Roman" w:hAnsi="Times New Roman" w:cs="Times New Roman"/>
              </w:rPr>
              <w:br/>
              <w:t>возрастных групп</w:t>
            </w:r>
          </w:p>
        </w:tc>
        <w:tc>
          <w:tcPr>
            <w:tcW w:w="1322" w:type="dxa"/>
            <w:tcBorders>
              <w:top w:val="single" w:sz="4"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AB49B3" w:rsidP="008A0C7F">
            <w:pPr>
              <w:rPr>
                <w:rFonts w:ascii="Times New Roman" w:hAnsi="Times New Roman" w:cs="Times New Roman"/>
              </w:rPr>
            </w:pPr>
            <w:r>
              <w:rPr>
                <w:rFonts w:ascii="Times New Roman" w:hAnsi="Times New Roman" w:cs="Times New Roman"/>
              </w:rPr>
              <w:t>Творческий и</w:t>
            </w:r>
            <w:r w:rsidR="00137D30" w:rsidRPr="000148D5">
              <w:rPr>
                <w:rFonts w:ascii="Times New Roman" w:hAnsi="Times New Roman" w:cs="Times New Roman"/>
              </w:rPr>
              <w:t>грофестиваль для детей и родителей</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Рабочая группа</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Педагогическая практика «Опыт взаимодействия </w:t>
            </w:r>
            <w:r w:rsidRPr="000148D5">
              <w:rPr>
                <w:rFonts w:ascii="Times New Roman" w:hAnsi="Times New Roman" w:cs="Times New Roman"/>
              </w:rPr>
              <w:br/>
              <w:t xml:space="preserve">педагогов и родителей по игровой деятельности </w:t>
            </w:r>
            <w:r w:rsidRPr="000148D5">
              <w:rPr>
                <w:rFonts w:ascii="Times New Roman" w:hAnsi="Times New Roman" w:cs="Times New Roman"/>
              </w:rPr>
              <w:br/>
              <w:t>детей»</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Старший воспитатель</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jc w:val="center"/>
        </w:trPr>
        <w:tc>
          <w:tcPr>
            <w:tcW w:w="14100" w:type="dxa"/>
            <w:gridSpan w:val="5"/>
            <w:tcBorders>
              <w:top w:val="single" w:sz="6" w:space="0" w:color="auto"/>
              <w:left w:val="single" w:sz="6" w:space="0" w:color="auto"/>
              <w:bottom w:val="single" w:sz="6" w:space="0" w:color="auto"/>
              <w:right w:val="single" w:sz="6" w:space="0" w:color="auto"/>
            </w:tcBorders>
          </w:tcPr>
          <w:p w:rsidR="00137D30" w:rsidRPr="00FC16E3" w:rsidRDefault="00137D30" w:rsidP="008A0C7F">
            <w:pPr>
              <w:jc w:val="both"/>
              <w:rPr>
                <w:rFonts w:ascii="Times New Roman" w:hAnsi="Times New Roman" w:cs="Times New Roman"/>
                <w:color w:val="0000FF"/>
              </w:rPr>
            </w:pPr>
            <w:r w:rsidRPr="00FC16E3">
              <w:rPr>
                <w:rFonts w:ascii="Times New Roman" w:hAnsi="Times New Roman" w:cs="Times New Roman"/>
                <w:color w:val="0000FF"/>
              </w:rPr>
              <w:t>Задача 5 – Государственные гарантии уровня и качества дошкольного образования: Совершенствовать систему контроля качества образования в ДОУ, успешности воспитанников.</w:t>
            </w:r>
          </w:p>
        </w:tc>
      </w:tr>
      <w:tr w:rsidR="00137D30" w:rsidRPr="000148D5" w:rsidTr="008A0C7F">
        <w:trPr>
          <w:jc w:val="center"/>
        </w:trPr>
        <w:tc>
          <w:tcPr>
            <w:tcW w:w="2476"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Удовлетворение образовательных </w:t>
            </w:r>
            <w:r w:rsidRPr="000148D5">
              <w:rPr>
                <w:rFonts w:ascii="Times New Roman" w:hAnsi="Times New Roman" w:cs="Times New Roman"/>
              </w:rPr>
              <w:br/>
              <w:t>потребностей воспитанников с учетом склонностей, интересов, познавательных возможностей.</w:t>
            </w:r>
          </w:p>
        </w:tc>
        <w:tc>
          <w:tcPr>
            <w:tcW w:w="5528"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Расширение дополнительных образовательных услуг по запросу роди</w:t>
            </w:r>
            <w:r>
              <w:rPr>
                <w:rFonts w:ascii="Times New Roman" w:hAnsi="Times New Roman" w:cs="Times New Roman"/>
              </w:rPr>
              <w:t xml:space="preserve">телей (группы кратковременного </w:t>
            </w:r>
            <w:r w:rsidRPr="000148D5">
              <w:rPr>
                <w:rFonts w:ascii="Times New Roman" w:hAnsi="Times New Roman" w:cs="Times New Roman"/>
              </w:rPr>
              <w:t xml:space="preserve">пребывания, </w:t>
            </w:r>
            <w:r>
              <w:rPr>
                <w:rFonts w:ascii="Times New Roman" w:hAnsi="Times New Roman" w:cs="Times New Roman"/>
              </w:rPr>
              <w:t xml:space="preserve">выходного дня, </w:t>
            </w:r>
            <w:r w:rsidRPr="000148D5">
              <w:rPr>
                <w:rFonts w:ascii="Times New Roman" w:hAnsi="Times New Roman" w:cs="Times New Roman"/>
              </w:rPr>
              <w:t>Центр игровой поддержки развития</w:t>
            </w:r>
            <w:r w:rsidR="00615027">
              <w:rPr>
                <w:rFonts w:ascii="Times New Roman" w:hAnsi="Times New Roman" w:cs="Times New Roman"/>
              </w:rPr>
              <w:t xml:space="preserve"> </w:t>
            </w:r>
            <w:r w:rsidRPr="000148D5">
              <w:rPr>
                <w:rFonts w:ascii="Times New Roman" w:hAnsi="Times New Roman" w:cs="Times New Roman"/>
              </w:rPr>
              <w:t>ребенка и др.).</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Разработка методических рекомендаций к организации развивающего игрового пространства</w:t>
            </w:r>
          </w:p>
        </w:tc>
        <w:tc>
          <w:tcPr>
            <w:tcW w:w="2925"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Увеличение числа </w:t>
            </w:r>
            <w:r w:rsidR="007C135D" w:rsidRPr="000148D5">
              <w:rPr>
                <w:rFonts w:ascii="Times New Roman" w:hAnsi="Times New Roman" w:cs="Times New Roman"/>
              </w:rPr>
              <w:t>родителей, удовлетворенных</w:t>
            </w:r>
            <w:r w:rsidRPr="000148D5">
              <w:rPr>
                <w:rFonts w:ascii="Times New Roman" w:hAnsi="Times New Roman" w:cs="Times New Roman"/>
              </w:rPr>
              <w:t xml:space="preserve"> качеством образовательных услуг</w:t>
            </w:r>
            <w:r>
              <w:rPr>
                <w:rFonts w:ascii="Times New Roman" w:hAnsi="Times New Roman" w:cs="Times New Roman"/>
              </w:rPr>
              <w:t xml:space="preserve"> (не менее 90 %)</w:t>
            </w: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Заведующий ДОУ</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9</w:t>
            </w:r>
          </w:p>
        </w:tc>
      </w:tr>
      <w:tr w:rsidR="00137D30" w:rsidRPr="000148D5" w:rsidTr="008A0C7F">
        <w:trPr>
          <w:trHeight w:val="1288"/>
          <w:jc w:val="center"/>
        </w:trPr>
        <w:tc>
          <w:tcPr>
            <w:tcW w:w="2476" w:type="dxa"/>
            <w:vMerge w:val="restart"/>
            <w:tcBorders>
              <w:top w:val="single" w:sz="4" w:space="0" w:color="auto"/>
              <w:left w:val="single" w:sz="4" w:space="0" w:color="auto"/>
              <w:bottom w:val="single" w:sz="4" w:space="0" w:color="auto"/>
              <w:right w:val="single" w:sz="4" w:space="0" w:color="auto"/>
            </w:tcBorders>
          </w:tcPr>
          <w:p w:rsidR="00137D30" w:rsidRDefault="00137D30" w:rsidP="008A0C7F">
            <w:pPr>
              <w:rPr>
                <w:rFonts w:ascii="Times New Roman" w:hAnsi="Times New Roman" w:cs="Times New Roman"/>
              </w:rPr>
            </w:pPr>
          </w:p>
          <w:p w:rsidR="00137D30" w:rsidRPr="000148D5" w:rsidRDefault="00137D30" w:rsidP="008A0C7F">
            <w:pPr>
              <w:rPr>
                <w:rFonts w:ascii="Times New Roman" w:hAnsi="Times New Roman" w:cs="Times New Roman"/>
              </w:rPr>
            </w:pPr>
            <w:r w:rsidRPr="000148D5">
              <w:rPr>
                <w:rFonts w:ascii="Times New Roman" w:hAnsi="Times New Roman" w:cs="Times New Roman"/>
              </w:rPr>
              <w:t>Интеграция образо</w:t>
            </w:r>
            <w:r>
              <w:rPr>
                <w:rFonts w:ascii="Times New Roman" w:hAnsi="Times New Roman" w:cs="Times New Roman"/>
              </w:rPr>
              <w:t>-</w:t>
            </w:r>
            <w:r w:rsidRPr="000148D5">
              <w:rPr>
                <w:rFonts w:ascii="Times New Roman" w:hAnsi="Times New Roman" w:cs="Times New Roman"/>
              </w:rPr>
              <w:t>ватель</w:t>
            </w:r>
            <w:r>
              <w:rPr>
                <w:rFonts w:ascii="Times New Roman" w:hAnsi="Times New Roman" w:cs="Times New Roman"/>
              </w:rPr>
              <w:t>ных областей.</w:t>
            </w:r>
          </w:p>
          <w:p w:rsidR="00137D30" w:rsidRPr="000148D5" w:rsidRDefault="00137D30" w:rsidP="008A0C7F">
            <w:pPr>
              <w:rPr>
                <w:rFonts w:ascii="Times New Roman" w:hAnsi="Times New Roman" w:cs="Times New Roman"/>
              </w:rPr>
            </w:pPr>
            <w:r w:rsidRPr="000148D5">
              <w:rPr>
                <w:rFonts w:ascii="Times New Roman" w:hAnsi="Times New Roman" w:cs="Times New Roman"/>
              </w:rPr>
              <w:t>Создание развива</w:t>
            </w:r>
            <w:r>
              <w:rPr>
                <w:rFonts w:ascii="Times New Roman" w:hAnsi="Times New Roman" w:cs="Times New Roman"/>
              </w:rPr>
              <w:t>-</w:t>
            </w:r>
            <w:r w:rsidRPr="000148D5">
              <w:rPr>
                <w:rFonts w:ascii="Times New Roman" w:hAnsi="Times New Roman" w:cs="Times New Roman"/>
              </w:rPr>
              <w:lastRenderedPageBreak/>
              <w:t>ющего игрового пространства, обеспечивающего разнообразие видов детской игровой, познавательной и творческой деятельности</w:t>
            </w:r>
            <w:r>
              <w:rPr>
                <w:rFonts w:ascii="Times New Roman" w:hAnsi="Times New Roman" w:cs="Times New Roman"/>
              </w:rPr>
              <w:t>.</w:t>
            </w:r>
          </w:p>
          <w:p w:rsidR="00137D30" w:rsidRPr="000148D5" w:rsidRDefault="007C135D" w:rsidP="008A0C7F">
            <w:pPr>
              <w:rPr>
                <w:rFonts w:ascii="Times New Roman" w:hAnsi="Times New Roman" w:cs="Times New Roman"/>
              </w:rPr>
            </w:pPr>
            <w:r w:rsidRPr="000148D5">
              <w:rPr>
                <w:rFonts w:ascii="Times New Roman" w:hAnsi="Times New Roman" w:cs="Times New Roman"/>
              </w:rPr>
              <w:t>Предоставление занятий</w:t>
            </w:r>
            <w:r w:rsidR="00137D30" w:rsidRPr="000148D5">
              <w:rPr>
                <w:rFonts w:ascii="Times New Roman" w:hAnsi="Times New Roman" w:cs="Times New Roman"/>
              </w:rPr>
              <w:t xml:space="preserve"> на выбор и внедрение программ дополнительного образования</w:t>
            </w:r>
          </w:p>
        </w:tc>
        <w:tc>
          <w:tcPr>
            <w:tcW w:w="5528" w:type="dxa"/>
            <w:tcBorders>
              <w:top w:val="single" w:sz="6" w:space="0" w:color="auto"/>
              <w:left w:val="single" w:sz="4"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lastRenderedPageBreak/>
              <w:t xml:space="preserve">Внедрение интегрированной модели развивающего образовательного пространства, обеспечивающего условия для успешного личностного развития дошкольника при целенаправленном использовании </w:t>
            </w:r>
            <w:r w:rsidRPr="000148D5">
              <w:rPr>
                <w:rFonts w:ascii="Times New Roman" w:hAnsi="Times New Roman" w:cs="Times New Roman"/>
              </w:rPr>
              <w:br/>
            </w:r>
            <w:r w:rsidRPr="000148D5">
              <w:rPr>
                <w:rFonts w:ascii="Times New Roman" w:hAnsi="Times New Roman" w:cs="Times New Roman"/>
              </w:rPr>
              <w:lastRenderedPageBreak/>
              <w:t>развивающих игровых технологий</w:t>
            </w:r>
          </w:p>
        </w:tc>
        <w:tc>
          <w:tcPr>
            <w:tcW w:w="2925" w:type="dxa"/>
            <w:vMerge w:val="restart"/>
            <w:tcBorders>
              <w:top w:val="single" w:sz="4" w:space="0" w:color="auto"/>
              <w:left w:val="single" w:sz="4" w:space="0" w:color="auto"/>
              <w:bottom w:val="single" w:sz="4" w:space="0" w:color="auto"/>
              <w:right w:val="single" w:sz="4" w:space="0" w:color="auto"/>
            </w:tcBorders>
          </w:tcPr>
          <w:p w:rsidR="00137D30" w:rsidRDefault="00137D30" w:rsidP="008A0C7F">
            <w:pPr>
              <w:rPr>
                <w:rFonts w:ascii="Times New Roman" w:hAnsi="Times New Roman" w:cs="Times New Roman"/>
              </w:rPr>
            </w:pPr>
          </w:p>
          <w:p w:rsidR="00137D30" w:rsidRPr="000148D5" w:rsidRDefault="00137D30" w:rsidP="008A0C7F">
            <w:pPr>
              <w:rPr>
                <w:rFonts w:ascii="Times New Roman" w:hAnsi="Times New Roman" w:cs="Times New Roman"/>
              </w:rPr>
            </w:pPr>
            <w:r w:rsidRPr="000148D5">
              <w:rPr>
                <w:rFonts w:ascii="Times New Roman" w:hAnsi="Times New Roman" w:cs="Times New Roman"/>
              </w:rPr>
              <w:t>Создание модели игрового развивающего пространства</w:t>
            </w:r>
            <w:r>
              <w:rPr>
                <w:rFonts w:ascii="Times New Roman" w:hAnsi="Times New Roman" w:cs="Times New Roman"/>
              </w:rPr>
              <w:t xml:space="preserve"> ДОУ</w:t>
            </w:r>
            <w:r w:rsidRPr="000148D5">
              <w:rPr>
                <w:rFonts w:ascii="Times New Roman" w:hAnsi="Times New Roman" w:cs="Times New Roman"/>
              </w:rPr>
              <w:t>.</w:t>
            </w:r>
          </w:p>
          <w:p w:rsidR="00137D30" w:rsidRDefault="00137D30" w:rsidP="008A0C7F">
            <w:pPr>
              <w:rPr>
                <w:rFonts w:ascii="Times New Roman" w:hAnsi="Times New Roman" w:cs="Times New Roman"/>
              </w:rPr>
            </w:pPr>
          </w:p>
          <w:p w:rsidR="00137D30" w:rsidRDefault="00137D30" w:rsidP="008A0C7F">
            <w:pPr>
              <w:rPr>
                <w:rFonts w:ascii="Times New Roman" w:hAnsi="Times New Roman" w:cs="Times New Roman"/>
              </w:rPr>
            </w:pPr>
            <w:r>
              <w:rPr>
                <w:rFonts w:ascii="Times New Roman" w:hAnsi="Times New Roman" w:cs="Times New Roman"/>
              </w:rPr>
              <w:t>Разработка п</w:t>
            </w:r>
            <w:r w:rsidRPr="000148D5">
              <w:rPr>
                <w:rFonts w:ascii="Times New Roman" w:hAnsi="Times New Roman" w:cs="Times New Roman"/>
              </w:rPr>
              <w:t>рограмм дополнительного</w:t>
            </w:r>
            <w:r>
              <w:rPr>
                <w:rFonts w:ascii="Times New Roman" w:hAnsi="Times New Roman" w:cs="Times New Roman"/>
              </w:rPr>
              <w:t xml:space="preserve"> образования.</w:t>
            </w:r>
          </w:p>
          <w:p w:rsidR="00137D30" w:rsidRDefault="00137D30" w:rsidP="008A0C7F">
            <w:pPr>
              <w:rPr>
                <w:rFonts w:ascii="Times New Roman" w:hAnsi="Times New Roman" w:cs="Times New Roman"/>
              </w:rPr>
            </w:pPr>
          </w:p>
          <w:p w:rsidR="00137D30" w:rsidRDefault="00137D30" w:rsidP="008A0C7F">
            <w:pPr>
              <w:rPr>
                <w:rFonts w:ascii="Times New Roman" w:hAnsi="Times New Roman" w:cs="Times New Roman"/>
              </w:rPr>
            </w:pPr>
          </w:p>
          <w:p w:rsidR="00137D30" w:rsidRDefault="00137D30" w:rsidP="008A0C7F">
            <w:pPr>
              <w:rPr>
                <w:rFonts w:ascii="Times New Roman" w:hAnsi="Times New Roman" w:cs="Times New Roman"/>
              </w:rPr>
            </w:pPr>
          </w:p>
          <w:p w:rsidR="00137D30" w:rsidRPr="000148D5" w:rsidRDefault="00137D30" w:rsidP="008A0C7F">
            <w:pPr>
              <w:rPr>
                <w:rFonts w:ascii="Times New Roman" w:hAnsi="Times New Roman" w:cs="Times New Roman"/>
              </w:rPr>
            </w:pPr>
          </w:p>
          <w:p w:rsidR="00137D30" w:rsidRDefault="00137D30" w:rsidP="008A0C7F">
            <w:pPr>
              <w:rPr>
                <w:rFonts w:ascii="Times New Roman" w:hAnsi="Times New Roman" w:cs="Times New Roman"/>
              </w:rPr>
            </w:pPr>
            <w:r w:rsidRPr="000148D5">
              <w:rPr>
                <w:rFonts w:ascii="Times New Roman" w:hAnsi="Times New Roman" w:cs="Times New Roman"/>
              </w:rPr>
              <w:t xml:space="preserve">Создание системы оценки качества </w:t>
            </w:r>
            <w:r w:rsidR="007C135D" w:rsidRPr="000148D5">
              <w:rPr>
                <w:rFonts w:ascii="Times New Roman" w:hAnsi="Times New Roman" w:cs="Times New Roman"/>
              </w:rPr>
              <w:t>образования</w:t>
            </w:r>
            <w:r w:rsidR="007C135D">
              <w:rPr>
                <w:rFonts w:ascii="Times New Roman" w:hAnsi="Times New Roman" w:cs="Times New Roman"/>
              </w:rPr>
              <w:t xml:space="preserve">, </w:t>
            </w:r>
            <w:r w:rsidR="007C135D" w:rsidRPr="000148D5">
              <w:rPr>
                <w:rFonts w:ascii="Times New Roman" w:hAnsi="Times New Roman" w:cs="Times New Roman"/>
              </w:rPr>
              <w:t>(</w:t>
            </w:r>
            <w:r w:rsidRPr="000148D5">
              <w:rPr>
                <w:rFonts w:ascii="Times New Roman" w:hAnsi="Times New Roman" w:cs="Times New Roman"/>
              </w:rPr>
              <w:t xml:space="preserve">успешности) дошкольников. </w:t>
            </w:r>
          </w:p>
          <w:p w:rsidR="00137D30" w:rsidRDefault="00137D30" w:rsidP="008A0C7F">
            <w:pPr>
              <w:rPr>
                <w:rFonts w:ascii="Times New Roman" w:hAnsi="Times New Roman" w:cs="Times New Roman"/>
              </w:rPr>
            </w:pPr>
          </w:p>
          <w:p w:rsidR="00137D30" w:rsidRPr="000148D5" w:rsidRDefault="007C135D" w:rsidP="008A0C7F">
            <w:pPr>
              <w:rPr>
                <w:rFonts w:ascii="Times New Roman" w:hAnsi="Times New Roman" w:cs="Times New Roman"/>
              </w:rPr>
            </w:pPr>
            <w:r>
              <w:rPr>
                <w:rFonts w:ascii="Times New Roman" w:hAnsi="Times New Roman" w:cs="Times New Roman"/>
              </w:rPr>
              <w:t xml:space="preserve">Разработка </w:t>
            </w:r>
            <w:r w:rsidRPr="000148D5">
              <w:rPr>
                <w:rFonts w:ascii="Times New Roman" w:hAnsi="Times New Roman" w:cs="Times New Roman"/>
              </w:rPr>
              <w:t>памяток</w:t>
            </w:r>
            <w:r w:rsidR="00137D30" w:rsidRPr="000148D5">
              <w:rPr>
                <w:rFonts w:ascii="Times New Roman" w:hAnsi="Times New Roman" w:cs="Times New Roman"/>
              </w:rPr>
              <w:t xml:space="preserve"> для педагогов</w:t>
            </w:r>
            <w:r w:rsidR="00137D30">
              <w:rPr>
                <w:rFonts w:ascii="Times New Roman" w:hAnsi="Times New Roman" w:cs="Times New Roman"/>
              </w:rPr>
              <w:t>.</w:t>
            </w:r>
          </w:p>
        </w:tc>
        <w:tc>
          <w:tcPr>
            <w:tcW w:w="1849" w:type="dxa"/>
            <w:tcBorders>
              <w:top w:val="single" w:sz="6" w:space="0" w:color="auto"/>
              <w:left w:val="single" w:sz="4"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lastRenderedPageBreak/>
              <w:t>Воспитатель</w:t>
            </w:r>
          </w:p>
        </w:tc>
        <w:tc>
          <w:tcPr>
            <w:tcW w:w="1322" w:type="dxa"/>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trHeight w:val="631"/>
          <w:jc w:val="center"/>
        </w:trPr>
        <w:tc>
          <w:tcPr>
            <w:tcW w:w="2476" w:type="dxa"/>
            <w:vMerge/>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942DA5" w:rsidRDefault="00137D30" w:rsidP="008A0C7F">
            <w:pPr>
              <w:jc w:val="both"/>
              <w:rPr>
                <w:rFonts w:ascii="Times New Roman" w:hAnsi="Times New Roman" w:cs="Times New Roman"/>
                <w:color w:val="000000"/>
              </w:rPr>
            </w:pPr>
            <w:r w:rsidRPr="00942DA5">
              <w:rPr>
                <w:rFonts w:ascii="Times New Roman" w:hAnsi="Times New Roman" w:cs="Times New Roman"/>
                <w:color w:val="000000"/>
              </w:rPr>
              <w:t xml:space="preserve">Разработка проектов программ дополнительного </w:t>
            </w:r>
            <w:r w:rsidRPr="00942DA5">
              <w:rPr>
                <w:rFonts w:ascii="Times New Roman" w:hAnsi="Times New Roman" w:cs="Times New Roman"/>
                <w:color w:val="000000"/>
              </w:rPr>
              <w:br/>
              <w:t>образования дошкольников</w:t>
            </w:r>
          </w:p>
        </w:tc>
        <w:tc>
          <w:tcPr>
            <w:tcW w:w="2925" w:type="dxa"/>
            <w:vMerge/>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Руководители кружков </w:t>
            </w:r>
            <w:r w:rsidRPr="000148D5">
              <w:rPr>
                <w:rFonts w:ascii="Times New Roman" w:hAnsi="Times New Roman" w:cs="Times New Roman"/>
              </w:rPr>
              <w:br/>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5</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trHeight w:val="3990"/>
          <w:jc w:val="center"/>
        </w:trPr>
        <w:tc>
          <w:tcPr>
            <w:tcW w:w="2476" w:type="dxa"/>
            <w:vMerge/>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Разработка системы оценки качества образования </w:t>
            </w:r>
            <w:r w:rsidRPr="000148D5">
              <w:rPr>
                <w:rFonts w:ascii="Times New Roman" w:hAnsi="Times New Roman" w:cs="Times New Roman"/>
              </w:rPr>
              <w:br/>
              <w:t>дошкольников на основе компетентностного подхода:</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разработка содержания начальных ключевых компетентностей, универсальных учебных умений и мотивов для различ</w:t>
            </w:r>
            <w:r>
              <w:rPr>
                <w:rFonts w:ascii="Times New Roman" w:hAnsi="Times New Roman" w:cs="Times New Roman"/>
              </w:rPr>
              <w:t xml:space="preserve">ных периодов пребывания ребенка </w:t>
            </w:r>
            <w:r w:rsidRPr="000148D5">
              <w:rPr>
                <w:rFonts w:ascii="Times New Roman" w:hAnsi="Times New Roman" w:cs="Times New Roman"/>
              </w:rPr>
              <w:t>в ДОУ</w:t>
            </w:r>
            <w:r>
              <w:rPr>
                <w:rFonts w:ascii="Times New Roman" w:hAnsi="Times New Roman" w:cs="Times New Roman"/>
              </w:rPr>
              <w:t>,</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 </w:t>
            </w:r>
            <w:r>
              <w:rPr>
                <w:rFonts w:ascii="Times New Roman" w:hAnsi="Times New Roman" w:cs="Times New Roman"/>
              </w:rPr>
              <w:t xml:space="preserve">организация мониторинга результатов освоения образовательной программы в виде целевых ориентиров, </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 выработка конкретных рекомендаций к проведению мониторинга личностного развития ребенка </w:t>
            </w:r>
            <w:r w:rsidRPr="000148D5">
              <w:rPr>
                <w:rFonts w:ascii="Times New Roman" w:hAnsi="Times New Roman" w:cs="Times New Roman"/>
              </w:rPr>
              <w:br/>
              <w:t>и составлению индивидуальных пл</w:t>
            </w:r>
            <w:r>
              <w:rPr>
                <w:rFonts w:ascii="Times New Roman" w:hAnsi="Times New Roman" w:cs="Times New Roman"/>
              </w:rPr>
              <w:t>анов личностного развития детей.</w:t>
            </w:r>
          </w:p>
        </w:tc>
        <w:tc>
          <w:tcPr>
            <w:tcW w:w="2925" w:type="dxa"/>
            <w:vMerge/>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right w:val="single" w:sz="6" w:space="0" w:color="auto"/>
            </w:tcBorders>
          </w:tcPr>
          <w:p w:rsidR="00137D30" w:rsidRDefault="00137D30" w:rsidP="008A0C7F">
            <w:pPr>
              <w:rPr>
                <w:rFonts w:ascii="Times New Roman" w:hAnsi="Times New Roman" w:cs="Times New Roman"/>
              </w:rPr>
            </w:pPr>
            <w:r>
              <w:rPr>
                <w:rFonts w:ascii="Times New Roman" w:hAnsi="Times New Roman" w:cs="Times New Roman"/>
              </w:rPr>
              <w:t>Старший воспитатель,</w:t>
            </w:r>
          </w:p>
          <w:p w:rsidR="00137D30" w:rsidRPr="000148D5" w:rsidRDefault="00137D30" w:rsidP="008A0C7F">
            <w:pPr>
              <w:rPr>
                <w:rFonts w:ascii="Times New Roman" w:hAnsi="Times New Roman" w:cs="Times New Roman"/>
              </w:rPr>
            </w:pPr>
            <w:r>
              <w:rPr>
                <w:rFonts w:ascii="Times New Roman" w:hAnsi="Times New Roman" w:cs="Times New Roman"/>
              </w:rPr>
              <w:t>рабочая группа</w:t>
            </w:r>
          </w:p>
        </w:tc>
        <w:tc>
          <w:tcPr>
            <w:tcW w:w="1322" w:type="dxa"/>
            <w:tcBorders>
              <w:top w:val="single" w:sz="6" w:space="0" w:color="auto"/>
              <w:left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jc w:val="center"/>
        </w:trPr>
        <w:tc>
          <w:tcPr>
            <w:tcW w:w="2476" w:type="dxa"/>
            <w:tcBorders>
              <w:top w:val="single" w:sz="4" w:space="0" w:color="auto"/>
              <w:left w:val="single" w:sz="6" w:space="0" w:color="auto"/>
              <w:bottom w:val="single" w:sz="6" w:space="0" w:color="auto"/>
              <w:right w:val="single" w:sz="6" w:space="0" w:color="auto"/>
            </w:tcBorders>
          </w:tcPr>
          <w:p w:rsidR="00137D30" w:rsidRPr="000148D5" w:rsidRDefault="00137D30" w:rsidP="00C31E16">
            <w:pPr>
              <w:rPr>
                <w:rFonts w:ascii="Times New Roman" w:hAnsi="Times New Roman" w:cs="Times New Roman"/>
              </w:rPr>
            </w:pPr>
            <w:r>
              <w:rPr>
                <w:rFonts w:ascii="Times New Roman" w:hAnsi="Times New Roman" w:cs="Times New Roman"/>
              </w:rPr>
              <w:t xml:space="preserve">Активизация работы </w:t>
            </w:r>
            <w:r w:rsidR="00C31E16">
              <w:rPr>
                <w:rFonts w:ascii="Times New Roman" w:hAnsi="Times New Roman" w:cs="Times New Roman"/>
              </w:rPr>
              <w:t>администрации</w:t>
            </w:r>
          </w:p>
        </w:tc>
        <w:tc>
          <w:tcPr>
            <w:tcW w:w="5528" w:type="dxa"/>
            <w:tcBorders>
              <w:top w:val="single" w:sz="6" w:space="0" w:color="auto"/>
              <w:left w:val="single" w:sz="6" w:space="0" w:color="auto"/>
              <w:bottom w:val="single" w:sz="6" w:space="0" w:color="auto"/>
              <w:right w:val="single" w:sz="6" w:space="0" w:color="auto"/>
            </w:tcBorders>
          </w:tcPr>
          <w:p w:rsidR="00137D30" w:rsidRDefault="00137D30" w:rsidP="008A0C7F">
            <w:pPr>
              <w:jc w:val="both"/>
              <w:rPr>
                <w:rFonts w:ascii="Times New Roman" w:hAnsi="Times New Roman" w:cs="Times New Roman"/>
              </w:rPr>
            </w:pPr>
            <w:r w:rsidRPr="0040354E">
              <w:rPr>
                <w:rFonts w:ascii="Times New Roman" w:hAnsi="Times New Roman" w:cs="Times New Roman"/>
                <w:color w:val="000000"/>
              </w:rPr>
              <w:t>Осуществление мониторинга</w:t>
            </w:r>
            <w:r w:rsidRPr="000148D5">
              <w:rPr>
                <w:rFonts w:ascii="Times New Roman" w:hAnsi="Times New Roman" w:cs="Times New Roman"/>
              </w:rPr>
              <w:t xml:space="preserve"> исполнения</w:t>
            </w:r>
            <w:r w:rsidR="00C31E16">
              <w:rPr>
                <w:rFonts w:ascii="Times New Roman" w:hAnsi="Times New Roman" w:cs="Times New Roman"/>
              </w:rPr>
              <w:t xml:space="preserve"> </w:t>
            </w:r>
            <w:r w:rsidRPr="000148D5">
              <w:rPr>
                <w:rFonts w:ascii="Times New Roman" w:hAnsi="Times New Roman" w:cs="Times New Roman"/>
              </w:rPr>
              <w:t>финансового плана Программы развития</w:t>
            </w:r>
          </w:p>
          <w:p w:rsidR="00137D30" w:rsidRPr="000148D5" w:rsidRDefault="00137D30" w:rsidP="008A0C7F">
            <w:pPr>
              <w:jc w:val="both"/>
              <w:rPr>
                <w:rFonts w:ascii="Times New Roman" w:hAnsi="Times New Roman" w:cs="Times New Roman"/>
              </w:rPr>
            </w:pPr>
            <w:r w:rsidRPr="000148D5">
              <w:rPr>
                <w:rFonts w:ascii="Times New Roman" w:hAnsi="Times New Roman" w:cs="Times New Roman"/>
              </w:rPr>
              <w:t xml:space="preserve">Разработка механизмов привлечения внебюджетных </w:t>
            </w:r>
            <w:r w:rsidR="007C135D" w:rsidRPr="000148D5">
              <w:rPr>
                <w:rFonts w:ascii="Times New Roman" w:hAnsi="Times New Roman" w:cs="Times New Roman"/>
              </w:rPr>
              <w:t>средств в</w:t>
            </w:r>
            <w:r w:rsidRPr="000148D5">
              <w:rPr>
                <w:rFonts w:ascii="Times New Roman" w:hAnsi="Times New Roman" w:cs="Times New Roman"/>
              </w:rPr>
              <w:t xml:space="preserve"> игровое развивающее образовательное пространство</w:t>
            </w:r>
          </w:p>
        </w:tc>
        <w:tc>
          <w:tcPr>
            <w:tcW w:w="2925" w:type="dxa"/>
            <w:tcBorders>
              <w:top w:val="single" w:sz="4" w:space="0" w:color="auto"/>
              <w:left w:val="single" w:sz="6" w:space="0" w:color="auto"/>
              <w:bottom w:val="single" w:sz="6" w:space="0" w:color="auto"/>
              <w:right w:val="single" w:sz="6" w:space="0" w:color="auto"/>
            </w:tcBorders>
          </w:tcPr>
          <w:p w:rsidR="00137D30" w:rsidRDefault="00137D30" w:rsidP="008A0C7F">
            <w:pPr>
              <w:rPr>
                <w:rFonts w:ascii="Times New Roman" w:hAnsi="Times New Roman" w:cs="Times New Roman"/>
              </w:rPr>
            </w:pPr>
            <w:r w:rsidRPr="000148D5">
              <w:rPr>
                <w:rFonts w:ascii="Times New Roman" w:hAnsi="Times New Roman" w:cs="Times New Roman"/>
              </w:rPr>
              <w:t>Создание системы оценки качества об</w:t>
            </w:r>
            <w:r>
              <w:rPr>
                <w:rFonts w:ascii="Times New Roman" w:hAnsi="Times New Roman" w:cs="Times New Roman"/>
              </w:rPr>
              <w:t>разования (успешности) дошколь</w:t>
            </w:r>
            <w:r w:rsidRPr="000148D5">
              <w:rPr>
                <w:rFonts w:ascii="Times New Roman" w:hAnsi="Times New Roman" w:cs="Times New Roman"/>
              </w:rPr>
              <w:t xml:space="preserve">ников. </w:t>
            </w:r>
          </w:p>
          <w:p w:rsidR="00137D30" w:rsidRPr="000148D5" w:rsidRDefault="00137D30" w:rsidP="008A0C7F">
            <w:pPr>
              <w:rPr>
                <w:rFonts w:ascii="Times New Roman" w:hAnsi="Times New Roman" w:cs="Times New Roman"/>
              </w:rPr>
            </w:pPr>
          </w:p>
        </w:tc>
        <w:tc>
          <w:tcPr>
            <w:tcW w:w="1849"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Заведующий ДОУ</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9</w:t>
            </w:r>
          </w:p>
        </w:tc>
      </w:tr>
      <w:tr w:rsidR="00137D30" w:rsidRPr="000148D5" w:rsidTr="008A0C7F">
        <w:trPr>
          <w:jc w:val="center"/>
        </w:trPr>
        <w:tc>
          <w:tcPr>
            <w:tcW w:w="14100" w:type="dxa"/>
            <w:gridSpan w:val="5"/>
            <w:tcBorders>
              <w:top w:val="single" w:sz="6" w:space="0" w:color="auto"/>
              <w:left w:val="single" w:sz="6" w:space="0" w:color="auto"/>
              <w:bottom w:val="single" w:sz="6" w:space="0" w:color="auto"/>
              <w:right w:val="single" w:sz="6" w:space="0" w:color="auto"/>
            </w:tcBorders>
          </w:tcPr>
          <w:p w:rsidR="00137D30" w:rsidRPr="0040354E" w:rsidRDefault="00137D30" w:rsidP="008A0C7F">
            <w:pPr>
              <w:rPr>
                <w:rFonts w:ascii="Times New Roman" w:hAnsi="Times New Roman" w:cs="Times New Roman"/>
                <w:color w:val="0000FF"/>
              </w:rPr>
            </w:pPr>
            <w:r w:rsidRPr="0040354E">
              <w:rPr>
                <w:rFonts w:ascii="Times New Roman" w:hAnsi="Times New Roman" w:cs="Times New Roman"/>
                <w:color w:val="0000FF"/>
              </w:rPr>
              <w:t>Задача 6 – Социум – часть образовательной среды: Совершенствовать работу по взаимодействию с микросоциумом.</w:t>
            </w:r>
          </w:p>
        </w:tc>
      </w:tr>
      <w:tr w:rsidR="00137D30" w:rsidRPr="000148D5" w:rsidTr="008A0C7F">
        <w:trPr>
          <w:trHeight w:val="344"/>
          <w:jc w:val="center"/>
        </w:trPr>
        <w:tc>
          <w:tcPr>
            <w:tcW w:w="2476" w:type="dxa"/>
            <w:vMerge w:val="restart"/>
            <w:tcBorders>
              <w:top w:val="single" w:sz="4" w:space="0" w:color="auto"/>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Привлечение субъектов </w:t>
            </w:r>
            <w:r>
              <w:rPr>
                <w:rFonts w:ascii="Times New Roman" w:hAnsi="Times New Roman" w:cs="Times New Roman"/>
              </w:rPr>
              <w:t xml:space="preserve">социума </w:t>
            </w:r>
            <w:r w:rsidR="007C135D" w:rsidRPr="000148D5">
              <w:rPr>
                <w:rFonts w:ascii="Times New Roman" w:hAnsi="Times New Roman" w:cs="Times New Roman"/>
              </w:rPr>
              <w:t>в</w:t>
            </w:r>
            <w:r w:rsidR="00C31E16">
              <w:rPr>
                <w:rFonts w:ascii="Times New Roman" w:hAnsi="Times New Roman" w:cs="Times New Roman"/>
              </w:rPr>
              <w:t xml:space="preserve"> </w:t>
            </w:r>
            <w:r w:rsidR="007C135D" w:rsidRPr="000148D5">
              <w:rPr>
                <w:rFonts w:ascii="Times New Roman" w:hAnsi="Times New Roman" w:cs="Times New Roman"/>
              </w:rPr>
              <w:t>процесс</w:t>
            </w:r>
            <w:r w:rsidRPr="000148D5">
              <w:rPr>
                <w:rFonts w:ascii="Times New Roman" w:hAnsi="Times New Roman" w:cs="Times New Roman"/>
              </w:rPr>
              <w:t xml:space="preserve"> дошкольного образования.</w:t>
            </w:r>
          </w:p>
          <w:p w:rsidR="00137D30" w:rsidRPr="000148D5" w:rsidRDefault="00137D30" w:rsidP="008A0C7F">
            <w:pPr>
              <w:rPr>
                <w:rFonts w:ascii="Times New Roman" w:hAnsi="Times New Roman" w:cs="Times New Roman"/>
              </w:rPr>
            </w:pPr>
            <w:r w:rsidRPr="000148D5">
              <w:rPr>
                <w:rFonts w:ascii="Times New Roman" w:hAnsi="Times New Roman" w:cs="Times New Roman"/>
              </w:rPr>
              <w:lastRenderedPageBreak/>
              <w:t xml:space="preserve">Использование </w:t>
            </w:r>
            <w:r w:rsidRPr="000148D5">
              <w:rPr>
                <w:rFonts w:ascii="Times New Roman" w:hAnsi="Times New Roman" w:cs="Times New Roman"/>
              </w:rPr>
              <w:br/>
              <w:t>современных форм партнерства (детский сад – социум – семья).</w:t>
            </w:r>
          </w:p>
          <w:p w:rsidR="00137D30" w:rsidRPr="000148D5" w:rsidRDefault="00137D30" w:rsidP="008A0C7F">
            <w:pPr>
              <w:rPr>
                <w:rFonts w:ascii="Times New Roman" w:hAnsi="Times New Roman" w:cs="Times New Roman"/>
              </w:rPr>
            </w:pPr>
            <w:r w:rsidRPr="000148D5">
              <w:rPr>
                <w:rFonts w:ascii="Times New Roman" w:hAnsi="Times New Roman" w:cs="Times New Roman"/>
              </w:rPr>
              <w:t>Совершенствование информационного обмена и распространения эффективных технологий работы</w:t>
            </w: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jc w:val="both"/>
              <w:rPr>
                <w:rFonts w:ascii="Times New Roman" w:hAnsi="Times New Roman" w:cs="Times New Roman"/>
              </w:rPr>
            </w:pPr>
            <w:r w:rsidRPr="000148D5">
              <w:rPr>
                <w:rFonts w:ascii="Times New Roman" w:hAnsi="Times New Roman" w:cs="Times New Roman"/>
              </w:rPr>
              <w:lastRenderedPageBreak/>
              <w:t>Разработка анкет по изучению запросов родителей.</w:t>
            </w:r>
          </w:p>
          <w:p w:rsidR="00137D30" w:rsidRPr="000148D5" w:rsidRDefault="00137D30" w:rsidP="008A0C7F">
            <w:pPr>
              <w:jc w:val="both"/>
              <w:rPr>
                <w:rFonts w:ascii="Times New Roman" w:hAnsi="Times New Roman" w:cs="Times New Roman"/>
              </w:rPr>
            </w:pPr>
          </w:p>
        </w:tc>
        <w:tc>
          <w:tcPr>
            <w:tcW w:w="2925" w:type="dxa"/>
            <w:vMerge w:val="restart"/>
            <w:tcBorders>
              <w:top w:val="single" w:sz="4" w:space="0" w:color="auto"/>
              <w:left w:val="single" w:sz="4" w:space="0" w:color="auto"/>
              <w:bottom w:val="single" w:sz="4" w:space="0" w:color="auto"/>
              <w:right w:val="single" w:sz="4" w:space="0" w:color="auto"/>
            </w:tcBorders>
          </w:tcPr>
          <w:p w:rsidR="00137D30" w:rsidRDefault="00137D30" w:rsidP="008A0C7F">
            <w:pPr>
              <w:rPr>
                <w:rFonts w:ascii="Times New Roman" w:hAnsi="Times New Roman" w:cs="Times New Roman"/>
              </w:rPr>
            </w:pPr>
          </w:p>
          <w:p w:rsidR="00137D30" w:rsidRPr="000148D5" w:rsidRDefault="00137D30" w:rsidP="008A0C7F">
            <w:pPr>
              <w:rPr>
                <w:rFonts w:ascii="Times New Roman" w:hAnsi="Times New Roman" w:cs="Times New Roman"/>
              </w:rPr>
            </w:pPr>
            <w:r w:rsidRPr="000148D5">
              <w:rPr>
                <w:rFonts w:ascii="Times New Roman" w:hAnsi="Times New Roman" w:cs="Times New Roman"/>
              </w:rPr>
              <w:t xml:space="preserve">Предоставление спектра </w:t>
            </w:r>
          </w:p>
          <w:p w:rsidR="00137D30" w:rsidRPr="000148D5" w:rsidRDefault="007C135D" w:rsidP="008A0C7F">
            <w:pPr>
              <w:rPr>
                <w:rFonts w:ascii="Times New Roman" w:hAnsi="Times New Roman" w:cs="Times New Roman"/>
              </w:rPr>
            </w:pPr>
            <w:r>
              <w:rPr>
                <w:rFonts w:ascii="Times New Roman" w:hAnsi="Times New Roman" w:cs="Times New Roman"/>
              </w:rPr>
              <w:t>о</w:t>
            </w:r>
            <w:r w:rsidRPr="000148D5">
              <w:rPr>
                <w:rFonts w:ascii="Times New Roman" w:hAnsi="Times New Roman" w:cs="Times New Roman"/>
              </w:rPr>
              <w:t>бразовательных</w:t>
            </w:r>
            <w:r w:rsidR="00137D30" w:rsidRPr="000148D5">
              <w:rPr>
                <w:rFonts w:ascii="Times New Roman" w:hAnsi="Times New Roman" w:cs="Times New Roman"/>
              </w:rPr>
              <w:t xml:space="preserve"> услуг </w:t>
            </w:r>
            <w:r w:rsidR="00137D30" w:rsidRPr="000148D5">
              <w:rPr>
                <w:rFonts w:ascii="Times New Roman" w:hAnsi="Times New Roman" w:cs="Times New Roman"/>
              </w:rPr>
              <w:br/>
              <w:t xml:space="preserve">в соответствии с запросом </w:t>
            </w:r>
            <w:r w:rsidR="00137D30" w:rsidRPr="000148D5">
              <w:rPr>
                <w:rFonts w:ascii="Times New Roman" w:hAnsi="Times New Roman" w:cs="Times New Roman"/>
              </w:rPr>
              <w:lastRenderedPageBreak/>
              <w:t>родителей и социальных партнеров.</w:t>
            </w:r>
          </w:p>
          <w:p w:rsidR="00137D30" w:rsidRPr="000148D5" w:rsidRDefault="00137D30" w:rsidP="008A0C7F">
            <w:pPr>
              <w:rPr>
                <w:rFonts w:ascii="Times New Roman" w:hAnsi="Times New Roman" w:cs="Times New Roman"/>
              </w:rPr>
            </w:pPr>
            <w:r w:rsidRPr="000148D5">
              <w:rPr>
                <w:rFonts w:ascii="Times New Roman" w:hAnsi="Times New Roman" w:cs="Times New Roman"/>
              </w:rPr>
              <w:t>Работа сайта.</w:t>
            </w:r>
          </w:p>
          <w:p w:rsidR="00137D30" w:rsidRDefault="00137D30" w:rsidP="008A0C7F">
            <w:pPr>
              <w:rPr>
                <w:rFonts w:ascii="Times New Roman" w:hAnsi="Times New Roman" w:cs="Times New Roman"/>
              </w:rPr>
            </w:pPr>
            <w:r>
              <w:rPr>
                <w:rFonts w:ascii="Times New Roman" w:hAnsi="Times New Roman" w:cs="Times New Roman"/>
              </w:rPr>
              <w:t xml:space="preserve">Обобщение опыта </w:t>
            </w:r>
            <w:r w:rsidR="007C135D">
              <w:rPr>
                <w:rFonts w:ascii="Times New Roman" w:hAnsi="Times New Roman" w:cs="Times New Roman"/>
              </w:rPr>
              <w:t xml:space="preserve">работы </w:t>
            </w:r>
            <w:r w:rsidR="007C135D" w:rsidRPr="000148D5">
              <w:rPr>
                <w:rFonts w:ascii="Times New Roman" w:hAnsi="Times New Roman" w:cs="Times New Roman"/>
              </w:rPr>
              <w:t>педагогов</w:t>
            </w:r>
          </w:p>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lastRenderedPageBreak/>
              <w:t>Рабочая группа</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7C135D" w:rsidP="008A0C7F">
            <w:pPr>
              <w:rPr>
                <w:rFonts w:ascii="Times New Roman" w:hAnsi="Times New Roman" w:cs="Times New Roman"/>
              </w:rPr>
            </w:pPr>
            <w:r>
              <w:rPr>
                <w:rFonts w:ascii="Times New Roman" w:hAnsi="Times New Roman" w:cs="Times New Roman"/>
              </w:rPr>
              <w:t xml:space="preserve">Активизация </w:t>
            </w:r>
            <w:r w:rsidRPr="000148D5">
              <w:rPr>
                <w:rFonts w:ascii="Times New Roman" w:hAnsi="Times New Roman" w:cs="Times New Roman"/>
              </w:rPr>
              <w:t>работы</w:t>
            </w:r>
            <w:r w:rsidR="00137D30" w:rsidRPr="000148D5">
              <w:rPr>
                <w:rFonts w:ascii="Times New Roman" w:hAnsi="Times New Roman" w:cs="Times New Roman"/>
              </w:rPr>
              <w:t xml:space="preserve"> сайта </w:t>
            </w:r>
            <w:r w:rsidR="00137D30">
              <w:rPr>
                <w:rFonts w:ascii="Times New Roman" w:hAnsi="Times New Roman" w:cs="Times New Roman"/>
              </w:rPr>
              <w:t>ДОУ.</w:t>
            </w:r>
            <w:r w:rsidR="00137D30" w:rsidRPr="000148D5">
              <w:rPr>
                <w:rFonts w:ascii="Times New Roman" w:hAnsi="Times New Roman" w:cs="Times New Roman"/>
              </w:rPr>
              <w:br/>
              <w:t>Размещение информации на сайте</w:t>
            </w:r>
            <w:r w:rsidR="00137D30">
              <w:rPr>
                <w:rFonts w:ascii="Times New Roman" w:hAnsi="Times New Roman" w:cs="Times New Roman"/>
              </w:rPr>
              <w:t xml:space="preserve"> о Программе </w:t>
            </w:r>
            <w:r w:rsidR="00137D30">
              <w:rPr>
                <w:rFonts w:ascii="Times New Roman" w:hAnsi="Times New Roman" w:cs="Times New Roman"/>
              </w:rPr>
              <w:lastRenderedPageBreak/>
              <w:t>развития</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 xml:space="preserve">Старший воспитатель </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4</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Установление взаимодействия с различными организациями социума</w:t>
            </w: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Рабочая группа</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sidRPr="000148D5">
              <w:rPr>
                <w:rFonts w:ascii="Times New Roman" w:hAnsi="Times New Roman" w:cs="Times New Roman"/>
              </w:rPr>
              <w:t>201</w:t>
            </w:r>
            <w:r>
              <w:rPr>
                <w:rFonts w:ascii="Times New Roman" w:hAnsi="Times New Roman" w:cs="Times New Roman"/>
              </w:rPr>
              <w:t>3</w:t>
            </w:r>
            <w:r w:rsidRPr="000148D5">
              <w:rPr>
                <w:rFonts w:ascii="Times New Roman" w:hAnsi="Times New Roman" w:cs="Times New Roman"/>
              </w:rPr>
              <w:t>–201</w:t>
            </w:r>
            <w:r>
              <w:rPr>
                <w:rFonts w:ascii="Times New Roman" w:hAnsi="Times New Roman" w:cs="Times New Roman"/>
              </w:rPr>
              <w:t>6</w:t>
            </w:r>
          </w:p>
        </w:tc>
      </w:tr>
      <w:tr w:rsidR="00137D30" w:rsidRPr="000148D5" w:rsidTr="008A0C7F">
        <w:trPr>
          <w:jc w:val="center"/>
        </w:trPr>
        <w:tc>
          <w:tcPr>
            <w:tcW w:w="2476"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5528" w:type="dxa"/>
            <w:tcBorders>
              <w:top w:val="single" w:sz="6" w:space="0" w:color="auto"/>
              <w:left w:val="single" w:sz="4" w:space="0" w:color="auto"/>
              <w:bottom w:val="single" w:sz="6" w:space="0" w:color="auto"/>
              <w:right w:val="single" w:sz="4" w:space="0" w:color="auto"/>
            </w:tcBorders>
          </w:tcPr>
          <w:p w:rsidR="00137D30" w:rsidRDefault="00137D30" w:rsidP="008A0C7F">
            <w:pPr>
              <w:rPr>
                <w:rFonts w:ascii="Times New Roman" w:hAnsi="Times New Roman" w:cs="Times New Roman"/>
              </w:rPr>
            </w:pPr>
            <w:r>
              <w:rPr>
                <w:rFonts w:ascii="Times New Roman" w:hAnsi="Times New Roman" w:cs="Times New Roman"/>
              </w:rPr>
              <w:t>Распространение опыта работы педагогов в рамках реализации программных задач.</w:t>
            </w:r>
          </w:p>
          <w:p w:rsidR="00137D30" w:rsidRDefault="00137D30" w:rsidP="008A0C7F">
            <w:pPr>
              <w:rPr>
                <w:rFonts w:ascii="Times New Roman" w:hAnsi="Times New Roman" w:cs="Times New Roman"/>
              </w:rPr>
            </w:pPr>
          </w:p>
          <w:p w:rsidR="00137D30" w:rsidRDefault="00137D30" w:rsidP="008A0C7F">
            <w:pPr>
              <w:rPr>
                <w:rFonts w:ascii="Times New Roman" w:hAnsi="Times New Roman" w:cs="Times New Roman"/>
              </w:rPr>
            </w:pPr>
          </w:p>
        </w:tc>
        <w:tc>
          <w:tcPr>
            <w:tcW w:w="2925" w:type="dxa"/>
            <w:vMerge/>
            <w:tcBorders>
              <w:left w:val="single" w:sz="4" w:space="0" w:color="auto"/>
              <w:bottom w:val="single" w:sz="4" w:space="0" w:color="auto"/>
              <w:right w:val="single" w:sz="4" w:space="0" w:color="auto"/>
            </w:tcBorders>
          </w:tcPr>
          <w:p w:rsidR="00137D30" w:rsidRPr="000148D5" w:rsidRDefault="00137D30" w:rsidP="008A0C7F">
            <w:pPr>
              <w:rPr>
                <w:rFonts w:ascii="Times New Roman" w:hAnsi="Times New Roman" w:cs="Times New Roman"/>
              </w:rPr>
            </w:pPr>
          </w:p>
        </w:tc>
        <w:tc>
          <w:tcPr>
            <w:tcW w:w="1849" w:type="dxa"/>
            <w:tcBorders>
              <w:top w:val="single" w:sz="6" w:space="0" w:color="auto"/>
              <w:left w:val="single" w:sz="4"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 xml:space="preserve">Рабочая группа </w:t>
            </w:r>
          </w:p>
        </w:tc>
        <w:tc>
          <w:tcPr>
            <w:tcW w:w="1322" w:type="dxa"/>
            <w:tcBorders>
              <w:top w:val="single" w:sz="6" w:space="0" w:color="auto"/>
              <w:left w:val="single" w:sz="6" w:space="0" w:color="auto"/>
              <w:bottom w:val="single" w:sz="6" w:space="0" w:color="auto"/>
              <w:right w:val="single" w:sz="6" w:space="0" w:color="auto"/>
            </w:tcBorders>
          </w:tcPr>
          <w:p w:rsidR="00137D30" w:rsidRPr="000148D5" w:rsidRDefault="00137D30" w:rsidP="008A0C7F">
            <w:pPr>
              <w:rPr>
                <w:rFonts w:ascii="Times New Roman" w:hAnsi="Times New Roman" w:cs="Times New Roman"/>
              </w:rPr>
            </w:pPr>
            <w:r>
              <w:rPr>
                <w:rFonts w:ascii="Times New Roman" w:hAnsi="Times New Roman" w:cs="Times New Roman"/>
              </w:rPr>
              <w:t>2015-2016</w:t>
            </w:r>
          </w:p>
        </w:tc>
      </w:tr>
    </w:tbl>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p>
    <w:p w:rsidR="00174A2C" w:rsidRDefault="00174A2C" w:rsidP="00137D30">
      <w:pPr>
        <w:pStyle w:val="ParagraphStyle"/>
        <w:spacing w:line="252" w:lineRule="auto"/>
        <w:ind w:firstLine="360"/>
        <w:jc w:val="both"/>
        <w:rPr>
          <w:rFonts w:ascii="Times New Roman" w:hAnsi="Times New Roman" w:cs="Times New Roman"/>
          <w:color w:val="000000"/>
          <w:sz w:val="28"/>
          <w:szCs w:val="28"/>
        </w:rPr>
      </w:pPr>
    </w:p>
    <w:p w:rsidR="00174A2C" w:rsidRDefault="00174A2C" w:rsidP="00137D30">
      <w:pPr>
        <w:pStyle w:val="ParagraphStyle"/>
        <w:spacing w:line="252" w:lineRule="auto"/>
        <w:ind w:firstLine="360"/>
        <w:jc w:val="both"/>
        <w:rPr>
          <w:rFonts w:ascii="Times New Roman" w:hAnsi="Times New Roman" w:cs="Times New Roman"/>
          <w:color w:val="000000"/>
          <w:sz w:val="28"/>
          <w:szCs w:val="28"/>
        </w:rPr>
      </w:pPr>
    </w:p>
    <w:p w:rsidR="00174A2C" w:rsidRDefault="00174A2C" w:rsidP="00137D30">
      <w:pPr>
        <w:pStyle w:val="ParagraphStyle"/>
        <w:spacing w:line="252" w:lineRule="auto"/>
        <w:ind w:firstLine="360"/>
        <w:jc w:val="both"/>
        <w:rPr>
          <w:rFonts w:ascii="Times New Roman" w:hAnsi="Times New Roman" w:cs="Times New Roman"/>
          <w:color w:val="000000"/>
          <w:sz w:val="28"/>
          <w:szCs w:val="28"/>
        </w:rPr>
      </w:pPr>
    </w:p>
    <w:p w:rsidR="00137D30" w:rsidRDefault="00137D30" w:rsidP="00137D30">
      <w:pPr>
        <w:pStyle w:val="ParagraphStyle"/>
        <w:spacing w:before="24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Схема последовательности образовательного процесса</w:t>
      </w:r>
    </w:p>
    <w:p w:rsidR="00137D30" w:rsidRDefault="00137D30" w:rsidP="00137D30">
      <w:pPr>
        <w:pStyle w:val="ParagraphStyle"/>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8572500" cy="5238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0" cy="5238750"/>
                    </a:xfrm>
                    <a:prstGeom prst="rect">
                      <a:avLst/>
                    </a:prstGeom>
                    <a:noFill/>
                    <a:ln>
                      <a:noFill/>
                    </a:ln>
                  </pic:spPr>
                </pic:pic>
              </a:graphicData>
            </a:graphic>
          </wp:inline>
        </w:drawing>
      </w:r>
    </w:p>
    <w:p w:rsidR="00137D30" w:rsidRDefault="00137D30" w:rsidP="00137D30"/>
    <w:p w:rsidR="00137D30" w:rsidRDefault="00137D30" w:rsidP="00137D30">
      <w:pPr>
        <w:pStyle w:val="ParagraphStyle"/>
        <w:spacing w:line="252" w:lineRule="auto"/>
        <w:ind w:firstLine="360"/>
        <w:jc w:val="both"/>
        <w:rPr>
          <w:rFonts w:ascii="Times New Roman" w:hAnsi="Times New Roman" w:cs="Times New Roman"/>
          <w:color w:val="000000"/>
          <w:sz w:val="28"/>
          <w:szCs w:val="28"/>
        </w:rPr>
        <w:sectPr w:rsidR="00137D30" w:rsidSect="008A0C7F">
          <w:pgSz w:w="15840" w:h="12240" w:orient="landscape"/>
          <w:pgMar w:top="794" w:right="794" w:bottom="794" w:left="794" w:header="720" w:footer="720" w:gutter="0"/>
          <w:cols w:space="720"/>
          <w:noEndnote/>
        </w:sectPr>
      </w:pP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r>
        <w:rPr>
          <w:rFonts w:ascii="Times New Roman" w:hAnsi="Times New Roman" w:cs="Times New Roman"/>
          <w:i/>
          <w:iCs/>
          <w:noProof/>
          <w:color w:val="000000"/>
          <w:sz w:val="28"/>
          <w:szCs w:val="28"/>
          <w:lang w:eastAsia="ru-RU"/>
        </w:rPr>
        <w:lastRenderedPageBreak/>
        <w:drawing>
          <wp:inline distT="0" distB="0" distL="0" distR="0">
            <wp:extent cx="6096000" cy="3619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3619500"/>
                    </a:xfrm>
                    <a:prstGeom prst="rect">
                      <a:avLst/>
                    </a:prstGeom>
                    <a:noFill/>
                    <a:ln>
                      <a:noFill/>
                    </a:ln>
                  </pic:spPr>
                </pic:pic>
              </a:graphicData>
            </a:graphic>
          </wp:inline>
        </w:drawing>
      </w: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r>
        <w:rPr>
          <w:rFonts w:ascii="Times New Roman" w:hAnsi="Times New Roman" w:cs="Times New Roman"/>
          <w:i/>
          <w:iCs/>
          <w:noProof/>
          <w:color w:val="000000"/>
          <w:sz w:val="28"/>
          <w:szCs w:val="28"/>
          <w:lang w:eastAsia="ru-RU"/>
        </w:rPr>
        <w:drawing>
          <wp:inline distT="0" distB="0" distL="0" distR="0">
            <wp:extent cx="6096000" cy="3752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3752850"/>
                    </a:xfrm>
                    <a:prstGeom prst="rect">
                      <a:avLst/>
                    </a:prstGeom>
                    <a:noFill/>
                    <a:ln>
                      <a:noFill/>
                    </a:ln>
                  </pic:spPr>
                </pic:pic>
              </a:graphicData>
            </a:graphic>
          </wp:inline>
        </w:drawing>
      </w: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p>
    <w:p w:rsidR="00137D30" w:rsidRDefault="00137D30" w:rsidP="00137D30">
      <w:pPr>
        <w:pStyle w:val="ParagraphStyle"/>
        <w:spacing w:line="252" w:lineRule="auto"/>
        <w:ind w:firstLine="360"/>
        <w:rPr>
          <w:rFonts w:ascii="Times New Roman" w:hAnsi="Times New Roman" w:cs="Times New Roman"/>
          <w:i/>
          <w:iCs/>
          <w:noProof/>
          <w:color w:val="000000"/>
          <w:sz w:val="28"/>
          <w:szCs w:val="28"/>
          <w:lang w:eastAsia="ru-RU"/>
        </w:rPr>
      </w:pPr>
      <w:r>
        <w:rPr>
          <w:rFonts w:ascii="Times New Roman" w:hAnsi="Times New Roman" w:cs="Times New Roman"/>
          <w:i/>
          <w:iCs/>
          <w:noProof/>
          <w:color w:val="000000"/>
          <w:sz w:val="28"/>
          <w:szCs w:val="28"/>
          <w:lang w:eastAsia="ru-RU"/>
        </w:rPr>
        <w:drawing>
          <wp:inline distT="0" distB="0" distL="0" distR="0">
            <wp:extent cx="6191250" cy="398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981450"/>
                    </a:xfrm>
                    <a:prstGeom prst="rect">
                      <a:avLst/>
                    </a:prstGeom>
                    <a:noFill/>
                    <a:ln>
                      <a:noFill/>
                    </a:ln>
                  </pic:spPr>
                </pic:pic>
              </a:graphicData>
            </a:graphic>
          </wp:inline>
        </w:drawing>
      </w:r>
    </w:p>
    <w:p w:rsidR="00137D30" w:rsidRDefault="00137D30" w:rsidP="00137D30">
      <w:pPr>
        <w:pStyle w:val="ParagraphStyle"/>
        <w:spacing w:line="252" w:lineRule="auto"/>
        <w:ind w:firstLine="360"/>
        <w:rPr>
          <w:rFonts w:ascii="Times New Roman" w:hAnsi="Times New Roman" w:cs="Times New Roman"/>
          <w:color w:val="000000"/>
          <w:sz w:val="28"/>
          <w:szCs w:val="28"/>
        </w:rPr>
      </w:pPr>
      <w:r>
        <w:rPr>
          <w:rFonts w:ascii="Times New Roman" w:hAnsi="Times New Roman" w:cs="Times New Roman"/>
          <w:i/>
          <w:iCs/>
          <w:noProof/>
          <w:color w:val="000000"/>
          <w:sz w:val="28"/>
          <w:szCs w:val="28"/>
          <w:lang w:eastAsia="ru-RU"/>
        </w:rPr>
        <w:drawing>
          <wp:inline distT="0" distB="0" distL="0" distR="0">
            <wp:extent cx="6191250"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124200"/>
                    </a:xfrm>
                    <a:prstGeom prst="rect">
                      <a:avLst/>
                    </a:prstGeom>
                    <a:noFill/>
                    <a:ln>
                      <a:noFill/>
                    </a:ln>
                  </pic:spPr>
                </pic:pic>
              </a:graphicData>
            </a:graphic>
          </wp:inline>
        </w:drawing>
      </w: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sectPr w:rsidR="00137D30" w:rsidSect="008A0C7F">
          <w:pgSz w:w="12240" w:h="15840"/>
          <w:pgMar w:top="794" w:right="851" w:bottom="794" w:left="1134" w:header="720" w:footer="720" w:gutter="0"/>
          <w:cols w:space="720"/>
          <w:noEndnote/>
        </w:sectPr>
      </w:pPr>
    </w:p>
    <w:p w:rsidR="00137D30" w:rsidRDefault="00137D30" w:rsidP="00137D30">
      <w:pPr>
        <w:pStyle w:val="ParagraphStyle"/>
        <w:spacing w:before="120" w:after="120" w:line="252"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Интегрированное развивающее игровое пространство</w:t>
      </w:r>
    </w:p>
    <w:p w:rsidR="00137D30" w:rsidRDefault="00137D30" w:rsidP="00137D30">
      <w:pPr>
        <w:pStyle w:val="ParagraphStyle"/>
        <w:jc w:val="center"/>
      </w:pPr>
      <w:r>
        <w:rPr>
          <w:noProof/>
          <w:lang w:eastAsia="ru-RU"/>
        </w:rPr>
        <w:drawing>
          <wp:inline distT="0" distB="0" distL="0" distR="0">
            <wp:extent cx="7429500" cy="560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0" cy="5600700"/>
                    </a:xfrm>
                    <a:prstGeom prst="rect">
                      <a:avLst/>
                    </a:prstGeom>
                    <a:noFill/>
                    <a:ln>
                      <a:noFill/>
                    </a:ln>
                  </pic:spPr>
                </pic:pic>
              </a:graphicData>
            </a:graphic>
          </wp:inline>
        </w:drawing>
      </w:r>
    </w:p>
    <w:p w:rsidR="00137D30" w:rsidRDefault="00137D30" w:rsidP="00137D30">
      <w:pPr>
        <w:pStyle w:val="ParagraphStyle"/>
        <w:spacing w:after="120" w:line="252" w:lineRule="auto"/>
        <w:jc w:val="right"/>
        <w:rPr>
          <w:rFonts w:ascii="Times New Roman" w:hAnsi="Times New Roman" w:cs="Times New Roman"/>
          <w:i/>
          <w:iCs/>
          <w:color w:val="000000"/>
          <w:sz w:val="22"/>
          <w:szCs w:val="22"/>
        </w:rPr>
        <w:sectPr w:rsidR="00137D30" w:rsidSect="008A0C7F">
          <w:pgSz w:w="15840" w:h="12240" w:orient="landscape"/>
          <w:pgMar w:top="1134" w:right="794" w:bottom="851" w:left="794" w:header="720" w:footer="720" w:gutter="0"/>
          <w:cols w:space="720"/>
          <w:noEndnote/>
        </w:sectPr>
      </w:pPr>
    </w:p>
    <w:p w:rsidR="00137D30" w:rsidRDefault="00137D30" w:rsidP="00137D30">
      <w:pPr>
        <w:pStyle w:val="ParagraphStyle"/>
        <w:tabs>
          <w:tab w:val="left" w:pos="1275"/>
        </w:tabs>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Тезаурус</w:t>
      </w:r>
    </w:p>
    <w:p w:rsidR="00137D30" w:rsidRDefault="00137D30" w:rsidP="00137D30">
      <w:pPr>
        <w:pStyle w:val="ParagraphStyle"/>
        <w:tabs>
          <w:tab w:val="left" w:pos="1275"/>
        </w:tabs>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Адаптация</w:t>
      </w:r>
      <w:r>
        <w:rPr>
          <w:rFonts w:ascii="Times New Roman" w:hAnsi="Times New Roman" w:cs="Times New Roman"/>
          <w:sz w:val="28"/>
          <w:szCs w:val="28"/>
        </w:rPr>
        <w:t xml:space="preserve"> – (термин биологический) означает систему приспособительных механизмов организма, позволяющих ему освоиться с условиями изменяющейся среды. Способность к приспособлению – фундаментальное свойство живой материи.</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Воспитание </w:t>
      </w:r>
      <w:r>
        <w:rPr>
          <w:rFonts w:ascii="Times New Roman" w:hAnsi="Times New Roman" w:cs="Times New Roman"/>
          <w:sz w:val="28"/>
          <w:szCs w:val="28"/>
        </w:rPr>
        <w:t>– создание условий для развития личности ребенка, освоения им социального опыта, культуры, ценностей, норм и правил общества; неотъемлемый компонент процесса образования детей дошкольного возраста.</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Готовность к школе – </w:t>
      </w:r>
      <w:r>
        <w:rPr>
          <w:rFonts w:ascii="Times New Roman" w:hAnsi="Times New Roman" w:cs="Times New Roman"/>
          <w:sz w:val="28"/>
          <w:szCs w:val="28"/>
        </w:rPr>
        <w:t>совокупность морфофизиологических и психологических особенностей ребенка старшего дошкольного возраста, обеспечивающая успешный переход к систематическому организованному школьному обучению.</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Готовность к школе</w:t>
      </w:r>
      <w:r>
        <w:rPr>
          <w:rFonts w:ascii="Times New Roman" w:hAnsi="Times New Roman" w:cs="Times New Roman"/>
          <w:sz w:val="28"/>
          <w:szCs w:val="28"/>
        </w:rPr>
        <w:t xml:space="preserve"> – необходимый и достаточный уровень психического (личностного, интеллектуального) и физического развития ребенка для успешного освоения основных общеобразовательных программ начального общего образования.</w:t>
      </w:r>
    </w:p>
    <w:p w:rsidR="00137D30" w:rsidRDefault="00137D30" w:rsidP="00137D30">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Достижение – </w:t>
      </w:r>
      <w:r>
        <w:rPr>
          <w:rFonts w:ascii="Times New Roman" w:hAnsi="Times New Roman" w:cs="Times New Roman"/>
          <w:color w:val="000000"/>
          <w:sz w:val="28"/>
          <w:szCs w:val="28"/>
        </w:rPr>
        <w:t xml:space="preserve">положительный результат деятельности в целом или выполненной работы,рассматривается как значительно более широкое и эмоционально окрашенное в сравнении с понятием </w:t>
      </w:r>
      <w:r>
        <w:rPr>
          <w:rFonts w:ascii="Times New Roman" w:hAnsi="Times New Roman" w:cs="Times New Roman"/>
          <w:i/>
          <w:iCs/>
          <w:color w:val="000000"/>
          <w:sz w:val="28"/>
          <w:szCs w:val="28"/>
        </w:rPr>
        <w:t>результат</w:t>
      </w:r>
      <w:r>
        <w:rPr>
          <w:rFonts w:ascii="Times New Roman" w:hAnsi="Times New Roman" w:cs="Times New Roman"/>
          <w:color w:val="000000"/>
          <w:sz w:val="28"/>
          <w:szCs w:val="28"/>
        </w:rPr>
        <w:t>.</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Звездочка Лазурского</w:t>
      </w:r>
      <w:r>
        <w:rPr>
          <w:rFonts w:ascii="Times New Roman" w:hAnsi="Times New Roman" w:cs="Times New Roman"/>
          <w:sz w:val="28"/>
          <w:szCs w:val="28"/>
        </w:rPr>
        <w:t xml:space="preserve"> – бланк, который представляет собой три концентрических круга, соответствующих трем степеням оценки</w:t>
      </w:r>
      <w:r>
        <w:rPr>
          <w:rFonts w:ascii="Times New Roman" w:hAnsi="Times New Roman" w:cs="Times New Roman"/>
          <w:i/>
          <w:iCs/>
          <w:sz w:val="28"/>
          <w:szCs w:val="28"/>
        </w:rPr>
        <w:t xml:space="preserve">. </w:t>
      </w:r>
      <w:r>
        <w:rPr>
          <w:rFonts w:ascii="Times New Roman" w:hAnsi="Times New Roman" w:cs="Times New Roman"/>
          <w:sz w:val="28"/>
          <w:szCs w:val="28"/>
        </w:rPr>
        <w:t>Круг разделен на секторы, каждый сектор соответствует какой-нибудь компетенции. В зависимости от той оценки, которую получает данная компетенция, она отмечается точкой на соответствующей окружности. Соединяя между собой все точки, получаем замкнутую ломаную линию, которая обычно называется «звездочка Лазурского», она помогает наглядно судить по выпуклостям и впадинам о развитии тех или иных компетенций ребенка.</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Здоровый образ жизни </w:t>
      </w:r>
      <w:r>
        <w:rPr>
          <w:rFonts w:ascii="Times New Roman" w:hAnsi="Times New Roman" w:cs="Times New Roman"/>
          <w:sz w:val="28"/>
          <w:szCs w:val="28"/>
        </w:rPr>
        <w:t xml:space="preserve">– типичные формы и способы по повседневной жизнедеятельности человека, которые укрепляют и совершенствуют резервные возможности организма. </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Зона ближайшего развития </w:t>
      </w:r>
      <w:r>
        <w:rPr>
          <w:rFonts w:ascii="Times New Roman" w:hAnsi="Times New Roman" w:cs="Times New Roman"/>
          <w:sz w:val="28"/>
          <w:szCs w:val="28"/>
        </w:rPr>
        <w:t xml:space="preserve">– реально имеющиеся у ребенка возможности, которые могут быть раскрыты и использованы для его развития при минимальной помощи со стороны окружающих людей. </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Интеграция</w:t>
      </w:r>
      <w:r>
        <w:rPr>
          <w:rFonts w:ascii="Times New Roman" w:hAnsi="Times New Roman" w:cs="Times New Roman"/>
          <w:sz w:val="28"/>
          <w:szCs w:val="28"/>
        </w:rPr>
        <w:t xml:space="preserve"> – понятие, означающее состояние связанности отдельных дифференцированных частей и функций системы в целое, а также процесс, ведущий к такому состоянию.</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Игра </w:t>
      </w:r>
      <w:r>
        <w:rPr>
          <w:rFonts w:ascii="Times New Roman" w:hAnsi="Times New Roman" w:cs="Times New Roman"/>
          <w:sz w:val="28"/>
          <w:szCs w:val="28"/>
        </w:rPr>
        <w:t>– ведущая форма деятельности ребенка, внутри которой рождаются новые виды деятельности, развиваются высшие психические функции, в результате которой вознкают личностные новообразования. Через ведущую деятельность опосредуется система отношений ребенка с окружающей действительностью, которая в данный период является источником его психического развития.</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Это основная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реальной жизненной) позиции.</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Качество дошкольной образовательной услуги:</w:t>
      </w:r>
      <w:r>
        <w:rPr>
          <w:rFonts w:ascii="Times New Roman" w:hAnsi="Times New Roman" w:cs="Times New Roman"/>
          <w:sz w:val="28"/>
          <w:szCs w:val="28"/>
        </w:rPr>
        <w:t xml:space="preserve"> 1) системное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плане, способствующее самостоятельному решению ребенком жизненных задач, адекватных возрасту; </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объект оценки и интегральный результат освоения основной общеобразовательной программы дошкольного образования.</w:t>
      </w:r>
    </w:p>
    <w:p w:rsidR="00137D30" w:rsidRDefault="00137D30" w:rsidP="00137D30">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Компетентность ребенка дошкольного возраста</w:t>
      </w:r>
      <w:r>
        <w:rPr>
          <w:rFonts w:ascii="Times New Roman" w:hAnsi="Times New Roman" w:cs="Times New Roman"/>
          <w:sz w:val="28"/>
          <w:szCs w:val="28"/>
        </w:rPr>
        <w:t xml:space="preserve"> – это совокупность умений, позволяющих ребенку успешно реализовать позицию субъекта в различных видах деятельности, в разноуровневых и разнонаправленных социальных контактах, в познании окружающего мира и себя как саморазвивающейся системы.</w:t>
      </w:r>
    </w:p>
    <w:p w:rsidR="00137D30" w:rsidRDefault="00137D30" w:rsidP="00137D30">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Компетентность</w:t>
      </w:r>
      <w:r>
        <w:rPr>
          <w:rFonts w:ascii="Times New Roman" w:hAnsi="Times New Roman" w:cs="Times New Roman"/>
          <w:sz w:val="28"/>
          <w:szCs w:val="28"/>
        </w:rPr>
        <w:t xml:space="preserve"> –уровень развития, необходимый длясамостоятельного решения возникающих познавательных проблем, определения своей позиции, позволяющий человеку адекватно выполнять нормы и правила жизни в обществе.</w:t>
      </w:r>
    </w:p>
    <w:p w:rsidR="00137D30" w:rsidRDefault="00137D30" w:rsidP="00137D30">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Компетенция</w:t>
      </w:r>
      <w:r>
        <w:rPr>
          <w:rFonts w:ascii="Times New Roman" w:hAnsi="Times New Roman" w:cs="Times New Roman"/>
          <w:sz w:val="28"/>
          <w:szCs w:val="28"/>
        </w:rPr>
        <w:t xml:space="preserve"> – интегрированный результат обучения, выражающийся в способности субъекта эффективно использовать внутренние и внешние ресурсы для выполнения определенного вида деятельности в соответствии с установленными требованиями. Характеризуется определенным набором умений (организационных, технологических, интеллектуальных, коммуникативных и т. п.).</w:t>
      </w:r>
    </w:p>
    <w:p w:rsidR="00137D30" w:rsidRDefault="00137D30" w:rsidP="00137D30">
      <w:pPr>
        <w:pStyle w:val="ParagraphStyle"/>
        <w:spacing w:before="6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Концепция</w:t>
      </w:r>
      <w:r>
        <w:rPr>
          <w:rFonts w:ascii="Times New Roman" w:hAnsi="Times New Roman" w:cs="Times New Roman"/>
          <w:sz w:val="28"/>
          <w:szCs w:val="28"/>
        </w:rPr>
        <w:t xml:space="preserve"> –система взглядов, то или иное понимание явлений, процессов; единый, определяющий замысел, ведущая мысль какого-либо произведения, научного труда. </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Личность – </w:t>
      </w:r>
      <w:r>
        <w:rPr>
          <w:rFonts w:ascii="Times New Roman" w:hAnsi="Times New Roman" w:cs="Times New Roman"/>
          <w:sz w:val="28"/>
          <w:szCs w:val="28"/>
        </w:rPr>
        <w:t xml:space="preserve">устойчивая система социально значимых черт, характеризующих индивида со стороны его включенности в социальные отношения. Постоянно </w:t>
      </w:r>
      <w:r>
        <w:rPr>
          <w:rFonts w:ascii="Times New Roman" w:hAnsi="Times New Roman" w:cs="Times New Roman"/>
          <w:sz w:val="28"/>
          <w:szCs w:val="28"/>
        </w:rPr>
        <w:lastRenderedPageBreak/>
        <w:t>изменяющееся системное качество, проявляющееся как устойчивая совокупность свойств индивида и характеризующее социальную сущность человека.</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Личностно ориентированный образовательный процесс </w:t>
      </w:r>
      <w:r>
        <w:rPr>
          <w:rFonts w:ascii="Times New Roman" w:hAnsi="Times New Roman" w:cs="Times New Roman"/>
          <w:sz w:val="28"/>
          <w:szCs w:val="28"/>
        </w:rPr>
        <w:t xml:space="preserve">–последовательное отношение педагога к воспитаннику как к личности, как к самосознательному ответственному субъекту собственного развития и как к субъекту воспитательного взаимодействия; базовая ценностная ориентация педагога, определяющая его позицию во взаимодействии с каждым ребенком и коллективом. </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Модель (педагогическая) –</w:t>
      </w:r>
      <w:r>
        <w:rPr>
          <w:rFonts w:ascii="Times New Roman" w:hAnsi="Times New Roman" w:cs="Times New Roman"/>
          <w:sz w:val="28"/>
          <w:szCs w:val="28"/>
        </w:rPr>
        <w:t xml:space="preserve"> методологическое средство, которое, отображая и репрезентируя на основе отношения подобия существенные структурно-функциональные связи объекта педагогического исследования, способно воспроизводить эти связи, давая новые знания об исследуемом объекте.</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Мотивация</w:t>
      </w:r>
      <w:r>
        <w:rPr>
          <w:rFonts w:ascii="Times New Roman" w:hAnsi="Times New Roman" w:cs="Times New Roman"/>
          <w:sz w:val="28"/>
          <w:szCs w:val="28"/>
        </w:rPr>
        <w:t xml:space="preserve"> – совокупность устойчивых мотивов, побуждений, определяющих задачи, содержание и характер деятельности.</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Мотив </w:t>
      </w:r>
      <w:r>
        <w:rPr>
          <w:rFonts w:ascii="Times New Roman" w:hAnsi="Times New Roman" w:cs="Times New Roman"/>
          <w:sz w:val="28"/>
          <w:szCs w:val="28"/>
        </w:rPr>
        <w:t>– побуждение к деятельности, связанное с удовлетворением потребности.</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Мотивация к обучению</w:t>
      </w:r>
      <w:r>
        <w:rPr>
          <w:rFonts w:ascii="Times New Roman" w:hAnsi="Times New Roman" w:cs="Times New Roman"/>
          <w:sz w:val="28"/>
          <w:szCs w:val="28"/>
        </w:rPr>
        <w:t xml:space="preserve"> – потребность в достижении успехов, адекватная самооценка своей деятельности, соответствие уровня притязаний реальным возможностям ребенка.</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Образовательная среда</w:t>
      </w:r>
      <w:r>
        <w:rPr>
          <w:rFonts w:ascii="Times New Roman" w:hAnsi="Times New Roman" w:cs="Times New Roman"/>
          <w:sz w:val="28"/>
          <w:szCs w:val="28"/>
        </w:rPr>
        <w:t xml:space="preserve"> –целостная качественная характеристика внутренней жизни </w:t>
      </w:r>
      <w:r>
        <w:rPr>
          <w:rFonts w:ascii="Times New Roman" w:hAnsi="Times New Roman" w:cs="Times New Roman"/>
          <w:i/>
          <w:iCs/>
          <w:sz w:val="28"/>
          <w:szCs w:val="28"/>
        </w:rPr>
        <w:t>образовательного</w:t>
      </w:r>
      <w:r>
        <w:rPr>
          <w:rFonts w:ascii="Times New Roman" w:hAnsi="Times New Roman" w:cs="Times New Roman"/>
          <w:sz w:val="28"/>
          <w:szCs w:val="28"/>
        </w:rPr>
        <w:t xml:space="preserve"> учреждения, определяющаяся конкретными задачами в организации деятельности данного учреждения, проявляющаяся в выборе средств, с помощью которых эти задачи решаются, содержательно оцениваемая по тому эффекту в личностном, социальном и интеллектуальном развитии детей, которого эта среда позволяет достичь.</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Образовательный процесс</w:t>
      </w:r>
      <w:r>
        <w:rPr>
          <w:rFonts w:ascii="Times New Roman" w:hAnsi="Times New Roman" w:cs="Times New Roman"/>
          <w:sz w:val="28"/>
          <w:szCs w:val="28"/>
        </w:rPr>
        <w:t xml:space="preserve"> – целенаправленный процесс разностороннего развития, обучения и воспитания детей от 3 до 7 лет с учетом их индивидуальных и возрастных особенностей, осуществляемый в различных моделях и формах предоставления дошкольной образовательной услуги.</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Обучение </w:t>
      </w:r>
      <w:r>
        <w:rPr>
          <w:rFonts w:ascii="Times New Roman" w:hAnsi="Times New Roman" w:cs="Times New Roman"/>
          <w:sz w:val="28"/>
          <w:szCs w:val="28"/>
        </w:rPr>
        <w:t>– процесс передачи и усвоения знаний, умений и навыков в различных видах деятельности, направленный на развитие ребенка дошкольного возраста; неотъемлемый компонент процесса образования детей дошкольного возраста.</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Обучаемость </w:t>
      </w:r>
      <w:r>
        <w:rPr>
          <w:rFonts w:ascii="Times New Roman" w:hAnsi="Times New Roman" w:cs="Times New Roman"/>
          <w:sz w:val="28"/>
          <w:szCs w:val="28"/>
        </w:rPr>
        <w:t xml:space="preserve">– индивидуальные показатели скорости и качества усвоения человеком содержания обучения. </w:t>
      </w:r>
    </w:p>
    <w:p w:rsidR="00137D30" w:rsidRDefault="00137D30" w:rsidP="00137D30">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Общение </w:t>
      </w:r>
      <w:r>
        <w:rPr>
          <w:rFonts w:ascii="Times New Roman" w:hAnsi="Times New Roman" w:cs="Times New Roman"/>
          <w:sz w:val="28"/>
          <w:szCs w:val="28"/>
        </w:rPr>
        <w:t>– взаимодействие людей, направленное на согласование и объединение их усилий с целью налаживания отношений и достижения общего материального или духовного результата.</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Педагогика сотрудничества</w:t>
      </w:r>
      <w:r>
        <w:rPr>
          <w:rFonts w:ascii="Times New Roman" w:hAnsi="Times New Roman" w:cs="Times New Roman"/>
          <w:sz w:val="28"/>
          <w:szCs w:val="28"/>
        </w:rPr>
        <w:t xml:space="preserve"> –модель педагогической деятельности, в которой требования педагога к детям в усвоении базового уровня знаний, умений и навыков неразрывно связаны с обязательным уважительным отношением к детям и оказанием помощи в обучении и развитии.</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Развитие </w:t>
      </w:r>
      <w:r>
        <w:rPr>
          <w:rFonts w:ascii="Times New Roman" w:hAnsi="Times New Roman" w:cs="Times New Roman"/>
          <w:sz w:val="28"/>
          <w:szCs w:val="28"/>
        </w:rPr>
        <w:t>– процесс тесно взаимосвязанных количественных и качественных изменений интеллектуальных, личностных и физических характеристик ребенка дошкольного возраста; неотъемлемый компонент и целевой ориентир процесса образования детей дошкольного возраста.</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Развитие личности</w:t>
      </w:r>
      <w:r>
        <w:rPr>
          <w:rFonts w:ascii="Times New Roman" w:hAnsi="Times New Roman" w:cs="Times New Roman"/>
          <w:sz w:val="28"/>
          <w:szCs w:val="28"/>
        </w:rPr>
        <w:t xml:space="preserve"> – это объективный процесс внутреннего последовательного количественного и качественного изменения физических и духовных сил человека.</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Виды развития</w:t>
      </w:r>
      <w:r>
        <w:rPr>
          <w:rFonts w:ascii="Times New Roman" w:hAnsi="Times New Roman" w:cs="Times New Roman"/>
          <w:sz w:val="28"/>
          <w:szCs w:val="28"/>
        </w:rPr>
        <w:t>:</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Физическое развитие</w:t>
      </w:r>
      <w:r>
        <w:rPr>
          <w:rFonts w:ascii="Times New Roman" w:hAnsi="Times New Roman" w:cs="Times New Roman"/>
          <w:sz w:val="28"/>
          <w:szCs w:val="28"/>
        </w:rPr>
        <w:t xml:space="preserve"> – изменения роста, веса, силы, пропорций тела человека.</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Психическое развитие</w:t>
      </w:r>
      <w:r>
        <w:rPr>
          <w:rFonts w:ascii="Times New Roman" w:hAnsi="Times New Roman" w:cs="Times New Roman"/>
          <w:sz w:val="28"/>
          <w:szCs w:val="28"/>
        </w:rPr>
        <w:t xml:space="preserve"> – развитие процессов отражения действительности: ощущения, восприятия, памяти, мышления, чувств, воображения, развитие сложных психических образований: потребностей, мотивов деятельности, способностей, интересов, ценностных ориентаций.</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Духовное развитие</w:t>
      </w:r>
      <w:r>
        <w:rPr>
          <w:rFonts w:ascii="Times New Roman" w:hAnsi="Times New Roman" w:cs="Times New Roman"/>
          <w:sz w:val="28"/>
          <w:szCs w:val="28"/>
        </w:rPr>
        <w:t xml:space="preserve"> (осмысление человеком своего предназначения в жизни, появление ответственности перед настоящими и будущими поколениями, понимание сложной природы мироздания и стремление к постоянному нравственному самосовершенствованию).</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Социальное развитие</w:t>
      </w:r>
      <w:r>
        <w:rPr>
          <w:rFonts w:ascii="Times New Roman" w:hAnsi="Times New Roman" w:cs="Times New Roman"/>
          <w:sz w:val="28"/>
          <w:szCs w:val="28"/>
        </w:rPr>
        <w:t xml:space="preserve"> – потенциальное вхождение человека в общество: в экономические, производственные, правовые, идеологические и другие отношения.</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Результат </w:t>
      </w:r>
      <w:r>
        <w:rPr>
          <w:rFonts w:ascii="Times New Roman" w:hAnsi="Times New Roman" w:cs="Times New Roman"/>
          <w:sz w:val="28"/>
          <w:szCs w:val="28"/>
        </w:rPr>
        <w:t>(от лат. Resultatus – отраженный) – итог; то, что получено в завершение какой-либо деятельности, завершение чего-либо.</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Рефлексия </w:t>
      </w:r>
      <w:r>
        <w:rPr>
          <w:rFonts w:ascii="Times New Roman" w:hAnsi="Times New Roman" w:cs="Times New Roman"/>
          <w:sz w:val="28"/>
          <w:szCs w:val="28"/>
        </w:rPr>
        <w:t>–процесс познания человеком самого себя, внутренних психических актов, состояний и особенностей, своего внутреннего мира, осознания того, как он воспринимается другими, построения своего поведения с учетом возможных реакций других.</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Семья</w:t>
      </w:r>
      <w:r>
        <w:rPr>
          <w:rFonts w:ascii="Times New Roman" w:hAnsi="Times New Roman" w:cs="Times New Roman"/>
          <w:sz w:val="28"/>
          <w:szCs w:val="28"/>
        </w:rPr>
        <w:t xml:space="preserve"> – социальный институт воспитания, в котором осуществляется преемственность поколений, социализация детей, передача семейных ценностей и стереотипов поведения. </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Социализация </w:t>
      </w:r>
      <w:r>
        <w:rPr>
          <w:rFonts w:ascii="Times New Roman" w:hAnsi="Times New Roman" w:cs="Times New Roman"/>
          <w:sz w:val="28"/>
          <w:szCs w:val="28"/>
        </w:rPr>
        <w:t xml:space="preserve">–процесс и результат усвоения и активного воспроизведения индивидом социального опыта, осуществляемый в общении и деятельности. </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Способности</w:t>
      </w:r>
      <w:r>
        <w:rPr>
          <w:rFonts w:ascii="Times New Roman" w:hAnsi="Times New Roman" w:cs="Times New Roman"/>
          <w:sz w:val="28"/>
          <w:szCs w:val="28"/>
        </w:rPr>
        <w:t xml:space="preserve"> – индивидуально-психологические особенности личности, являющиеся условием успешного выполнения той или иной продуктивной деятельности; включают в себя как отдельные знания, умения и навыки, так и готовность к обучению новым способам и приемам деятельности. </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Самореализация, самовыражение</w:t>
      </w:r>
      <w:r>
        <w:rPr>
          <w:rFonts w:ascii="Times New Roman" w:hAnsi="Times New Roman" w:cs="Times New Roman"/>
          <w:sz w:val="28"/>
          <w:szCs w:val="28"/>
        </w:rPr>
        <w:t xml:space="preserve"> – процесс и результат развития и проявления человеком присущих им качеств и способностей.</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Самореализация </w:t>
      </w:r>
      <w:r>
        <w:rPr>
          <w:rFonts w:ascii="Times New Roman" w:hAnsi="Times New Roman" w:cs="Times New Roman"/>
          <w:sz w:val="28"/>
          <w:szCs w:val="28"/>
        </w:rPr>
        <w:t>– свойства субъекта (обучения, деятельности и самосознания), которые проявляются в определенном уровне активности и самостоятельности в ведущей деятельности, социальной активности, владении рефлексией, успешности в овладении социальными ролями, в адекватной самооценке и уровне притязаний.</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Социальная практика</w:t>
      </w:r>
      <w:r>
        <w:rPr>
          <w:rFonts w:ascii="Times New Roman" w:hAnsi="Times New Roman" w:cs="Times New Roman"/>
          <w:sz w:val="28"/>
          <w:szCs w:val="28"/>
        </w:rPr>
        <w:t xml:space="preserve"> – организованное педагогом в форме игры взаимодействие ребенка с другими членами детского коллектива и взрослыми с целью оптимального развития социальной компетентности. </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Самостоятельная деятельность детей</w:t>
      </w:r>
      <w:r>
        <w:rPr>
          <w:rFonts w:ascii="Times New Roman" w:hAnsi="Times New Roman" w:cs="Times New Roman"/>
          <w:sz w:val="28"/>
          <w:szCs w:val="28"/>
        </w:rPr>
        <w:t xml:space="preserve"> – одна из основных моделей организации образовательного процесса детей дошкольного возраста:</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Совместная деятельность взрослого и детей</w:t>
      </w:r>
      <w:r>
        <w:rPr>
          <w:rFonts w:ascii="Times New Roman" w:hAnsi="Times New Roman" w:cs="Times New Roman"/>
          <w:sz w:val="28"/>
          <w:szCs w:val="28"/>
        </w:rPr>
        <w:t xml:space="preserve">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Толерантность </w:t>
      </w:r>
      <w:r>
        <w:rPr>
          <w:rFonts w:ascii="Times New Roman" w:hAnsi="Times New Roman" w:cs="Times New Roman"/>
          <w:sz w:val="28"/>
          <w:szCs w:val="28"/>
        </w:rPr>
        <w:t xml:space="preserve">(лат. – терпение) – отсутствие или ослабление реагирования на какой-либо неблагоприятный фактор в результате снижения чувствительности к его воздействию; способность человека противостоять разного рода жизненным трудностям без утраты психологической адаптации. В </w:t>
      </w:r>
      <w:r>
        <w:rPr>
          <w:rFonts w:ascii="Times New Roman" w:hAnsi="Times New Roman" w:cs="Times New Roman"/>
          <w:sz w:val="28"/>
          <w:szCs w:val="28"/>
        </w:rPr>
        <w:lastRenderedPageBreak/>
        <w:t>основе толерантности лежит способность педагога адекватно оценивать реальную ситуацию, с одной стороны, и возможность предвидеть выход из нее, с другой.</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Тонкая моторика </w:t>
      </w:r>
      <w:r>
        <w:rPr>
          <w:rFonts w:ascii="Times New Roman" w:hAnsi="Times New Roman" w:cs="Times New Roman"/>
          <w:sz w:val="28"/>
          <w:szCs w:val="28"/>
        </w:rPr>
        <w:t>– развитие мелких мышц пальцев, обусловливающее способность выполнять ими тонкие скоординированные манипуляции.</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Успех</w:t>
      </w:r>
      <w:r>
        <w:rPr>
          <w:rFonts w:ascii="Times New Roman" w:hAnsi="Times New Roman" w:cs="Times New Roman"/>
          <w:sz w:val="28"/>
          <w:szCs w:val="28"/>
        </w:rPr>
        <w:t xml:space="preserve"> – положительный результат в освоении, изучении чего-либо. Общественное признание, одобрение.</w:t>
      </w:r>
    </w:p>
    <w:p w:rsidR="00137D30" w:rsidRDefault="00137D30" w:rsidP="00137D30">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Цель </w:t>
      </w:r>
      <w:r>
        <w:rPr>
          <w:rFonts w:ascii="Times New Roman" w:hAnsi="Times New Roman" w:cs="Times New Roman"/>
          <w:sz w:val="28"/>
          <w:szCs w:val="28"/>
        </w:rPr>
        <w:t>– осознанный образ предвосхищаемого результата, на достижение которого направлены действия человека.</w:t>
      </w:r>
    </w:p>
    <w:p w:rsidR="00137D30" w:rsidRDefault="00137D30" w:rsidP="00137D30"/>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rPr>
          <w:rFonts w:ascii="Times New Roman" w:hAnsi="Times New Roman" w:cs="Times New Roman"/>
          <w:b/>
          <w:bCs/>
          <w:caps/>
          <w:sz w:val="28"/>
          <w:szCs w:val="28"/>
        </w:rPr>
      </w:pPr>
    </w:p>
    <w:p w:rsidR="00137D30" w:rsidRDefault="00137D30" w:rsidP="00137D30">
      <w:pPr>
        <w:pStyle w:val="ParagraphStyle"/>
        <w:spacing w:before="240" w:after="240" w:line="252" w:lineRule="auto"/>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p>
    <w:p w:rsidR="00771484" w:rsidRDefault="00771484" w:rsidP="00137D30">
      <w:pPr>
        <w:pStyle w:val="ParagraphStyle"/>
        <w:spacing w:before="240" w:after="240" w:line="252" w:lineRule="auto"/>
        <w:jc w:val="center"/>
        <w:rPr>
          <w:rFonts w:ascii="Times New Roman" w:hAnsi="Times New Roman" w:cs="Times New Roman"/>
          <w:b/>
          <w:bCs/>
          <w:caps/>
          <w:sz w:val="28"/>
          <w:szCs w:val="28"/>
        </w:rPr>
      </w:pPr>
    </w:p>
    <w:p w:rsidR="00137D30" w:rsidRDefault="00137D30" w:rsidP="00137D30">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литература</w:t>
      </w:r>
    </w:p>
    <w:p w:rsidR="00137D30" w:rsidRDefault="00137D30" w:rsidP="00137D30">
      <w:pPr>
        <w:pStyle w:val="ParagraphStyle"/>
        <w:spacing w:line="252"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Pr>
          <w:rFonts w:ascii="Times New Roman" w:hAnsi="Times New Roman" w:cs="Times New Roman"/>
          <w:i/>
          <w:iCs/>
          <w:color w:val="000000"/>
          <w:sz w:val="28"/>
          <w:szCs w:val="28"/>
          <w:shd w:val="clear" w:color="auto" w:fill="FFFFFF"/>
        </w:rPr>
        <w:t>Амонашвили, Ш. А.</w:t>
      </w:r>
      <w:r>
        <w:rPr>
          <w:rFonts w:ascii="Times New Roman" w:hAnsi="Times New Roman" w:cs="Times New Roman"/>
          <w:color w:val="000000"/>
          <w:sz w:val="28"/>
          <w:szCs w:val="28"/>
          <w:shd w:val="clear" w:color="auto" w:fill="FFFFFF"/>
        </w:rPr>
        <w:t xml:space="preserve"> В школу с шести лет / Ш. А. Амонашвили. – М. : Просвещение, 1981.</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2. </w:t>
      </w:r>
      <w:r>
        <w:rPr>
          <w:rFonts w:ascii="Times New Roman" w:hAnsi="Times New Roman" w:cs="Times New Roman"/>
          <w:i/>
          <w:iCs/>
          <w:color w:val="000000"/>
          <w:sz w:val="28"/>
          <w:szCs w:val="28"/>
        </w:rPr>
        <w:t>Богуславская, З. М.</w:t>
      </w:r>
      <w:r>
        <w:rPr>
          <w:rFonts w:ascii="Times New Roman" w:hAnsi="Times New Roman" w:cs="Times New Roman"/>
          <w:color w:val="000000"/>
          <w:sz w:val="28"/>
          <w:szCs w:val="28"/>
        </w:rPr>
        <w:t xml:space="preserve"> Развивающие игры для детей младшего дошкольного возраста / З. М. Богуславская, Е. О. Смирнова. – М. : Просвещение, 1991.</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i/>
          <w:iCs/>
          <w:color w:val="000000"/>
          <w:sz w:val="28"/>
          <w:szCs w:val="28"/>
        </w:rPr>
        <w:t>Бондаренко, А. К.</w:t>
      </w:r>
      <w:r>
        <w:rPr>
          <w:rFonts w:ascii="Times New Roman" w:hAnsi="Times New Roman" w:cs="Times New Roman"/>
          <w:color w:val="000000"/>
          <w:sz w:val="28"/>
          <w:szCs w:val="28"/>
        </w:rPr>
        <w:t>Воспитание  детей  в  игре  /  А. К. Бондаренко, А. И. Матусик. – М. : Просвещение, 1983.</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hAnsi="Times New Roman" w:cs="Times New Roman"/>
          <w:i/>
          <w:iCs/>
          <w:color w:val="000000"/>
          <w:sz w:val="28"/>
          <w:szCs w:val="28"/>
        </w:rPr>
        <w:t>Воспитателю</w:t>
      </w:r>
      <w:r>
        <w:rPr>
          <w:rFonts w:ascii="Times New Roman" w:hAnsi="Times New Roman" w:cs="Times New Roman"/>
          <w:color w:val="000000"/>
          <w:sz w:val="28"/>
          <w:szCs w:val="28"/>
        </w:rPr>
        <w:t xml:space="preserve"> о детской игре : пособие для воспитателя детского сада / под ред. Т. А. Марковой. – М. : Просвещение, 1982.</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5. </w:t>
      </w:r>
      <w:r>
        <w:rPr>
          <w:rFonts w:ascii="Times New Roman" w:hAnsi="Times New Roman" w:cs="Times New Roman"/>
          <w:i/>
          <w:iCs/>
          <w:sz w:val="28"/>
          <w:szCs w:val="28"/>
        </w:rPr>
        <w:t>Детство:</w:t>
      </w:r>
      <w:r>
        <w:rPr>
          <w:rFonts w:ascii="Times New Roman" w:hAnsi="Times New Roman" w:cs="Times New Roman"/>
          <w:sz w:val="28"/>
          <w:szCs w:val="28"/>
        </w:rPr>
        <w:t>Программа  развития  и  воспитания  детей  в  детском саду  /  В. И. Логинова [и др.] ; под ред. Т. И. Бабаевой, З. А. Михайловой, Л. М. Гурович. – Изд. 2-е, перераб. – СПб. :Акцидент, 1999.</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Pr>
          <w:rFonts w:ascii="Times New Roman" w:hAnsi="Times New Roman" w:cs="Times New Roman"/>
          <w:i/>
          <w:iCs/>
          <w:color w:val="000000"/>
          <w:sz w:val="28"/>
          <w:szCs w:val="28"/>
        </w:rPr>
        <w:t xml:space="preserve">Доронова, В. Я.  </w:t>
      </w:r>
      <w:r>
        <w:rPr>
          <w:rFonts w:ascii="Times New Roman" w:hAnsi="Times New Roman" w:cs="Times New Roman"/>
          <w:color w:val="000000"/>
          <w:sz w:val="28"/>
          <w:szCs w:val="28"/>
        </w:rPr>
        <w:t>Творческие  игры  старших  дошкольников  / В. Я. Доронова. – М. : Просвещение, 1981.</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7. </w:t>
      </w:r>
      <w:r>
        <w:rPr>
          <w:rFonts w:ascii="Times New Roman" w:hAnsi="Times New Roman" w:cs="Times New Roman"/>
          <w:i/>
          <w:iCs/>
          <w:sz w:val="28"/>
          <w:szCs w:val="28"/>
        </w:rPr>
        <w:t>Доронова, Т. Н.</w:t>
      </w:r>
      <w:r>
        <w:rPr>
          <w:rFonts w:ascii="Times New Roman" w:hAnsi="Times New Roman" w:cs="Times New Roman"/>
          <w:sz w:val="28"/>
          <w:szCs w:val="28"/>
        </w:rPr>
        <w:t xml:space="preserve"> Программа для родителей и воспитателей по формированию здоровья и развития детей 4–7 лет «Из детства – в отрочество» / Т. Н. Доронова [и др.]. – М. : Просвещение, 2002.</w:t>
      </w:r>
    </w:p>
    <w:p w:rsidR="00137D30" w:rsidRDefault="00137D30" w:rsidP="00137D30">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iCs/>
          <w:sz w:val="28"/>
          <w:szCs w:val="28"/>
        </w:rPr>
        <w:t xml:space="preserve">Доскин, В. А. </w:t>
      </w:r>
      <w:r>
        <w:rPr>
          <w:rFonts w:ascii="Times New Roman" w:hAnsi="Times New Roman" w:cs="Times New Roman"/>
          <w:sz w:val="28"/>
          <w:szCs w:val="28"/>
        </w:rPr>
        <w:t>Растем здоровыми : пособие для воспитателей, родителей и инструкторов физкультуры / В. А. Доскин, Л. Г. Голубева. – М. : Просвещение, 2003.</w:t>
      </w:r>
    </w:p>
    <w:p w:rsidR="00137D30" w:rsidRDefault="00137D30" w:rsidP="00137D30">
      <w:pPr>
        <w:pStyle w:val="ParagraphStyle"/>
        <w:keepLines/>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Pr>
          <w:rFonts w:ascii="Times New Roman" w:hAnsi="Times New Roman" w:cs="Times New Roman"/>
          <w:i/>
          <w:iCs/>
          <w:color w:val="000000"/>
          <w:sz w:val="28"/>
          <w:szCs w:val="28"/>
        </w:rPr>
        <w:t>Игра</w:t>
      </w:r>
      <w:r>
        <w:rPr>
          <w:rFonts w:ascii="Times New Roman" w:hAnsi="Times New Roman" w:cs="Times New Roman"/>
          <w:color w:val="000000"/>
          <w:sz w:val="28"/>
          <w:szCs w:val="28"/>
        </w:rPr>
        <w:t xml:space="preserve"> дошкольника / под редакцией С. Л. Новоселовой. – М. : Просвещение, 1989.</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Pr>
          <w:rFonts w:ascii="Times New Roman" w:hAnsi="Times New Roman" w:cs="Times New Roman"/>
          <w:i/>
          <w:iCs/>
          <w:color w:val="000000"/>
          <w:sz w:val="28"/>
          <w:szCs w:val="28"/>
        </w:rPr>
        <w:t xml:space="preserve">Максакова, А. И.  </w:t>
      </w:r>
      <w:r>
        <w:rPr>
          <w:rFonts w:ascii="Times New Roman" w:hAnsi="Times New Roman" w:cs="Times New Roman"/>
          <w:color w:val="000000"/>
          <w:sz w:val="28"/>
          <w:szCs w:val="28"/>
        </w:rPr>
        <w:t>Учите  играя  / А. И. Максакова,  Г. А. Тумакова.  – М. : Просвещение, 1983.</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11. </w:t>
      </w:r>
      <w:r>
        <w:rPr>
          <w:rFonts w:ascii="Times New Roman" w:hAnsi="Times New Roman" w:cs="Times New Roman"/>
          <w:i/>
          <w:iCs/>
          <w:sz w:val="28"/>
          <w:szCs w:val="28"/>
        </w:rPr>
        <w:t>Микляева, Н. В.</w:t>
      </w:r>
      <w:r>
        <w:rPr>
          <w:rFonts w:ascii="Times New Roman" w:hAnsi="Times New Roman" w:cs="Times New Roman"/>
          <w:sz w:val="28"/>
          <w:szCs w:val="28"/>
        </w:rPr>
        <w:t xml:space="preserve"> Программа развития и образовательная программа ДОУ: технология составления, концепция / Н. В. Микляева. – М. : Айрис-Пресс, 2005. – 144 с.</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Pr>
          <w:rFonts w:ascii="Times New Roman" w:hAnsi="Times New Roman" w:cs="Times New Roman"/>
          <w:i/>
          <w:iCs/>
          <w:color w:val="000000"/>
          <w:sz w:val="28"/>
          <w:szCs w:val="28"/>
        </w:rPr>
        <w:t>Никитин, Б. П.</w:t>
      </w:r>
      <w:r>
        <w:rPr>
          <w:rFonts w:ascii="Times New Roman" w:hAnsi="Times New Roman" w:cs="Times New Roman"/>
          <w:color w:val="000000"/>
          <w:sz w:val="28"/>
          <w:szCs w:val="28"/>
        </w:rPr>
        <w:t>Ступеньки  творчества,  или  Развивающие  игры / Б. П. Никитин. – М. : Просвещение, 1991.</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Pr>
          <w:rFonts w:ascii="Times New Roman" w:hAnsi="Times New Roman" w:cs="Times New Roman"/>
          <w:i/>
          <w:iCs/>
          <w:color w:val="000000"/>
          <w:sz w:val="28"/>
          <w:szCs w:val="28"/>
        </w:rPr>
        <w:t>Психология</w:t>
      </w:r>
      <w:r>
        <w:rPr>
          <w:rFonts w:ascii="Times New Roman" w:hAnsi="Times New Roman" w:cs="Times New Roman"/>
          <w:color w:val="000000"/>
          <w:sz w:val="28"/>
          <w:szCs w:val="28"/>
        </w:rPr>
        <w:t xml:space="preserve"> и педагогика игры дошкольника / под ред. А. В. Запорожца, А. П. Усовой. – М., 1966.</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Pr>
          <w:rFonts w:ascii="Times New Roman" w:hAnsi="Times New Roman" w:cs="Times New Roman"/>
          <w:i/>
          <w:iCs/>
          <w:color w:val="000000"/>
          <w:sz w:val="28"/>
          <w:szCs w:val="28"/>
        </w:rPr>
        <w:t xml:space="preserve">Проскура, Е. Ф. </w:t>
      </w:r>
      <w:r>
        <w:rPr>
          <w:rFonts w:ascii="Times New Roman" w:hAnsi="Times New Roman" w:cs="Times New Roman"/>
          <w:color w:val="000000"/>
          <w:sz w:val="28"/>
          <w:szCs w:val="28"/>
        </w:rPr>
        <w:t>Развитие познавательных способностей дошкольника / Е. Ф. Проскура. – Киев, 1985.</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Pr>
          <w:rFonts w:ascii="Times New Roman" w:hAnsi="Times New Roman" w:cs="Times New Roman"/>
          <w:i/>
          <w:iCs/>
          <w:color w:val="000000"/>
          <w:sz w:val="28"/>
          <w:szCs w:val="28"/>
        </w:rPr>
        <w:t>Руководство</w:t>
      </w:r>
      <w:r>
        <w:rPr>
          <w:rFonts w:ascii="Times New Roman" w:hAnsi="Times New Roman" w:cs="Times New Roman"/>
          <w:color w:val="000000"/>
          <w:sz w:val="28"/>
          <w:szCs w:val="28"/>
        </w:rPr>
        <w:t xml:space="preserve"> игр детей в дошкольном учреждении / сост. Е. Н. Тверитина, А. С. Баразкова ; под ред. М. А. Васильевой. – М. : Просвещение, 1986.</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sz w:val="28"/>
          <w:szCs w:val="28"/>
        </w:rPr>
        <w:t xml:space="preserve">16. </w:t>
      </w:r>
      <w:r>
        <w:rPr>
          <w:rFonts w:ascii="Times New Roman" w:hAnsi="Times New Roman" w:cs="Times New Roman"/>
          <w:i/>
          <w:iCs/>
          <w:color w:val="000000"/>
          <w:sz w:val="28"/>
          <w:szCs w:val="28"/>
        </w:rPr>
        <w:t xml:space="preserve">Усова, А. П. </w:t>
      </w:r>
      <w:r>
        <w:rPr>
          <w:rFonts w:ascii="Times New Roman" w:hAnsi="Times New Roman" w:cs="Times New Roman"/>
          <w:color w:val="000000"/>
          <w:sz w:val="28"/>
          <w:szCs w:val="28"/>
        </w:rPr>
        <w:t>Роль игры в воспитании детей / А. П. Усова ; под ред. А. В. Запорожца. – М. : Просвещение, 1976.</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Pr>
          <w:rFonts w:ascii="Times New Roman" w:hAnsi="Times New Roman" w:cs="Times New Roman"/>
          <w:i/>
          <w:iCs/>
          <w:color w:val="000000"/>
          <w:sz w:val="28"/>
          <w:szCs w:val="28"/>
        </w:rPr>
        <w:t>Усова, А. П.</w:t>
      </w:r>
      <w:r>
        <w:rPr>
          <w:rFonts w:ascii="Times New Roman" w:hAnsi="Times New Roman" w:cs="Times New Roman"/>
          <w:color w:val="000000"/>
          <w:sz w:val="28"/>
          <w:szCs w:val="28"/>
        </w:rPr>
        <w:t xml:space="preserve"> К вопросу о характеристике творческих игр детей и правилах руководства ими / А. П. Усова // Ученые записки ЛГПИ им. Герцена. – Л., 1977.</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Pr>
          <w:rFonts w:ascii="Times New Roman" w:hAnsi="Times New Roman" w:cs="Times New Roman"/>
          <w:i/>
          <w:iCs/>
          <w:color w:val="000000"/>
          <w:sz w:val="28"/>
          <w:szCs w:val="28"/>
        </w:rPr>
        <w:t>Урунтаева, Г.</w:t>
      </w:r>
      <w:r>
        <w:rPr>
          <w:rFonts w:ascii="Times New Roman" w:hAnsi="Times New Roman" w:cs="Times New Roman"/>
          <w:color w:val="000000"/>
          <w:sz w:val="28"/>
          <w:szCs w:val="28"/>
        </w:rPr>
        <w:t xml:space="preserve"> Дошкольное воспитание. Дидактическая игра как средство развития произвольной образной памяти у старших дошкольников / Г. Урунтаева. – М. : Просвещение, 1992.</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r>
        <w:rPr>
          <w:rFonts w:ascii="Times New Roman" w:hAnsi="Times New Roman" w:cs="Times New Roman"/>
          <w:i/>
          <w:iCs/>
          <w:color w:val="000000"/>
          <w:sz w:val="28"/>
          <w:szCs w:val="28"/>
        </w:rPr>
        <w:t>Эльконин, Д. Б.</w:t>
      </w:r>
      <w:r>
        <w:rPr>
          <w:rFonts w:ascii="Times New Roman" w:hAnsi="Times New Roman" w:cs="Times New Roman"/>
          <w:color w:val="000000"/>
          <w:sz w:val="28"/>
          <w:szCs w:val="28"/>
        </w:rPr>
        <w:t xml:space="preserve"> Игра, ее место и роль в жизни и развитии детей / Д. Б. Эльконин // Дошкольное воспитание. – 1976. – № 5.</w:t>
      </w:r>
    </w:p>
    <w:p w:rsidR="00137D30" w:rsidRDefault="00137D30" w:rsidP="00137D30">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 </w:t>
      </w:r>
      <w:r>
        <w:rPr>
          <w:rFonts w:ascii="Times New Roman" w:hAnsi="Times New Roman" w:cs="Times New Roman"/>
          <w:i/>
          <w:iCs/>
          <w:color w:val="000000"/>
          <w:sz w:val="28"/>
          <w:szCs w:val="28"/>
        </w:rPr>
        <w:t xml:space="preserve">Эльконин, Д. Б.  </w:t>
      </w:r>
      <w:r>
        <w:rPr>
          <w:rFonts w:ascii="Times New Roman" w:hAnsi="Times New Roman" w:cs="Times New Roman"/>
          <w:color w:val="000000"/>
          <w:sz w:val="28"/>
          <w:szCs w:val="28"/>
        </w:rPr>
        <w:t xml:space="preserve">Основные  вопросы  теории  детской  игры  / </w:t>
      </w:r>
      <w:r>
        <w:rPr>
          <w:rFonts w:ascii="Times New Roman" w:hAnsi="Times New Roman" w:cs="Times New Roman"/>
          <w:color w:val="000000"/>
          <w:sz w:val="28"/>
          <w:szCs w:val="28"/>
        </w:rPr>
        <w:br/>
        <w:t>Д. Б. Эльконин // Психология и педагогика игры дошкольника. – М., 1966.</w:t>
      </w:r>
    </w:p>
    <w:p w:rsidR="00137D30" w:rsidRDefault="00137D30" w:rsidP="00137D30">
      <w:pPr>
        <w:pStyle w:val="ParagraphStyle"/>
        <w:spacing w:before="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pacing w:val="45"/>
          <w:sz w:val="28"/>
          <w:szCs w:val="28"/>
        </w:rPr>
        <w:t>Интернет-ресурсы</w:t>
      </w:r>
      <w:r>
        <w:rPr>
          <w:rFonts w:ascii="Times New Roman" w:hAnsi="Times New Roman" w:cs="Times New Roman"/>
          <w:color w:val="000000"/>
          <w:sz w:val="28"/>
          <w:szCs w:val="28"/>
        </w:rPr>
        <w:t>:</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 </w:t>
      </w:r>
      <w:r>
        <w:rPr>
          <w:rFonts w:ascii="Times New Roman" w:hAnsi="Times New Roman" w:cs="Times New Roman"/>
          <w:sz w:val="28"/>
          <w:szCs w:val="28"/>
        </w:rPr>
        <w:t>Материалы сайта «ПМСОФТ» / http://www.pmsoft.ru/materials.asp</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Материалы сайта Российской Ассоциации Управления Проектами СОВНЕТ / http://www.sovnet.ru</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Материалы сайта «Управление проектами: теория и практика современного менеджмента» / http://projectm.narod.ru</w:t>
      </w:r>
    </w:p>
    <w:p w:rsidR="00137D30" w:rsidRDefault="00137D30" w:rsidP="00137D30">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Материалы сайта / http:///www.predschool./index.php?Id=82</w:t>
      </w:r>
    </w:p>
    <w:p w:rsidR="00137D30" w:rsidRPr="00F50102" w:rsidRDefault="00137D30" w:rsidP="00137D30"/>
    <w:p w:rsidR="00137D30" w:rsidRPr="004A6D33" w:rsidRDefault="00137D30" w:rsidP="00137D30">
      <w:pPr>
        <w:pStyle w:val="ParagraphStyle"/>
        <w:spacing w:after="120" w:line="252" w:lineRule="auto"/>
        <w:jc w:val="right"/>
        <w:rPr>
          <w:rFonts w:ascii="Times New Roman" w:hAnsi="Times New Roman" w:cs="Times New Roman"/>
          <w:i/>
          <w:iCs/>
          <w:color w:val="000000"/>
          <w:sz w:val="22"/>
          <w:szCs w:val="22"/>
        </w:rPr>
      </w:pPr>
    </w:p>
    <w:p w:rsidR="00490596" w:rsidRDefault="00490596"/>
    <w:sectPr w:rsidR="00490596" w:rsidSect="008A0C7F">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823" w:rsidRDefault="00046823">
      <w:r>
        <w:separator/>
      </w:r>
    </w:p>
  </w:endnote>
  <w:endnote w:type="continuationSeparator" w:id="1">
    <w:p w:rsidR="00046823" w:rsidRDefault="00046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7F" w:rsidRDefault="008A0C7F">
    <w:pPr>
      <w:pStyle w:val="a6"/>
      <w:jc w:val="center"/>
    </w:pPr>
    <w:fldSimple w:instr=" PAGE   \* MERGEFORMAT ">
      <w:r w:rsidR="008844BD">
        <w:rPr>
          <w:noProof/>
        </w:rPr>
        <w:t>15</w:t>
      </w:r>
    </w:fldSimple>
  </w:p>
  <w:p w:rsidR="008A0C7F" w:rsidRDefault="008A0C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823" w:rsidRDefault="00046823">
      <w:r>
        <w:separator/>
      </w:r>
    </w:p>
  </w:footnote>
  <w:footnote w:type="continuationSeparator" w:id="1">
    <w:p w:rsidR="00046823" w:rsidRDefault="00046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70FC"/>
    <w:multiLevelType w:val="hybridMultilevel"/>
    <w:tmpl w:val="FC421656"/>
    <w:lvl w:ilvl="0" w:tplc="1E26081A">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A4902"/>
    <w:multiLevelType w:val="hybridMultilevel"/>
    <w:tmpl w:val="7FB49C8E"/>
    <w:lvl w:ilvl="0" w:tplc="7C16B6D4">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5B060A"/>
    <w:multiLevelType w:val="hybridMultilevel"/>
    <w:tmpl w:val="7BBC4188"/>
    <w:lvl w:ilvl="0" w:tplc="936C2BE2">
      <w:start w:val="1"/>
      <w:numFmt w:val="decimal"/>
      <w:lvlText w:val="%1."/>
      <w:lvlJc w:val="left"/>
      <w:pPr>
        <w:tabs>
          <w:tab w:val="num" w:pos="720"/>
        </w:tabs>
        <w:ind w:left="720"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5F1D9D"/>
    <w:multiLevelType w:val="hybridMultilevel"/>
    <w:tmpl w:val="8FF2D210"/>
    <w:lvl w:ilvl="0" w:tplc="7018BF18">
      <w:start w:val="1"/>
      <w:numFmt w:val="bullet"/>
      <w:lvlText w:val="―"/>
      <w:lvlJc w:val="left"/>
      <w:pPr>
        <w:tabs>
          <w:tab w:val="num" w:pos="1800"/>
        </w:tabs>
        <w:ind w:left="1800" w:hanging="360"/>
      </w:pPr>
      <w:rPr>
        <w:rFonts w:ascii="Courier New" w:hAnsi="Courier New" w:cs="Courier New" w:hint="default"/>
        <w:color w:val="00000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0FF01C24"/>
    <w:multiLevelType w:val="hybridMultilevel"/>
    <w:tmpl w:val="6A222F6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E1368C"/>
    <w:multiLevelType w:val="hybridMultilevel"/>
    <w:tmpl w:val="D11CA416"/>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B3042D7"/>
    <w:multiLevelType w:val="hybridMultilevel"/>
    <w:tmpl w:val="DB8E86EA"/>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B8E5C8B"/>
    <w:multiLevelType w:val="hybridMultilevel"/>
    <w:tmpl w:val="F894E024"/>
    <w:lvl w:ilvl="0" w:tplc="E594EB94">
      <w:start w:val="1"/>
      <w:numFmt w:val="bullet"/>
      <w:lvlText w:val="―"/>
      <w:lvlJc w:val="left"/>
      <w:pPr>
        <w:tabs>
          <w:tab w:val="num" w:pos="1440"/>
        </w:tabs>
        <w:ind w:left="1440" w:hanging="360"/>
      </w:pPr>
      <w:rPr>
        <w:rFonts w:ascii="Courier New" w:hAnsi="Courier New" w:cs="Courier New"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6B3493A"/>
    <w:multiLevelType w:val="hybridMultilevel"/>
    <w:tmpl w:val="19D2DE0E"/>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7CE3D1E"/>
    <w:multiLevelType w:val="hybridMultilevel"/>
    <w:tmpl w:val="C7581428"/>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BB04731"/>
    <w:multiLevelType w:val="hybridMultilevel"/>
    <w:tmpl w:val="D4DC7FD8"/>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D1960E0"/>
    <w:multiLevelType w:val="hybridMultilevel"/>
    <w:tmpl w:val="7B04D4CE"/>
    <w:lvl w:ilvl="0" w:tplc="7018BF18">
      <w:start w:val="1"/>
      <w:numFmt w:val="bullet"/>
      <w:lvlText w:val="―"/>
      <w:lvlJc w:val="left"/>
      <w:pPr>
        <w:tabs>
          <w:tab w:val="num" w:pos="1440"/>
        </w:tabs>
        <w:ind w:left="1440" w:hanging="360"/>
      </w:pPr>
      <w:rPr>
        <w:rFonts w:ascii="Courier New" w:hAnsi="Courier New" w:cs="Courier New"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D6E1674"/>
    <w:multiLevelType w:val="hybridMultilevel"/>
    <w:tmpl w:val="1E4CBE9E"/>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D896DA3"/>
    <w:multiLevelType w:val="hybridMultilevel"/>
    <w:tmpl w:val="A06243DA"/>
    <w:lvl w:ilvl="0" w:tplc="E594EB94">
      <w:start w:val="1"/>
      <w:numFmt w:val="bullet"/>
      <w:lvlText w:val="―"/>
      <w:lvlJc w:val="left"/>
      <w:pPr>
        <w:tabs>
          <w:tab w:val="num" w:pos="1440"/>
        </w:tabs>
        <w:ind w:left="1440" w:hanging="360"/>
      </w:pPr>
      <w:rPr>
        <w:rFonts w:ascii="Courier New" w:hAnsi="Courier New" w:cs="Courier New"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E85325C"/>
    <w:multiLevelType w:val="hybridMultilevel"/>
    <w:tmpl w:val="83C835A4"/>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8F40C59"/>
    <w:multiLevelType w:val="hybridMultilevel"/>
    <w:tmpl w:val="3D067B3E"/>
    <w:lvl w:ilvl="0" w:tplc="7018BF18">
      <w:start w:val="1"/>
      <w:numFmt w:val="bullet"/>
      <w:lvlText w:val="―"/>
      <w:lvlJc w:val="left"/>
      <w:pPr>
        <w:tabs>
          <w:tab w:val="num" w:pos="1440"/>
        </w:tabs>
        <w:ind w:left="1440" w:hanging="360"/>
      </w:pPr>
      <w:rPr>
        <w:rFonts w:ascii="Courier New" w:hAnsi="Courier New" w:cs="Courier New"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DF56718"/>
    <w:multiLevelType w:val="hybridMultilevel"/>
    <w:tmpl w:val="ADE840A2"/>
    <w:lvl w:ilvl="0" w:tplc="E594EB94">
      <w:start w:val="1"/>
      <w:numFmt w:val="bullet"/>
      <w:lvlText w:val="―"/>
      <w:lvlJc w:val="left"/>
      <w:pPr>
        <w:tabs>
          <w:tab w:val="num" w:pos="1440"/>
        </w:tabs>
        <w:ind w:left="1440" w:hanging="360"/>
      </w:pPr>
      <w:rPr>
        <w:rFonts w:ascii="Courier New" w:hAnsi="Courier New" w:cs="Courier New"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E6D67A2"/>
    <w:multiLevelType w:val="hybridMultilevel"/>
    <w:tmpl w:val="2430A74A"/>
    <w:lvl w:ilvl="0" w:tplc="92A43BC8">
      <w:start w:val="1"/>
      <w:numFmt w:val="bullet"/>
      <w:lvlText w:val="―"/>
      <w:lvlJc w:val="left"/>
      <w:pPr>
        <w:tabs>
          <w:tab w:val="num" w:pos="1800"/>
        </w:tabs>
        <w:ind w:left="1800"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512E22C6"/>
    <w:multiLevelType w:val="hybridMultilevel"/>
    <w:tmpl w:val="88EEAC9A"/>
    <w:lvl w:ilvl="0" w:tplc="7018BF18">
      <w:start w:val="1"/>
      <w:numFmt w:val="bullet"/>
      <w:lvlText w:val="―"/>
      <w:lvlJc w:val="left"/>
      <w:pPr>
        <w:tabs>
          <w:tab w:val="num" w:pos="1440"/>
        </w:tabs>
        <w:ind w:left="1440" w:hanging="360"/>
      </w:pPr>
      <w:rPr>
        <w:rFonts w:ascii="Courier New" w:hAnsi="Courier New" w:cs="Courier New"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2956482"/>
    <w:multiLevelType w:val="hybridMultilevel"/>
    <w:tmpl w:val="268897A6"/>
    <w:lvl w:ilvl="0" w:tplc="7018BF18">
      <w:start w:val="1"/>
      <w:numFmt w:val="bullet"/>
      <w:lvlText w:val="―"/>
      <w:lvlJc w:val="left"/>
      <w:pPr>
        <w:tabs>
          <w:tab w:val="num" w:pos="1440"/>
        </w:tabs>
        <w:ind w:left="1440" w:hanging="360"/>
      </w:pPr>
      <w:rPr>
        <w:rFonts w:ascii="Courier New" w:hAnsi="Courier New" w:cs="Courier New"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A5B1B6A"/>
    <w:multiLevelType w:val="hybridMultilevel"/>
    <w:tmpl w:val="D7963AB6"/>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A732CD0"/>
    <w:multiLevelType w:val="hybridMultilevel"/>
    <w:tmpl w:val="733A0BF6"/>
    <w:lvl w:ilvl="0" w:tplc="232A69A6">
      <w:start w:val="1"/>
      <w:numFmt w:val="decimal"/>
      <w:lvlText w:val="%1."/>
      <w:lvlJc w:val="left"/>
      <w:pPr>
        <w:tabs>
          <w:tab w:val="num" w:pos="720"/>
        </w:tabs>
        <w:ind w:left="720" w:hanging="360"/>
      </w:pPr>
      <w:rPr>
        <w:rFonts w:hint="default"/>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CC423CA"/>
    <w:multiLevelType w:val="hybridMultilevel"/>
    <w:tmpl w:val="7216122E"/>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5F839F6"/>
    <w:multiLevelType w:val="hybridMultilevel"/>
    <w:tmpl w:val="906E773E"/>
    <w:lvl w:ilvl="0" w:tplc="92A43BC8">
      <w:start w:val="1"/>
      <w:numFmt w:val="bullet"/>
      <w:lvlText w:val="―"/>
      <w:lvlJc w:val="left"/>
      <w:pPr>
        <w:tabs>
          <w:tab w:val="num" w:pos="1800"/>
        </w:tabs>
        <w:ind w:left="1800"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69885A48"/>
    <w:multiLevelType w:val="hybridMultilevel"/>
    <w:tmpl w:val="6EEA7556"/>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B7F281D"/>
    <w:multiLevelType w:val="hybridMultilevel"/>
    <w:tmpl w:val="3536D40A"/>
    <w:lvl w:ilvl="0" w:tplc="92A43BC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F3E7BB5"/>
    <w:multiLevelType w:val="hybridMultilevel"/>
    <w:tmpl w:val="34109228"/>
    <w:lvl w:ilvl="0" w:tplc="92A43BC8">
      <w:start w:val="1"/>
      <w:numFmt w:val="bullet"/>
      <w:lvlText w:val="―"/>
      <w:lvlJc w:val="left"/>
      <w:pPr>
        <w:tabs>
          <w:tab w:val="num" w:pos="1800"/>
        </w:tabs>
        <w:ind w:left="1800"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nsid w:val="73746C54"/>
    <w:multiLevelType w:val="hybridMultilevel"/>
    <w:tmpl w:val="3DC89E22"/>
    <w:lvl w:ilvl="0" w:tplc="E594EB94">
      <w:start w:val="1"/>
      <w:numFmt w:val="bullet"/>
      <w:lvlText w:val="―"/>
      <w:lvlJc w:val="left"/>
      <w:pPr>
        <w:tabs>
          <w:tab w:val="num" w:pos="1800"/>
        </w:tabs>
        <w:ind w:left="1800" w:hanging="360"/>
      </w:pPr>
      <w:rPr>
        <w:rFonts w:ascii="Courier New" w:hAnsi="Courier New" w:cs="Courier New" w:hint="default"/>
        <w:color w:val="00000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21"/>
  </w:num>
  <w:num w:numId="3">
    <w:abstractNumId w:val="2"/>
  </w:num>
  <w:num w:numId="4">
    <w:abstractNumId w:val="17"/>
  </w:num>
  <w:num w:numId="5">
    <w:abstractNumId w:val="16"/>
  </w:num>
  <w:num w:numId="6">
    <w:abstractNumId w:val="13"/>
  </w:num>
  <w:num w:numId="7">
    <w:abstractNumId w:val="7"/>
  </w:num>
  <w:num w:numId="8">
    <w:abstractNumId w:val="27"/>
  </w:num>
  <w:num w:numId="9">
    <w:abstractNumId w:val="26"/>
  </w:num>
  <w:num w:numId="10">
    <w:abstractNumId w:val="1"/>
  </w:num>
  <w:num w:numId="11">
    <w:abstractNumId w:val="25"/>
  </w:num>
  <w:num w:numId="12">
    <w:abstractNumId w:val="24"/>
  </w:num>
  <w:num w:numId="13">
    <w:abstractNumId w:val="15"/>
  </w:num>
  <w:num w:numId="14">
    <w:abstractNumId w:val="19"/>
  </w:num>
  <w:num w:numId="15">
    <w:abstractNumId w:val="11"/>
  </w:num>
  <w:num w:numId="16">
    <w:abstractNumId w:val="18"/>
  </w:num>
  <w:num w:numId="17">
    <w:abstractNumId w:val="4"/>
  </w:num>
  <w:num w:numId="18">
    <w:abstractNumId w:val="3"/>
  </w:num>
  <w:num w:numId="19">
    <w:abstractNumId w:val="14"/>
  </w:num>
  <w:num w:numId="20">
    <w:abstractNumId w:val="6"/>
  </w:num>
  <w:num w:numId="21">
    <w:abstractNumId w:val="12"/>
  </w:num>
  <w:num w:numId="22">
    <w:abstractNumId w:val="5"/>
  </w:num>
  <w:num w:numId="23">
    <w:abstractNumId w:val="10"/>
  </w:num>
  <w:num w:numId="24">
    <w:abstractNumId w:val="20"/>
  </w:num>
  <w:num w:numId="25">
    <w:abstractNumId w:val="23"/>
  </w:num>
  <w:num w:numId="26">
    <w:abstractNumId w:val="8"/>
  </w:num>
  <w:num w:numId="27">
    <w:abstractNumId w:val="9"/>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79258E"/>
    <w:rsid w:val="00046823"/>
    <w:rsid w:val="00077DB0"/>
    <w:rsid w:val="000C4641"/>
    <w:rsid w:val="000E4807"/>
    <w:rsid w:val="000F009A"/>
    <w:rsid w:val="00137D30"/>
    <w:rsid w:val="00174A2C"/>
    <w:rsid w:val="001D257A"/>
    <w:rsid w:val="00211BDB"/>
    <w:rsid w:val="00262C6D"/>
    <w:rsid w:val="00274A72"/>
    <w:rsid w:val="00297CEC"/>
    <w:rsid w:val="002C2381"/>
    <w:rsid w:val="0030416A"/>
    <w:rsid w:val="0040598B"/>
    <w:rsid w:val="0045583F"/>
    <w:rsid w:val="0048169B"/>
    <w:rsid w:val="00486B44"/>
    <w:rsid w:val="00490596"/>
    <w:rsid w:val="004C79BC"/>
    <w:rsid w:val="00502447"/>
    <w:rsid w:val="00523178"/>
    <w:rsid w:val="005C6252"/>
    <w:rsid w:val="005E2C20"/>
    <w:rsid w:val="00615027"/>
    <w:rsid w:val="00644685"/>
    <w:rsid w:val="0072217C"/>
    <w:rsid w:val="00755F26"/>
    <w:rsid w:val="00771484"/>
    <w:rsid w:val="007813A0"/>
    <w:rsid w:val="0079258E"/>
    <w:rsid w:val="007A2B41"/>
    <w:rsid w:val="007C135D"/>
    <w:rsid w:val="00847BA3"/>
    <w:rsid w:val="008844BD"/>
    <w:rsid w:val="008A0C7F"/>
    <w:rsid w:val="0095517A"/>
    <w:rsid w:val="00A166EC"/>
    <w:rsid w:val="00A16CEB"/>
    <w:rsid w:val="00A420C2"/>
    <w:rsid w:val="00AB49B3"/>
    <w:rsid w:val="00AF3B60"/>
    <w:rsid w:val="00B07396"/>
    <w:rsid w:val="00B4480D"/>
    <w:rsid w:val="00B77622"/>
    <w:rsid w:val="00BA5EBA"/>
    <w:rsid w:val="00BD49A2"/>
    <w:rsid w:val="00C167C5"/>
    <w:rsid w:val="00C31E16"/>
    <w:rsid w:val="00C533D9"/>
    <w:rsid w:val="00CF15EB"/>
    <w:rsid w:val="00D24B74"/>
    <w:rsid w:val="00D51878"/>
    <w:rsid w:val="00D57148"/>
    <w:rsid w:val="00E0095F"/>
    <w:rsid w:val="00E072AC"/>
    <w:rsid w:val="00E14709"/>
    <w:rsid w:val="00E847D3"/>
    <w:rsid w:val="00EB6B21"/>
    <w:rsid w:val="00F10142"/>
    <w:rsid w:val="00F26132"/>
    <w:rsid w:val="00F9468B"/>
    <w:rsid w:val="00FC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7A"/>
    <w:pPr>
      <w:spacing w:after="0" w:line="240" w:lineRule="auto"/>
    </w:pPr>
    <w:rPr>
      <w:rFonts w:cs="Calibri"/>
      <w:sz w:val="24"/>
      <w:szCs w:val="24"/>
    </w:rPr>
  </w:style>
  <w:style w:type="paragraph" w:styleId="1">
    <w:name w:val="heading 1"/>
    <w:basedOn w:val="a"/>
    <w:next w:val="a"/>
    <w:link w:val="10"/>
    <w:uiPriority w:val="9"/>
    <w:qFormat/>
    <w:rsid w:val="0095517A"/>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95517A"/>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95517A"/>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95517A"/>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95517A"/>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95517A"/>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95517A"/>
    <w:pPr>
      <w:spacing w:before="240" w:after="60"/>
      <w:outlineLvl w:val="6"/>
    </w:pPr>
    <w:rPr>
      <w:rFonts w:cs="Times New Roman"/>
    </w:rPr>
  </w:style>
  <w:style w:type="paragraph" w:styleId="8">
    <w:name w:val="heading 8"/>
    <w:basedOn w:val="a"/>
    <w:next w:val="a"/>
    <w:link w:val="80"/>
    <w:uiPriority w:val="9"/>
    <w:semiHidden/>
    <w:unhideWhenUsed/>
    <w:qFormat/>
    <w:rsid w:val="0095517A"/>
    <w:pPr>
      <w:spacing w:before="240" w:after="60"/>
      <w:outlineLvl w:val="7"/>
    </w:pPr>
    <w:rPr>
      <w:rFonts w:cs="Times New Roman"/>
      <w:i/>
      <w:iCs/>
    </w:rPr>
  </w:style>
  <w:style w:type="paragraph" w:styleId="9">
    <w:name w:val="heading 9"/>
    <w:basedOn w:val="a"/>
    <w:next w:val="a"/>
    <w:link w:val="90"/>
    <w:uiPriority w:val="9"/>
    <w:semiHidden/>
    <w:unhideWhenUsed/>
    <w:qFormat/>
    <w:rsid w:val="0095517A"/>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137D30"/>
    <w:pPr>
      <w:autoSpaceDE w:val="0"/>
      <w:autoSpaceDN w:val="0"/>
      <w:adjustRightInd w:val="0"/>
      <w:spacing w:after="0" w:line="240" w:lineRule="auto"/>
    </w:pPr>
    <w:rPr>
      <w:rFonts w:ascii="Arial" w:eastAsia="Calibri" w:hAnsi="Arial" w:cs="Arial"/>
      <w:sz w:val="24"/>
      <w:szCs w:val="24"/>
    </w:rPr>
  </w:style>
  <w:style w:type="table" w:styleId="a3">
    <w:name w:val="Table Grid"/>
    <w:basedOn w:val="a1"/>
    <w:uiPriority w:val="99"/>
    <w:rsid w:val="00137D30"/>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37D30"/>
    <w:pPr>
      <w:tabs>
        <w:tab w:val="center" w:pos="4677"/>
        <w:tab w:val="right" w:pos="9355"/>
      </w:tabs>
    </w:pPr>
  </w:style>
  <w:style w:type="character" w:customStyle="1" w:styleId="a5">
    <w:name w:val="Верхний колонтитул Знак"/>
    <w:basedOn w:val="a0"/>
    <w:link w:val="a4"/>
    <w:uiPriority w:val="99"/>
    <w:rsid w:val="00137D30"/>
    <w:rPr>
      <w:rFonts w:ascii="Calibri" w:eastAsia="Calibri" w:hAnsi="Calibri" w:cs="Calibri"/>
    </w:rPr>
  </w:style>
  <w:style w:type="paragraph" w:styleId="a6">
    <w:name w:val="footer"/>
    <w:basedOn w:val="a"/>
    <w:link w:val="a7"/>
    <w:uiPriority w:val="99"/>
    <w:unhideWhenUsed/>
    <w:rsid w:val="00137D30"/>
    <w:pPr>
      <w:tabs>
        <w:tab w:val="center" w:pos="4677"/>
        <w:tab w:val="right" w:pos="9355"/>
      </w:tabs>
    </w:pPr>
  </w:style>
  <w:style w:type="character" w:customStyle="1" w:styleId="a7">
    <w:name w:val="Нижний колонтитул Знак"/>
    <w:basedOn w:val="a0"/>
    <w:link w:val="a6"/>
    <w:uiPriority w:val="99"/>
    <w:rsid w:val="00137D30"/>
    <w:rPr>
      <w:rFonts w:ascii="Calibri" w:eastAsia="Calibri" w:hAnsi="Calibri" w:cs="Calibri"/>
    </w:rPr>
  </w:style>
  <w:style w:type="character" w:styleId="a8">
    <w:name w:val="Hyperlink"/>
    <w:basedOn w:val="a0"/>
    <w:uiPriority w:val="99"/>
    <w:unhideWhenUsed/>
    <w:rsid w:val="00D57148"/>
    <w:rPr>
      <w:color w:val="0563C1" w:themeColor="hyperlink"/>
      <w:u w:val="single"/>
    </w:rPr>
  </w:style>
  <w:style w:type="paragraph" w:styleId="a9">
    <w:name w:val="Balloon Text"/>
    <w:basedOn w:val="a"/>
    <w:link w:val="aa"/>
    <w:uiPriority w:val="99"/>
    <w:semiHidden/>
    <w:unhideWhenUsed/>
    <w:rsid w:val="00644685"/>
    <w:rPr>
      <w:rFonts w:ascii="Tahoma" w:hAnsi="Tahoma" w:cs="Tahoma"/>
      <w:sz w:val="16"/>
      <w:szCs w:val="16"/>
    </w:rPr>
  </w:style>
  <w:style w:type="character" w:customStyle="1" w:styleId="aa">
    <w:name w:val="Текст выноски Знак"/>
    <w:basedOn w:val="a0"/>
    <w:link w:val="a9"/>
    <w:uiPriority w:val="99"/>
    <w:semiHidden/>
    <w:rsid w:val="00644685"/>
    <w:rPr>
      <w:rFonts w:ascii="Tahoma" w:eastAsia="Calibri" w:hAnsi="Tahoma" w:cs="Tahoma"/>
      <w:sz w:val="16"/>
      <w:szCs w:val="16"/>
    </w:rPr>
  </w:style>
  <w:style w:type="character" w:customStyle="1" w:styleId="10">
    <w:name w:val="Заголовок 1 Знак"/>
    <w:basedOn w:val="a0"/>
    <w:link w:val="1"/>
    <w:uiPriority w:val="9"/>
    <w:rsid w:val="009551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51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517A"/>
    <w:rPr>
      <w:rFonts w:asciiTheme="majorHAnsi" w:eastAsiaTheme="majorEastAsia" w:hAnsiTheme="majorHAnsi"/>
      <w:b/>
      <w:bCs/>
      <w:sz w:val="26"/>
      <w:szCs w:val="26"/>
    </w:rPr>
  </w:style>
  <w:style w:type="character" w:customStyle="1" w:styleId="40">
    <w:name w:val="Заголовок 4 Знак"/>
    <w:basedOn w:val="a0"/>
    <w:link w:val="4"/>
    <w:uiPriority w:val="9"/>
    <w:rsid w:val="0095517A"/>
    <w:rPr>
      <w:b/>
      <w:bCs/>
      <w:sz w:val="28"/>
      <w:szCs w:val="28"/>
    </w:rPr>
  </w:style>
  <w:style w:type="character" w:customStyle="1" w:styleId="50">
    <w:name w:val="Заголовок 5 Знак"/>
    <w:basedOn w:val="a0"/>
    <w:link w:val="5"/>
    <w:uiPriority w:val="9"/>
    <w:semiHidden/>
    <w:rsid w:val="0095517A"/>
    <w:rPr>
      <w:b/>
      <w:bCs/>
      <w:i/>
      <w:iCs/>
      <w:sz w:val="26"/>
      <w:szCs w:val="26"/>
    </w:rPr>
  </w:style>
  <w:style w:type="character" w:customStyle="1" w:styleId="60">
    <w:name w:val="Заголовок 6 Знак"/>
    <w:basedOn w:val="a0"/>
    <w:link w:val="6"/>
    <w:uiPriority w:val="9"/>
    <w:semiHidden/>
    <w:rsid w:val="0095517A"/>
    <w:rPr>
      <w:b/>
      <w:bCs/>
    </w:rPr>
  </w:style>
  <w:style w:type="character" w:customStyle="1" w:styleId="70">
    <w:name w:val="Заголовок 7 Знак"/>
    <w:basedOn w:val="a0"/>
    <w:link w:val="7"/>
    <w:uiPriority w:val="9"/>
    <w:semiHidden/>
    <w:rsid w:val="0095517A"/>
    <w:rPr>
      <w:sz w:val="24"/>
      <w:szCs w:val="24"/>
    </w:rPr>
  </w:style>
  <w:style w:type="character" w:customStyle="1" w:styleId="80">
    <w:name w:val="Заголовок 8 Знак"/>
    <w:basedOn w:val="a0"/>
    <w:link w:val="8"/>
    <w:uiPriority w:val="9"/>
    <w:semiHidden/>
    <w:rsid w:val="0095517A"/>
    <w:rPr>
      <w:i/>
      <w:iCs/>
      <w:sz w:val="24"/>
      <w:szCs w:val="24"/>
    </w:rPr>
  </w:style>
  <w:style w:type="character" w:customStyle="1" w:styleId="90">
    <w:name w:val="Заголовок 9 Знак"/>
    <w:basedOn w:val="a0"/>
    <w:link w:val="9"/>
    <w:uiPriority w:val="9"/>
    <w:semiHidden/>
    <w:rsid w:val="0095517A"/>
    <w:rPr>
      <w:rFonts w:asciiTheme="majorHAnsi" w:eastAsiaTheme="majorEastAsia" w:hAnsiTheme="majorHAnsi"/>
    </w:rPr>
  </w:style>
  <w:style w:type="paragraph" w:styleId="ab">
    <w:name w:val="Title"/>
    <w:basedOn w:val="a"/>
    <w:next w:val="a"/>
    <w:link w:val="ac"/>
    <w:uiPriority w:val="10"/>
    <w:qFormat/>
    <w:rsid w:val="0095517A"/>
    <w:pPr>
      <w:spacing w:before="240" w:after="60"/>
      <w:jc w:val="center"/>
      <w:outlineLvl w:val="0"/>
    </w:pPr>
    <w:rPr>
      <w:rFonts w:asciiTheme="majorHAnsi" w:eastAsiaTheme="majorEastAsia" w:hAnsiTheme="majorHAnsi" w:cs="Times New Roman"/>
      <w:b/>
      <w:bCs/>
      <w:kern w:val="28"/>
      <w:sz w:val="32"/>
      <w:szCs w:val="32"/>
    </w:rPr>
  </w:style>
  <w:style w:type="character" w:customStyle="1" w:styleId="ac">
    <w:name w:val="Название Знак"/>
    <w:basedOn w:val="a0"/>
    <w:link w:val="ab"/>
    <w:uiPriority w:val="10"/>
    <w:rsid w:val="0095517A"/>
    <w:rPr>
      <w:rFonts w:asciiTheme="majorHAnsi" w:eastAsiaTheme="majorEastAsia" w:hAnsiTheme="majorHAnsi"/>
      <w:b/>
      <w:bCs/>
      <w:kern w:val="28"/>
      <w:sz w:val="32"/>
      <w:szCs w:val="32"/>
    </w:rPr>
  </w:style>
  <w:style w:type="paragraph" w:styleId="ad">
    <w:name w:val="Subtitle"/>
    <w:basedOn w:val="a"/>
    <w:next w:val="a"/>
    <w:link w:val="ae"/>
    <w:uiPriority w:val="11"/>
    <w:qFormat/>
    <w:rsid w:val="0095517A"/>
    <w:pPr>
      <w:spacing w:after="60"/>
      <w:jc w:val="center"/>
      <w:outlineLvl w:val="1"/>
    </w:pPr>
    <w:rPr>
      <w:rFonts w:asciiTheme="majorHAnsi" w:eastAsiaTheme="majorEastAsia" w:hAnsiTheme="majorHAnsi" w:cs="Times New Roman"/>
    </w:rPr>
  </w:style>
  <w:style w:type="character" w:customStyle="1" w:styleId="ae">
    <w:name w:val="Подзаголовок Знак"/>
    <w:basedOn w:val="a0"/>
    <w:link w:val="ad"/>
    <w:uiPriority w:val="11"/>
    <w:rsid w:val="0095517A"/>
    <w:rPr>
      <w:rFonts w:asciiTheme="majorHAnsi" w:eastAsiaTheme="majorEastAsia" w:hAnsiTheme="majorHAnsi"/>
      <w:sz w:val="24"/>
      <w:szCs w:val="24"/>
    </w:rPr>
  </w:style>
  <w:style w:type="character" w:styleId="af">
    <w:name w:val="Strong"/>
    <w:basedOn w:val="a0"/>
    <w:uiPriority w:val="22"/>
    <w:qFormat/>
    <w:rsid w:val="0095517A"/>
    <w:rPr>
      <w:b/>
      <w:bCs/>
    </w:rPr>
  </w:style>
  <w:style w:type="character" w:styleId="af0">
    <w:name w:val="Emphasis"/>
    <w:basedOn w:val="a0"/>
    <w:uiPriority w:val="20"/>
    <w:qFormat/>
    <w:rsid w:val="0095517A"/>
    <w:rPr>
      <w:rFonts w:asciiTheme="minorHAnsi" w:hAnsiTheme="minorHAnsi"/>
      <w:b/>
      <w:i/>
      <w:iCs/>
    </w:rPr>
  </w:style>
  <w:style w:type="paragraph" w:styleId="af1">
    <w:name w:val="No Spacing"/>
    <w:basedOn w:val="a"/>
    <w:uiPriority w:val="1"/>
    <w:qFormat/>
    <w:rsid w:val="0095517A"/>
    <w:rPr>
      <w:rFonts w:cs="Times New Roman"/>
      <w:szCs w:val="32"/>
    </w:rPr>
  </w:style>
  <w:style w:type="paragraph" w:styleId="af2">
    <w:name w:val="List Paragraph"/>
    <w:basedOn w:val="a"/>
    <w:uiPriority w:val="34"/>
    <w:qFormat/>
    <w:rsid w:val="0095517A"/>
    <w:pPr>
      <w:ind w:left="720"/>
      <w:contextualSpacing/>
    </w:pPr>
    <w:rPr>
      <w:rFonts w:cs="Times New Roman"/>
    </w:rPr>
  </w:style>
  <w:style w:type="paragraph" w:styleId="21">
    <w:name w:val="Quote"/>
    <w:basedOn w:val="a"/>
    <w:next w:val="a"/>
    <w:link w:val="22"/>
    <w:uiPriority w:val="29"/>
    <w:qFormat/>
    <w:rsid w:val="0095517A"/>
    <w:rPr>
      <w:rFonts w:cs="Times New Roman"/>
      <w:i/>
    </w:rPr>
  </w:style>
  <w:style w:type="character" w:customStyle="1" w:styleId="22">
    <w:name w:val="Цитата 2 Знак"/>
    <w:basedOn w:val="a0"/>
    <w:link w:val="21"/>
    <w:uiPriority w:val="29"/>
    <w:rsid w:val="0095517A"/>
    <w:rPr>
      <w:i/>
      <w:sz w:val="24"/>
      <w:szCs w:val="24"/>
    </w:rPr>
  </w:style>
  <w:style w:type="paragraph" w:styleId="af3">
    <w:name w:val="Intense Quote"/>
    <w:basedOn w:val="a"/>
    <w:next w:val="a"/>
    <w:link w:val="af4"/>
    <w:uiPriority w:val="30"/>
    <w:qFormat/>
    <w:rsid w:val="0095517A"/>
    <w:pPr>
      <w:ind w:left="720" w:right="720"/>
    </w:pPr>
    <w:rPr>
      <w:rFonts w:cs="Times New Roman"/>
      <w:b/>
      <w:i/>
      <w:szCs w:val="22"/>
    </w:rPr>
  </w:style>
  <w:style w:type="character" w:customStyle="1" w:styleId="af4">
    <w:name w:val="Выделенная цитата Знак"/>
    <w:basedOn w:val="a0"/>
    <w:link w:val="af3"/>
    <w:uiPriority w:val="30"/>
    <w:rsid w:val="0095517A"/>
    <w:rPr>
      <w:b/>
      <w:i/>
      <w:sz w:val="24"/>
    </w:rPr>
  </w:style>
  <w:style w:type="character" w:styleId="af5">
    <w:name w:val="Subtle Emphasis"/>
    <w:uiPriority w:val="19"/>
    <w:qFormat/>
    <w:rsid w:val="0095517A"/>
    <w:rPr>
      <w:i/>
      <w:color w:val="5A5A5A" w:themeColor="text1" w:themeTint="A5"/>
    </w:rPr>
  </w:style>
  <w:style w:type="character" w:styleId="af6">
    <w:name w:val="Intense Emphasis"/>
    <w:basedOn w:val="a0"/>
    <w:uiPriority w:val="21"/>
    <w:qFormat/>
    <w:rsid w:val="0095517A"/>
    <w:rPr>
      <w:b/>
      <w:i/>
      <w:sz w:val="24"/>
      <w:szCs w:val="24"/>
      <w:u w:val="single"/>
    </w:rPr>
  </w:style>
  <w:style w:type="character" w:styleId="af7">
    <w:name w:val="Subtle Reference"/>
    <w:basedOn w:val="a0"/>
    <w:uiPriority w:val="31"/>
    <w:qFormat/>
    <w:rsid w:val="0095517A"/>
    <w:rPr>
      <w:sz w:val="24"/>
      <w:szCs w:val="24"/>
      <w:u w:val="single"/>
    </w:rPr>
  </w:style>
  <w:style w:type="character" w:styleId="af8">
    <w:name w:val="Intense Reference"/>
    <w:basedOn w:val="a0"/>
    <w:uiPriority w:val="32"/>
    <w:qFormat/>
    <w:rsid w:val="0095517A"/>
    <w:rPr>
      <w:b/>
      <w:sz w:val="24"/>
      <w:u w:val="single"/>
    </w:rPr>
  </w:style>
  <w:style w:type="character" w:styleId="af9">
    <w:name w:val="Book Title"/>
    <w:basedOn w:val="a0"/>
    <w:uiPriority w:val="33"/>
    <w:qFormat/>
    <w:rsid w:val="0095517A"/>
    <w:rPr>
      <w:rFonts w:asciiTheme="majorHAnsi" w:eastAsiaTheme="majorEastAsia" w:hAnsiTheme="majorHAnsi"/>
      <w:b/>
      <w:i/>
      <w:sz w:val="24"/>
      <w:szCs w:val="24"/>
    </w:rPr>
  </w:style>
  <w:style w:type="paragraph" w:styleId="afa">
    <w:name w:val="TOC Heading"/>
    <w:basedOn w:val="1"/>
    <w:next w:val="a"/>
    <w:uiPriority w:val="39"/>
    <w:semiHidden/>
    <w:unhideWhenUsed/>
    <w:qFormat/>
    <w:rsid w:val="0095517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ogonek_84@mail.r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12675</Words>
  <Characters>72253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 Николаевна</cp:lastModifiedBy>
  <cp:revision>15</cp:revision>
  <dcterms:created xsi:type="dcterms:W3CDTF">2016-02-15T06:07:00Z</dcterms:created>
  <dcterms:modified xsi:type="dcterms:W3CDTF">2016-02-29T12:10:00Z</dcterms:modified>
</cp:coreProperties>
</file>